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D0583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bookmarkStart w:id="0" w:name="_GoBack"/>
      <w:bookmarkEnd w:id="0"/>
      <w:r w:rsidR="00C30938">
        <w:rPr>
          <w:sz w:val="28"/>
          <w:szCs w:val="28"/>
        </w:rPr>
        <w:t>бюджет</w:t>
      </w:r>
      <w:r>
        <w:rPr>
          <w:sz w:val="28"/>
          <w:szCs w:val="28"/>
        </w:rPr>
        <w:t>е</w:t>
      </w:r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201</w:t>
      </w:r>
      <w:r>
        <w:rPr>
          <w:b/>
          <w:bCs/>
          <w:sz w:val="28"/>
          <w:szCs w:val="28"/>
        </w:rPr>
        <w:t>9 год и плановый период 2020</w:t>
      </w:r>
      <w:r w:rsidRPr="002D3B5F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1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№ </w:t>
            </w:r>
            <w:proofErr w:type="gramStart"/>
            <w:r w:rsidRPr="00006960">
              <w:rPr>
                <w:sz w:val="28"/>
                <w:szCs w:val="28"/>
              </w:rPr>
              <w:t>п</w:t>
            </w:r>
            <w:proofErr w:type="gramEnd"/>
            <w:r w:rsidRPr="00006960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14D1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830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201</w:t>
            </w:r>
            <w:r>
              <w:rPr>
                <w:sz w:val="28"/>
                <w:szCs w:val="28"/>
              </w:rPr>
              <w:t>9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D830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>
              <w:rPr>
                <w:sz w:val="28"/>
                <w:szCs w:val="28"/>
              </w:rPr>
              <w:t>20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006960" w:rsidRDefault="00D8302E" w:rsidP="00D830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202</w:t>
            </w:r>
            <w:r>
              <w:rPr>
                <w:sz w:val="28"/>
                <w:szCs w:val="28"/>
              </w:rPr>
              <w:t>1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 xml:space="preserve">социально ориентированным 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бюджетными учреждениями </w:t>
            </w:r>
            <w:r w:rsidRPr="00006960">
              <w:rPr>
                <w:sz w:val="28"/>
                <w:szCs w:val="28"/>
              </w:rPr>
              <w:t xml:space="preserve">в рамках </w:t>
            </w:r>
            <w:r>
              <w:rPr>
                <w:sz w:val="28"/>
                <w:szCs w:val="28"/>
              </w:rPr>
              <w:t>постановления от 10 ноября 2018 года № 1575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14D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4A3AC7">
      <w:headerReference w:type="default" r:id="rId8"/>
      <w:pgSz w:w="11906" w:h="16838"/>
      <w:pgMar w:top="851" w:right="709" w:bottom="851" w:left="709" w:header="708" w:footer="708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04D" w:rsidRDefault="0077304D" w:rsidP="004A3AC7">
      <w:r>
        <w:separator/>
      </w:r>
    </w:p>
  </w:endnote>
  <w:endnote w:type="continuationSeparator" w:id="0">
    <w:p w:rsidR="0077304D" w:rsidRDefault="0077304D" w:rsidP="004A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04D" w:rsidRDefault="0077304D" w:rsidP="004A3AC7">
      <w:r>
        <w:separator/>
      </w:r>
    </w:p>
  </w:footnote>
  <w:footnote w:type="continuationSeparator" w:id="0">
    <w:p w:rsidR="0077304D" w:rsidRDefault="0077304D" w:rsidP="004A3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449852"/>
      <w:docPartObj>
        <w:docPartGallery w:val="Page Numbers (Top of Page)"/>
        <w:docPartUnique/>
      </w:docPartObj>
    </w:sdtPr>
    <w:sdtEndPr/>
    <w:sdtContent>
      <w:p w:rsidR="004A3AC7" w:rsidRDefault="004A3A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583">
          <w:rPr>
            <w:noProof/>
          </w:rPr>
          <w:t>151</w:t>
        </w:r>
        <w:r>
          <w:fldChar w:fldCharType="end"/>
        </w:r>
      </w:p>
    </w:sdtContent>
  </w:sdt>
  <w:p w:rsidR="004A3AC7" w:rsidRDefault="004A3AC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0817"/>
    <w:rsid w:val="00244014"/>
    <w:rsid w:val="003829F8"/>
    <w:rsid w:val="004A3AC7"/>
    <w:rsid w:val="005C27E1"/>
    <w:rsid w:val="006113C0"/>
    <w:rsid w:val="00681420"/>
    <w:rsid w:val="0070352F"/>
    <w:rsid w:val="0077304D"/>
    <w:rsid w:val="00861D52"/>
    <w:rsid w:val="009B747E"/>
    <w:rsid w:val="00A416BF"/>
    <w:rsid w:val="00B00AE8"/>
    <w:rsid w:val="00B8657D"/>
    <w:rsid w:val="00C30938"/>
    <w:rsid w:val="00C77F0D"/>
    <w:rsid w:val="00CD0583"/>
    <w:rsid w:val="00CE11F1"/>
    <w:rsid w:val="00D8302E"/>
    <w:rsid w:val="00DC1DD2"/>
    <w:rsid w:val="00DC3E6C"/>
    <w:rsid w:val="00DC455C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23</cp:revision>
  <dcterms:created xsi:type="dcterms:W3CDTF">2018-11-08T15:02:00Z</dcterms:created>
  <dcterms:modified xsi:type="dcterms:W3CDTF">2018-12-17T08:50:00Z</dcterms:modified>
</cp:coreProperties>
</file>