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EA" w:rsidRPr="00C640EA" w:rsidRDefault="00C640EA" w:rsidP="00C640EA">
      <w:pPr>
        <w:shd w:val="clear" w:color="auto" w:fill="FFFFFF"/>
        <w:spacing w:before="150" w:after="15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C6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Истребование личных документов с территории иностранных государств</w:t>
      </w:r>
    </w:p>
    <w:tbl>
      <w:tblPr>
        <w:tblW w:w="5070" w:type="pct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788"/>
      </w:tblGrid>
      <w:tr w:rsidR="00C640EA" w:rsidTr="00470022">
        <w:trPr>
          <w:trHeight w:val="521"/>
        </w:trPr>
        <w:tc>
          <w:tcPr>
            <w:tcW w:w="1560" w:type="dxa"/>
            <w:shd w:val="clear" w:color="auto" w:fill="FFFFFF"/>
            <w:hideMark/>
          </w:tcPr>
          <w:p w:rsidR="00C640EA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Получатели услуги:</w:t>
            </w:r>
          </w:p>
          <w:p w:rsidR="00C640EA" w:rsidRPr="00C33F04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FFFFFF"/>
            <w:hideMark/>
          </w:tcPr>
          <w:p w:rsidR="00C640EA" w:rsidRPr="00C33F04" w:rsidRDefault="00C640EA" w:rsidP="00470022">
            <w:pPr>
              <w:spacing w:before="150" w:after="1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Российские граждане, иностранные граждане и лица без гражданства.</w:t>
            </w:r>
          </w:p>
        </w:tc>
      </w:tr>
      <w:tr w:rsidR="00C640EA" w:rsidTr="00470022">
        <w:tc>
          <w:tcPr>
            <w:tcW w:w="1560" w:type="dxa"/>
            <w:shd w:val="clear" w:color="auto" w:fill="FFFFFF"/>
            <w:hideMark/>
          </w:tcPr>
          <w:p w:rsidR="00C640EA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640EA" w:rsidRPr="00C33F04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Общая информация:</w:t>
            </w:r>
          </w:p>
        </w:tc>
        <w:tc>
          <w:tcPr>
            <w:tcW w:w="8788" w:type="dxa"/>
            <w:shd w:val="clear" w:color="auto" w:fill="FFFFFF"/>
            <w:hideMark/>
          </w:tcPr>
          <w:p w:rsidR="00C640EA" w:rsidRDefault="00C640EA" w:rsidP="00470022">
            <w:pPr>
              <w:spacing w:before="150" w:after="1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Министерства юстиции Российской Федерации по Смоленской области (далее – Управление)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предоставляет государственную услугу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истребованию личных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территории иностранных государств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Заявителям необходимо обращаться по адресу: 214000,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Смоленск, ул. Б. Советская, д. 30/11, </w:t>
            </w:r>
            <w:r w:rsidRPr="00F4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8(4812) 20-97-22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40EA" w:rsidRPr="00C33F04" w:rsidRDefault="00C640EA" w:rsidP="00470022">
            <w:pPr>
              <w:spacing w:before="150" w:after="1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Заявление об истребовании личных документов может быть представлено: </w:t>
            </w:r>
            <w:r w:rsidRPr="00C33F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 или по почте.</w:t>
            </w:r>
          </w:p>
        </w:tc>
      </w:tr>
      <w:tr w:rsidR="00C640EA" w:rsidTr="00470022">
        <w:tc>
          <w:tcPr>
            <w:tcW w:w="1560" w:type="dxa"/>
            <w:shd w:val="clear" w:color="auto" w:fill="FFFFFF"/>
            <w:hideMark/>
          </w:tcPr>
          <w:p w:rsidR="00C640EA" w:rsidRPr="00C33F04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Необходимые документы:</w:t>
            </w:r>
          </w:p>
        </w:tc>
        <w:tc>
          <w:tcPr>
            <w:tcW w:w="8788" w:type="dxa"/>
            <w:shd w:val="clear" w:color="auto" w:fill="FFFFFF"/>
            <w:hideMark/>
          </w:tcPr>
          <w:p w:rsidR="00C640EA" w:rsidRPr="00C33F04" w:rsidRDefault="00C640EA" w:rsidP="004700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1)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Заявление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истребовании документа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установленного образца.</w:t>
            </w:r>
          </w:p>
          <w:p w:rsidR="00C640EA" w:rsidRPr="00C33F04" w:rsidRDefault="00C640EA" w:rsidP="004700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2)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пошлины.</w:t>
            </w:r>
          </w:p>
          <w:p w:rsidR="00C640EA" w:rsidRPr="00C33F04" w:rsidRDefault="00C640EA" w:rsidP="00470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3)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64461">
              <w:rPr>
                <w:rFonts w:ascii="Times New Roman" w:hAnsi="Times New Roman" w:cs="Times New Roman"/>
                <w:sz w:val="24"/>
                <w:szCs w:val="24"/>
              </w:rPr>
              <w:t>окумент, удостоверяющий личность</w:t>
            </w:r>
            <w:r w:rsidR="00794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заявителя, при личном обращении предъявляется; к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документа, удостоверяющего личность, </w:t>
            </w:r>
            <w:r w:rsidRPr="00AC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документов почтой, прилагается;</w:t>
            </w:r>
          </w:p>
          <w:p w:rsidR="00C640EA" w:rsidRPr="00C33F04" w:rsidRDefault="00C640EA" w:rsidP="004700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Копия трудовой книжки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 наличии), если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истребуется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 о стаже работы и/или заработной плате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640EA" w:rsidRDefault="00C640EA" w:rsidP="004700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5)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Доверенность, удостоверенную в установленном порядке (при истребовании документа иным лицом, действующим от имени лица, имеющего право на получение документов).</w:t>
            </w:r>
          </w:p>
          <w:p w:rsidR="00C640EA" w:rsidRDefault="00C640EA" w:rsidP="00470022">
            <w:pPr>
              <w:tabs>
                <w:tab w:val="left" w:pos="208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640EA" w:rsidRDefault="00C640EA" w:rsidP="0047002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C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Бланки заявления об истребовании документа и квитанции об уплате государственной пошлины заявитель может получить по почте, направив предварительный запрос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Управление.</w:t>
            </w:r>
          </w:p>
          <w:p w:rsidR="00C640EA" w:rsidRPr="00864461" w:rsidRDefault="00C640EA" w:rsidP="00470022">
            <w:pPr>
              <w:shd w:val="clear" w:color="auto" w:fill="FFFFFF"/>
              <w:tabs>
                <w:tab w:val="left" w:pos="90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D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электронном виде вышеуказанные документы (образец заполнения заявления,    квитанция на уплату государственной пошлины) размещены на сайте Управления </w:t>
            </w:r>
            <w:hyperlink r:id="rId6" w:history="1">
              <w:r w:rsidRPr="00A40E33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bdr w:val="none" w:sz="0" w:space="0" w:color="auto" w:frame="1"/>
                </w:rPr>
                <w:t>http://to67.minjust.gov.ru</w:t>
              </w:r>
            </w:hyperlink>
            <w:r w:rsidRPr="00ED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разделе </w:t>
            </w:r>
            <w:r w:rsidRPr="00ED2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«Международная правовая помощь»</w:t>
            </w:r>
            <w:r w:rsidRPr="00ED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 могут быть распечатаны заявителем.</w:t>
            </w:r>
          </w:p>
        </w:tc>
      </w:tr>
      <w:tr w:rsidR="00C640EA" w:rsidTr="00470022">
        <w:tc>
          <w:tcPr>
            <w:tcW w:w="1560" w:type="dxa"/>
            <w:shd w:val="clear" w:color="auto" w:fill="FFFFFF"/>
            <w:hideMark/>
          </w:tcPr>
          <w:p w:rsidR="00C640EA" w:rsidRPr="00C33F04" w:rsidRDefault="00C640EA" w:rsidP="00470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FFFFFF"/>
            <w:hideMark/>
          </w:tcPr>
          <w:p w:rsidR="00C640EA" w:rsidRPr="00C33F04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может быть заполнено при помощи средств электронно-вычислительной техники или от руки разборчиво чернилами черного или синего цвета.</w:t>
            </w:r>
          </w:p>
          <w:p w:rsidR="00C640EA" w:rsidRPr="00C33F04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допускается исправление ошибок путем зачеркивания и с помощью корректирующих средств.</w:t>
            </w:r>
          </w:p>
        </w:tc>
      </w:tr>
      <w:tr w:rsidR="00C640EA" w:rsidTr="00470022">
        <w:trPr>
          <w:trHeight w:val="215"/>
        </w:trPr>
        <w:tc>
          <w:tcPr>
            <w:tcW w:w="1560" w:type="dxa"/>
            <w:shd w:val="clear" w:color="auto" w:fill="FFFFFF"/>
            <w:hideMark/>
          </w:tcPr>
          <w:p w:rsidR="00C640EA" w:rsidRPr="00C33F04" w:rsidRDefault="00C640EA" w:rsidP="00470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FFFFFF"/>
            <w:hideMark/>
          </w:tcPr>
          <w:p w:rsidR="00C640EA" w:rsidRPr="00C33F04" w:rsidRDefault="00C640EA" w:rsidP="004700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0EA" w:rsidTr="00470022">
        <w:tc>
          <w:tcPr>
            <w:tcW w:w="1560" w:type="dxa"/>
            <w:shd w:val="clear" w:color="auto" w:fill="FFFFFF"/>
            <w:hideMark/>
          </w:tcPr>
          <w:p w:rsidR="00C640EA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640EA" w:rsidRPr="00C33F04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Отказ в приеме документов:</w:t>
            </w:r>
          </w:p>
        </w:tc>
        <w:tc>
          <w:tcPr>
            <w:tcW w:w="8788" w:type="dxa"/>
            <w:shd w:val="clear" w:color="auto" w:fill="FFFFFF"/>
            <w:hideMark/>
          </w:tcPr>
          <w:p w:rsidR="00C640EA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2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заявление об истребовании документа не поддается прочтению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40EA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2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данные об </w:t>
            </w:r>
            <w:proofErr w:type="spellStart"/>
            <w:r w:rsidRPr="0012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истребуемом</w:t>
            </w:r>
            <w:proofErr w:type="spellEnd"/>
            <w:r w:rsidRPr="0012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документе, предусмотренные в заявлении об истребовании документа;</w:t>
            </w:r>
          </w:p>
          <w:p w:rsidR="00C640EA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отсутствует документ, подтверждающий уплату государственной пошлины;</w:t>
            </w:r>
          </w:p>
          <w:p w:rsidR="00C640EA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непредставлены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необходимые для оказания услуги документы.</w:t>
            </w:r>
          </w:p>
          <w:p w:rsidR="00C640EA" w:rsidRPr="00C33F04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0EA" w:rsidTr="00470022">
        <w:tc>
          <w:tcPr>
            <w:tcW w:w="1560" w:type="dxa"/>
            <w:shd w:val="clear" w:color="auto" w:fill="FFFFFF"/>
            <w:hideMark/>
          </w:tcPr>
          <w:p w:rsidR="00C640EA" w:rsidRPr="00C33F04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Результат оказания услуги:</w:t>
            </w:r>
          </w:p>
        </w:tc>
        <w:tc>
          <w:tcPr>
            <w:tcW w:w="8788" w:type="dxa"/>
            <w:shd w:val="clear" w:color="auto" w:fill="FFFFFF"/>
            <w:hideMark/>
          </w:tcPr>
          <w:p w:rsidR="00C640EA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8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</w:t>
            </w:r>
            <w:proofErr w:type="spellStart"/>
            <w:r w:rsidRPr="0068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истребуемого</w:t>
            </w:r>
            <w:proofErr w:type="spellEnd"/>
            <w:r w:rsidRPr="0068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40EA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8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сообщение об отсутствии </w:t>
            </w:r>
            <w:proofErr w:type="spellStart"/>
            <w:r w:rsidRPr="0068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истребуемого</w:t>
            </w:r>
            <w:proofErr w:type="spellEnd"/>
            <w:r w:rsidRPr="0068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документа;</w:t>
            </w:r>
          </w:p>
          <w:p w:rsidR="00C640EA" w:rsidRPr="00C33F04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8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отказ в предоставлении государственной услуги.</w:t>
            </w:r>
          </w:p>
        </w:tc>
      </w:tr>
    </w:tbl>
    <w:p w:rsidR="00C640EA" w:rsidRPr="000168B4" w:rsidRDefault="00C640EA" w:rsidP="00C640EA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603C8" w:rsidRDefault="00C640EA">
      <w:pPr>
        <w:rPr>
          <w:lang w:val="en-US"/>
        </w:rPr>
      </w:pPr>
      <w:r>
        <w:rPr>
          <w:noProof/>
          <w:sz w:val="26"/>
          <w:szCs w:val="26"/>
        </w:rPr>
        <w:lastRenderedPageBreak/>
        <w:drawing>
          <wp:inline distT="0" distB="0" distL="0" distR="0" wp14:anchorId="1C187CCB" wp14:editId="7278303D">
            <wp:extent cx="7905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международная пп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3C8" w:rsidSect="00212E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566"/>
    <w:multiLevelType w:val="hybridMultilevel"/>
    <w:tmpl w:val="721CF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76F1"/>
    <w:multiLevelType w:val="hybridMultilevel"/>
    <w:tmpl w:val="B26C6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F4A4D"/>
    <w:multiLevelType w:val="hybridMultilevel"/>
    <w:tmpl w:val="66404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80"/>
    <w:rsid w:val="000168B4"/>
    <w:rsid w:val="00187CB9"/>
    <w:rsid w:val="001B7E12"/>
    <w:rsid w:val="002A7E3D"/>
    <w:rsid w:val="002D2D6D"/>
    <w:rsid w:val="003B3BA2"/>
    <w:rsid w:val="00490451"/>
    <w:rsid w:val="00606951"/>
    <w:rsid w:val="00794502"/>
    <w:rsid w:val="00985EBC"/>
    <w:rsid w:val="00A2354B"/>
    <w:rsid w:val="00C2690F"/>
    <w:rsid w:val="00C640EA"/>
    <w:rsid w:val="00D078C2"/>
    <w:rsid w:val="00E603C8"/>
    <w:rsid w:val="00F24855"/>
    <w:rsid w:val="00FB3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0EA"/>
    <w:pPr>
      <w:ind w:left="720"/>
      <w:contextualSpacing/>
    </w:pPr>
  </w:style>
  <w:style w:type="character" w:customStyle="1" w:styleId="highlightsearch">
    <w:name w:val="highlightsearch"/>
    <w:basedOn w:val="a0"/>
    <w:rsid w:val="00C640EA"/>
  </w:style>
  <w:style w:type="paragraph" w:styleId="a5">
    <w:name w:val="Balloon Text"/>
    <w:basedOn w:val="a"/>
    <w:link w:val="a6"/>
    <w:uiPriority w:val="99"/>
    <w:semiHidden/>
    <w:unhideWhenUsed/>
    <w:rsid w:val="00C6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0E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640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6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0EA"/>
    <w:pPr>
      <w:ind w:left="720"/>
      <w:contextualSpacing/>
    </w:pPr>
  </w:style>
  <w:style w:type="character" w:customStyle="1" w:styleId="highlightsearch">
    <w:name w:val="highlightsearch"/>
    <w:basedOn w:val="a0"/>
    <w:rsid w:val="00C640EA"/>
  </w:style>
  <w:style w:type="paragraph" w:styleId="a5">
    <w:name w:val="Balloon Text"/>
    <w:basedOn w:val="a"/>
    <w:link w:val="a6"/>
    <w:uiPriority w:val="99"/>
    <w:semiHidden/>
    <w:unhideWhenUsed/>
    <w:rsid w:val="00C6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0E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640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6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67.minjust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София Андреевна</dc:creator>
  <cp:lastModifiedBy>Press Smolray</cp:lastModifiedBy>
  <cp:revision>2</cp:revision>
  <dcterms:created xsi:type="dcterms:W3CDTF">2020-07-13T06:30:00Z</dcterms:created>
  <dcterms:modified xsi:type="dcterms:W3CDTF">2020-07-13T06:30:00Z</dcterms:modified>
</cp:coreProperties>
</file>