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44" w:rsidRDefault="00416342" w:rsidP="008979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43">
        <w:rPr>
          <w:rFonts w:ascii="Times New Roman" w:hAnsi="Times New Roman" w:cs="Times New Roman"/>
          <w:sz w:val="28"/>
          <w:szCs w:val="28"/>
        </w:rPr>
        <w:t>Администраци</w:t>
      </w:r>
      <w:r w:rsidR="005B2026" w:rsidRPr="008D6543">
        <w:rPr>
          <w:rFonts w:ascii="Times New Roman" w:hAnsi="Times New Roman" w:cs="Times New Roman"/>
          <w:sz w:val="28"/>
          <w:szCs w:val="28"/>
        </w:rPr>
        <w:t>я</w:t>
      </w:r>
      <w:r w:rsidRPr="008D65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00A4A">
        <w:rPr>
          <w:rFonts w:ascii="Times New Roman" w:hAnsi="Times New Roman" w:cs="Times New Roman"/>
          <w:sz w:val="28"/>
          <w:szCs w:val="28"/>
        </w:rPr>
        <w:t xml:space="preserve">, рассмотрев ходатайство Администрации Хохловского сельского поселения Смоленского района Смоленской области об установлении публичного сервитута в отношении земельных участков с кадастровыми номерами: 67:18:0040203:2035, 67:18:0040203:2036, расположенных: </w:t>
      </w:r>
      <w:proofErr w:type="gramStart"/>
      <w:r w:rsidR="00000A4A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Смоленский район, Хохловское сельское поселение, д. Зубовщина, уведомляет о возможном установлении </w:t>
      </w:r>
      <w:r w:rsidR="00897944">
        <w:rPr>
          <w:rFonts w:ascii="Times New Roman" w:hAnsi="Times New Roman" w:cs="Times New Roman"/>
          <w:sz w:val="28"/>
          <w:szCs w:val="28"/>
        </w:rPr>
        <w:t>публичного сервитута в предложенных границах в отношении земельных участков с кадастровыми номерами: 67:18:0040203:2035, 67:18:0040203:2036, указанных на прилагаемом к ходатайству графическом описании местоположения границ публичного сервитута в целях размещения линейного объекта:</w:t>
      </w:r>
      <w:proofErr w:type="gramEnd"/>
      <w:r w:rsidR="00897944">
        <w:rPr>
          <w:rFonts w:ascii="Times New Roman" w:hAnsi="Times New Roman" w:cs="Times New Roman"/>
          <w:sz w:val="28"/>
          <w:szCs w:val="28"/>
        </w:rPr>
        <w:t xml:space="preserve"> </w:t>
      </w:r>
      <w:r w:rsidR="00897944" w:rsidRPr="00897944">
        <w:rPr>
          <w:rFonts w:ascii="Times New Roman" w:hAnsi="Times New Roman" w:cs="Times New Roman"/>
          <w:sz w:val="28"/>
          <w:szCs w:val="28"/>
        </w:rPr>
        <w:t>«Газопровод для газоснабжения жилых домов, расположенных в д. Зубовщина Хохловского сельского поселения Смоленского района Смоленской области»</w:t>
      </w:r>
      <w:r w:rsidR="00897944">
        <w:rPr>
          <w:rFonts w:ascii="Times New Roman" w:hAnsi="Times New Roman" w:cs="Times New Roman"/>
          <w:sz w:val="28"/>
          <w:szCs w:val="28"/>
        </w:rPr>
        <w:t>.</w:t>
      </w:r>
    </w:p>
    <w:p w:rsidR="00683C25" w:rsidRDefault="00025F79" w:rsidP="008979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 Вы можете в течение 30 дней со дня опубликования настоящего уведомления по адресу: Российская Федерация, Смоленская область, г. Смоленск, ул. Маршала Конева, д. 28-Е</w:t>
      </w:r>
      <w:r w:rsidR="00683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C2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83C25">
        <w:rPr>
          <w:rFonts w:ascii="Times New Roman" w:hAnsi="Times New Roman" w:cs="Times New Roman"/>
          <w:sz w:val="28"/>
          <w:szCs w:val="28"/>
        </w:rPr>
        <w:t>. № 204 (понедельник-четверг с 9.00-18.00; обед с 13.00-13.48)</w:t>
      </w:r>
    </w:p>
    <w:p w:rsidR="008D6543" w:rsidRPr="008D6543" w:rsidRDefault="00683C25" w:rsidP="008979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об учете прав на земельные участки Вы можете в течени</w:t>
      </w:r>
      <w:r w:rsidR="0059240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настоящего уведомления посредством почтового отправления по адресу:</w:t>
      </w:r>
      <w:r w:rsidR="008D6543" w:rsidRPr="008D6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г. Смоленск, ул. Маршала Конева, д. 28-Е, или посредством электронной почты по адресу</w:t>
      </w:r>
      <w:r w:rsidR="008C00D0">
        <w:rPr>
          <w:rFonts w:ascii="Times New Roman" w:hAnsi="Times New Roman" w:cs="Times New Roman"/>
          <w:sz w:val="28"/>
          <w:szCs w:val="28"/>
        </w:rPr>
        <w:t>:</w:t>
      </w:r>
      <w:r w:rsidR="008C00D0" w:rsidRPr="008C00D0">
        <w:t xml:space="preserve"> </w:t>
      </w:r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06A11" w:rsidRPr="00806A11">
        <w:rPr>
          <w:rFonts w:ascii="Times New Roman" w:hAnsi="Times New Roman" w:cs="Times New Roman"/>
          <w:sz w:val="28"/>
          <w:szCs w:val="28"/>
        </w:rPr>
        <w:t>-</w:t>
      </w:r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06A11" w:rsidRPr="00806A1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="00806A11" w:rsidRPr="00806A11">
        <w:rPr>
          <w:rFonts w:ascii="Times New Roman" w:hAnsi="Times New Roman" w:cs="Times New Roman"/>
          <w:sz w:val="28"/>
          <w:szCs w:val="28"/>
        </w:rPr>
        <w:t>@</w:t>
      </w:r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806A11" w:rsidRPr="00806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806A11" w:rsidRPr="00806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6A11" w:rsidRPr="00806A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6543" w:rsidRPr="008D6543" w:rsidRDefault="008C00D0" w:rsidP="008D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уведомление и прилагаемое к нему графическое описание местоположения границ публичного сервитута </w:t>
      </w:r>
      <w:r w:rsidR="00873079" w:rsidRPr="00873079">
        <w:rPr>
          <w:rFonts w:ascii="Times New Roman" w:hAnsi="Times New Roman" w:cs="Times New Roman"/>
          <w:sz w:val="28"/>
          <w:szCs w:val="28"/>
        </w:rPr>
        <w:t>размещен</w:t>
      </w:r>
      <w:r w:rsidR="00873079">
        <w:rPr>
          <w:rFonts w:ascii="Times New Roman" w:hAnsi="Times New Roman" w:cs="Times New Roman"/>
          <w:sz w:val="28"/>
          <w:szCs w:val="28"/>
        </w:rPr>
        <w:t>о</w:t>
      </w:r>
      <w:r w:rsidR="00873079" w:rsidRPr="00873079">
        <w:rPr>
          <w:rFonts w:ascii="Times New Roman" w:hAnsi="Times New Roman" w:cs="Times New Roman"/>
          <w:sz w:val="28"/>
          <w:szCs w:val="28"/>
        </w:rPr>
        <w:t xml:space="preserve"> в средствах </w:t>
      </w:r>
      <w:proofErr w:type="gramStart"/>
      <w:r w:rsidR="00873079" w:rsidRPr="00873079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="00873079" w:rsidRPr="00873079">
        <w:rPr>
          <w:rFonts w:ascii="Times New Roman" w:hAnsi="Times New Roman" w:cs="Times New Roman"/>
          <w:sz w:val="28"/>
          <w:szCs w:val="28"/>
        </w:rPr>
        <w:t xml:space="preserve"> информации  (редакция газеты «</w:t>
      </w:r>
      <w:proofErr w:type="gramStart"/>
      <w:r w:rsidR="00873079" w:rsidRPr="00873079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873079" w:rsidRPr="00873079">
        <w:rPr>
          <w:rFonts w:ascii="Times New Roman" w:hAnsi="Times New Roman" w:cs="Times New Roman"/>
          <w:sz w:val="28"/>
          <w:szCs w:val="28"/>
        </w:rPr>
        <w:t xml:space="preserve"> правда», официальный интернет-сайт Администрации муниципального образования «Смоленский район» Смоленской области </w:t>
      </w:r>
      <w:hyperlink r:id="rId5" w:history="1"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</w:t>
        </w:r>
        <w:proofErr w:type="spellEnd"/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ray</w:t>
        </w:r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079" w:rsidRPr="008730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73079">
        <w:rPr>
          <w:rFonts w:ascii="Times New Roman" w:hAnsi="Times New Roman" w:cs="Times New Roman"/>
        </w:rPr>
        <w:t>).</w:t>
      </w: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079" w:rsidRDefault="00873079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1" w:rsidRDefault="00806A11" w:rsidP="0080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Графическое описание местоположения границ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публичного</w:t>
      </w:r>
      <w:r w:rsidRPr="00A4445D">
        <w:rPr>
          <w:rFonts w:ascii="Times New Roman" w:hAnsi="Times New Roman" w:cs="Times New Roman"/>
          <w:b/>
          <w:bCs/>
          <w:sz w:val="24"/>
          <w:szCs w:val="24"/>
        </w:rPr>
        <w:t xml:space="preserve"> сервитута. </w:t>
      </w:r>
    </w:p>
    <w:p w:rsidR="008D6543" w:rsidRDefault="00806A11" w:rsidP="008D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5C690" wp14:editId="18CF5317">
            <wp:extent cx="4739851" cy="4627659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39" cy="46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543" w:rsidSect="008D6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2"/>
    <w:rsid w:val="00000A4A"/>
    <w:rsid w:val="00025F79"/>
    <w:rsid w:val="001068C4"/>
    <w:rsid w:val="00341B33"/>
    <w:rsid w:val="00394C74"/>
    <w:rsid w:val="00416342"/>
    <w:rsid w:val="00592400"/>
    <w:rsid w:val="005B2026"/>
    <w:rsid w:val="00683C25"/>
    <w:rsid w:val="00795CB4"/>
    <w:rsid w:val="00806A11"/>
    <w:rsid w:val="00873079"/>
    <w:rsid w:val="00897944"/>
    <w:rsid w:val="008B21DC"/>
    <w:rsid w:val="008C00D0"/>
    <w:rsid w:val="008D6543"/>
    <w:rsid w:val="0090493E"/>
    <w:rsid w:val="00BF000B"/>
    <w:rsid w:val="00D6152A"/>
    <w:rsid w:val="00ED10C1"/>
    <w:rsid w:val="00F15C0D"/>
    <w:rsid w:val="00F32DD8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6543"/>
    <w:rPr>
      <w:color w:val="0000FF" w:themeColor="hyperlink"/>
      <w:u w:val="single"/>
    </w:rPr>
  </w:style>
  <w:style w:type="paragraph" w:styleId="a5">
    <w:name w:val="Body Text"/>
    <w:basedOn w:val="a"/>
    <w:link w:val="a6"/>
    <w:rsid w:val="008D65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D6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6543"/>
    <w:rPr>
      <w:color w:val="0000FF" w:themeColor="hyperlink"/>
      <w:u w:val="single"/>
    </w:rPr>
  </w:style>
  <w:style w:type="paragraph" w:styleId="a5">
    <w:name w:val="Body Text"/>
    <w:basedOn w:val="a"/>
    <w:link w:val="a6"/>
    <w:rsid w:val="008D65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D6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mol-r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ZEM-305-3</dc:creator>
  <cp:lastModifiedBy>Парфенова</cp:lastModifiedBy>
  <cp:revision>6</cp:revision>
  <cp:lastPrinted>2020-12-28T12:20:00Z</cp:lastPrinted>
  <dcterms:created xsi:type="dcterms:W3CDTF">2020-12-28T12:12:00Z</dcterms:created>
  <dcterms:modified xsi:type="dcterms:W3CDTF">2021-01-11T06:58:00Z</dcterms:modified>
</cp:coreProperties>
</file>