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EED88" w14:textId="77777777" w:rsidR="00234345" w:rsidRPr="00234345" w:rsidRDefault="00234345" w:rsidP="00F86CE7">
      <w:pPr>
        <w:widowControl/>
        <w:autoSpaceDE/>
        <w:autoSpaceDN/>
        <w:adjustRightInd/>
        <w:ind w:left="-142" w:firstLine="851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 w:rsidRPr="00234345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Сообщение о возможном установлении публичного сервитута на территории Администрации муниципального образования «Смоленский район» Смоленской области.</w:t>
      </w:r>
    </w:p>
    <w:p w14:paraId="3923E24A" w14:textId="0B00608A" w:rsidR="00C45515" w:rsidRDefault="00F86CE7" w:rsidP="00C45515">
      <w:pPr>
        <w:widowControl/>
        <w:autoSpaceDE/>
        <w:autoSpaceDN/>
        <w:adjustRightInd/>
        <w:ind w:left="-142" w:firstLine="851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4345">
        <w:rPr>
          <w:rFonts w:ascii="Times New Roman" w:hAnsi="Times New Roman" w:cs="Times New Roman"/>
          <w:sz w:val="28"/>
          <w:szCs w:val="28"/>
        </w:rPr>
        <w:t xml:space="preserve">Департамент </w:t>
      </w:r>
      <w:r w:rsidR="00E5180C">
        <w:rPr>
          <w:rFonts w:ascii="Times New Roman" w:hAnsi="Times New Roman" w:cs="Times New Roman"/>
          <w:sz w:val="28"/>
          <w:szCs w:val="28"/>
        </w:rPr>
        <w:t>Смоленской области по охране, контролю и регулированию использования лесного хозяйства, объектов животного мира и среды их обитания</w:t>
      </w:r>
      <w:r w:rsidR="00E06C2A">
        <w:rPr>
          <w:rFonts w:ascii="Times New Roman" w:hAnsi="Times New Roman" w:cs="Times New Roman"/>
          <w:sz w:val="28"/>
          <w:szCs w:val="28"/>
        </w:rPr>
        <w:t xml:space="preserve">    (далее – Департамент) </w:t>
      </w:r>
      <w:r w:rsidR="00234345" w:rsidRPr="00234345">
        <w:rPr>
          <w:rFonts w:ascii="Times New Roman" w:hAnsi="Times New Roman" w:cs="Times New Roman"/>
          <w:sz w:val="28"/>
          <w:szCs w:val="28"/>
        </w:rPr>
        <w:t xml:space="preserve">(уполномоченный орган, которым рассматривается ходатайство об установлении публичного сервитута) информирует о возможном установлении публичного сервитута в целях </w:t>
      </w:r>
      <w:r w:rsidR="00CA30F3">
        <w:rPr>
          <w:rFonts w:ascii="Times New Roman" w:hAnsi="Times New Roman" w:cs="Times New Roman"/>
          <w:sz w:val="28"/>
          <w:szCs w:val="28"/>
        </w:rPr>
        <w:t xml:space="preserve">реконструкции ВЛ-10 </w:t>
      </w:r>
      <w:proofErr w:type="spellStart"/>
      <w:r w:rsidR="00CA30F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CA30F3">
        <w:rPr>
          <w:rFonts w:ascii="Times New Roman" w:hAnsi="Times New Roman" w:cs="Times New Roman"/>
          <w:sz w:val="28"/>
          <w:szCs w:val="28"/>
        </w:rPr>
        <w:t xml:space="preserve"> № 1011 ПС 110/35/10 </w:t>
      </w:r>
      <w:proofErr w:type="spellStart"/>
      <w:r w:rsidR="00CA30F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CA3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0F3">
        <w:rPr>
          <w:rFonts w:ascii="Times New Roman" w:hAnsi="Times New Roman" w:cs="Times New Roman"/>
          <w:sz w:val="28"/>
          <w:szCs w:val="28"/>
        </w:rPr>
        <w:t>Мазальцево</w:t>
      </w:r>
      <w:proofErr w:type="spellEnd"/>
      <w:r w:rsidR="00CA30F3">
        <w:rPr>
          <w:rFonts w:ascii="Times New Roman" w:hAnsi="Times New Roman" w:cs="Times New Roman"/>
          <w:sz w:val="28"/>
          <w:szCs w:val="28"/>
        </w:rPr>
        <w:t xml:space="preserve"> со строительством участка ВЛ-10 </w:t>
      </w:r>
      <w:proofErr w:type="spellStart"/>
      <w:r w:rsidR="00CA30F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CA30F3">
        <w:rPr>
          <w:rFonts w:ascii="Times New Roman" w:hAnsi="Times New Roman" w:cs="Times New Roman"/>
          <w:sz w:val="28"/>
          <w:szCs w:val="28"/>
        </w:rPr>
        <w:t xml:space="preserve">, строительства ТП 10/0,4 </w:t>
      </w:r>
      <w:proofErr w:type="spellStart"/>
      <w:r w:rsidR="00CA30F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CA30F3">
        <w:rPr>
          <w:rFonts w:ascii="Times New Roman" w:hAnsi="Times New Roman" w:cs="Times New Roman"/>
          <w:sz w:val="28"/>
          <w:szCs w:val="28"/>
        </w:rPr>
        <w:t xml:space="preserve">, ВЛ-0,4 </w:t>
      </w:r>
      <w:proofErr w:type="spellStart"/>
      <w:r w:rsidR="00CA30F3">
        <w:rPr>
          <w:rFonts w:ascii="Times New Roman" w:hAnsi="Times New Roman" w:cs="Times New Roman"/>
          <w:sz w:val="28"/>
          <w:szCs w:val="28"/>
        </w:rPr>
        <w:t>кВ</w:t>
      </w:r>
      <w:proofErr w:type="spellEnd"/>
      <w:proofErr w:type="gramEnd"/>
      <w:r w:rsidR="00CA30F3">
        <w:rPr>
          <w:rFonts w:ascii="Times New Roman" w:hAnsi="Times New Roman" w:cs="Times New Roman"/>
          <w:sz w:val="28"/>
          <w:szCs w:val="28"/>
        </w:rPr>
        <w:t xml:space="preserve"> и установкой ВЩУ для технологического присоединения </w:t>
      </w:r>
      <w:proofErr w:type="spellStart"/>
      <w:r w:rsidR="00CA30F3">
        <w:rPr>
          <w:rFonts w:ascii="Times New Roman" w:hAnsi="Times New Roman" w:cs="Times New Roman"/>
          <w:sz w:val="28"/>
          <w:szCs w:val="28"/>
        </w:rPr>
        <w:t>энергопринимающих</w:t>
      </w:r>
      <w:proofErr w:type="spellEnd"/>
      <w:r w:rsidR="00CA30F3">
        <w:rPr>
          <w:rFonts w:ascii="Times New Roman" w:hAnsi="Times New Roman" w:cs="Times New Roman"/>
          <w:sz w:val="28"/>
          <w:szCs w:val="28"/>
        </w:rPr>
        <w:t xml:space="preserve"> устройств базовой станции сотовой связи</w:t>
      </w:r>
      <w:r w:rsidR="00E5180C">
        <w:rPr>
          <w:rFonts w:ascii="Times New Roman" w:hAnsi="Times New Roman" w:cs="Times New Roman"/>
          <w:sz w:val="28"/>
          <w:szCs w:val="28"/>
        </w:rPr>
        <w:t xml:space="preserve">, </w:t>
      </w:r>
      <w:r w:rsidR="00C45515">
        <w:rPr>
          <w:rFonts w:ascii="Times New Roman" w:hAnsi="Times New Roman" w:cs="Times New Roman"/>
          <w:sz w:val="28"/>
          <w:szCs w:val="28"/>
        </w:rPr>
        <w:t xml:space="preserve">в отношении части земельного участка площадью </w:t>
      </w:r>
      <w:r w:rsidR="00CA30F3">
        <w:rPr>
          <w:rFonts w:ascii="Times New Roman" w:hAnsi="Times New Roman" w:cs="Times New Roman"/>
          <w:sz w:val="28"/>
          <w:szCs w:val="28"/>
        </w:rPr>
        <w:t>7184</w:t>
      </w:r>
      <w:r w:rsidR="00C45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5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C45515">
        <w:rPr>
          <w:rFonts w:ascii="Times New Roman" w:hAnsi="Times New Roman" w:cs="Times New Roman"/>
          <w:sz w:val="28"/>
          <w:szCs w:val="28"/>
        </w:rPr>
        <w:t>. в границах земельного участка  с кадастровым номером 67:</w:t>
      </w:r>
      <w:r w:rsidR="00CA30F3">
        <w:rPr>
          <w:rFonts w:ascii="Times New Roman" w:hAnsi="Times New Roman" w:cs="Times New Roman"/>
          <w:sz w:val="28"/>
          <w:szCs w:val="28"/>
        </w:rPr>
        <w:t>00:0000000:92</w:t>
      </w:r>
      <w:r w:rsidR="00C45515">
        <w:rPr>
          <w:rFonts w:ascii="Times New Roman" w:hAnsi="Times New Roman" w:cs="Times New Roman"/>
          <w:sz w:val="28"/>
          <w:szCs w:val="28"/>
        </w:rPr>
        <w:t xml:space="preserve">, </w:t>
      </w:r>
      <w:r w:rsidR="00E5180C">
        <w:rPr>
          <w:rFonts w:ascii="Times New Roman" w:hAnsi="Times New Roman" w:cs="Times New Roman"/>
          <w:sz w:val="28"/>
          <w:szCs w:val="28"/>
        </w:rPr>
        <w:t>расположенн</w:t>
      </w:r>
      <w:r w:rsidR="00C45515">
        <w:rPr>
          <w:rFonts w:ascii="Times New Roman" w:hAnsi="Times New Roman" w:cs="Times New Roman"/>
          <w:sz w:val="28"/>
          <w:szCs w:val="28"/>
        </w:rPr>
        <w:t>ого</w:t>
      </w:r>
      <w:r w:rsidR="00E5180C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="00C545DA">
        <w:rPr>
          <w:rFonts w:ascii="Times New Roman" w:hAnsi="Times New Roman" w:cs="Times New Roman"/>
          <w:sz w:val="28"/>
          <w:szCs w:val="28"/>
        </w:rPr>
        <w:t xml:space="preserve">: Смоленская область, Смоленский район, </w:t>
      </w:r>
      <w:r w:rsidR="00CA30F3">
        <w:rPr>
          <w:rFonts w:ascii="Times New Roman" w:hAnsi="Times New Roman" w:cs="Times New Roman"/>
          <w:sz w:val="28"/>
          <w:szCs w:val="28"/>
        </w:rPr>
        <w:t>Пригородное участковое лесничество, квартал 10, выделы 7ч., 8ч</w:t>
      </w:r>
      <w:proofErr w:type="gramStart"/>
      <w:r w:rsidR="00CA30F3">
        <w:rPr>
          <w:rFonts w:ascii="Times New Roman" w:hAnsi="Times New Roman" w:cs="Times New Roman"/>
          <w:sz w:val="28"/>
          <w:szCs w:val="28"/>
        </w:rPr>
        <w:t>.</w:t>
      </w:r>
      <w:r w:rsidR="00E369B0">
        <w:rPr>
          <w:rFonts w:ascii="Times New Roman" w:hAnsi="Times New Roman" w:cs="Times New Roman"/>
          <w:sz w:val="28"/>
          <w:szCs w:val="28"/>
        </w:rPr>
        <w:t>.</w:t>
      </w:r>
      <w:r w:rsidR="00234345" w:rsidRPr="0023434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gramEnd"/>
    </w:p>
    <w:p w14:paraId="31AE9D4B" w14:textId="2545613B" w:rsidR="00E06C2A" w:rsidRPr="00E06C2A" w:rsidRDefault="00C45515" w:rsidP="00C45515">
      <w:pPr>
        <w:widowControl/>
        <w:autoSpaceDE/>
        <w:autoSpaceDN/>
        <w:adjustRightInd/>
        <w:ind w:left="-142" w:firstLine="0"/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 xml:space="preserve">        </w:t>
      </w:r>
      <w:r w:rsidR="00E06C2A" w:rsidRPr="00E06C2A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 xml:space="preserve">Адрес, по которому заинтересованные лица могут ознакомиться с </w:t>
      </w:r>
      <w:proofErr w:type="gramStart"/>
      <w:r w:rsidR="00E06C2A" w:rsidRPr="00E06C2A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>поступившими</w:t>
      </w:r>
      <w:proofErr w:type="gramEnd"/>
      <w:r w:rsidR="00E06C2A" w:rsidRPr="00E06C2A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 xml:space="preserve"> ходатай</w:t>
      </w:r>
      <w:r w:rsidR="00E06C2A" w:rsidRPr="00E06C2A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softHyphen/>
        <w:t>ством об установлении публичного сервитута и прилагаемым к нему описанием местополо</w:t>
      </w:r>
      <w:r w:rsidR="00E06C2A" w:rsidRPr="00E06C2A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softHyphen/>
        <w:t xml:space="preserve">жения границ публичного сервитута: </w:t>
      </w:r>
      <w:r w:rsidR="00E369B0">
        <w:rPr>
          <w:rFonts w:ascii="Times New Roman" w:eastAsia="Calibri" w:hAnsi="Times New Roman" w:cs="Times New Roman"/>
          <w:iCs/>
          <w:color w:val="333333"/>
          <w:sz w:val="28"/>
          <w:szCs w:val="28"/>
          <w:shd w:val="clear" w:color="auto" w:fill="FFFFFF"/>
          <w:lang w:eastAsia="en-US"/>
        </w:rPr>
        <w:t>214004</w:t>
      </w:r>
      <w:r w:rsidR="00E06C2A" w:rsidRPr="00E06C2A">
        <w:rPr>
          <w:rFonts w:ascii="Times New Roman" w:eastAsia="Calibri" w:hAnsi="Times New Roman" w:cs="Times New Roman"/>
          <w:iCs/>
          <w:color w:val="333333"/>
          <w:sz w:val="28"/>
          <w:szCs w:val="28"/>
          <w:shd w:val="clear" w:color="auto" w:fill="FFFFFF"/>
          <w:lang w:eastAsia="en-US"/>
        </w:rPr>
        <w:t xml:space="preserve">, Смоленская область, г. Смоленск, </w:t>
      </w:r>
      <w:r w:rsidR="00295E05">
        <w:rPr>
          <w:rFonts w:ascii="Times New Roman" w:eastAsia="Calibri" w:hAnsi="Times New Roman" w:cs="Times New Roman"/>
          <w:iCs/>
          <w:color w:val="333333"/>
          <w:sz w:val="28"/>
          <w:szCs w:val="28"/>
          <w:shd w:val="clear" w:color="auto" w:fill="FFFFFF"/>
          <w:lang w:eastAsia="en-US"/>
        </w:rPr>
        <w:t>ул. Николаева, 12б</w:t>
      </w:r>
      <w:r w:rsidR="00E06C2A" w:rsidRPr="00E06C2A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>.</w:t>
      </w:r>
    </w:p>
    <w:p w14:paraId="12D51779" w14:textId="4F21DC4B" w:rsidR="00E06C2A" w:rsidRDefault="00295E05" w:rsidP="00E06C2A">
      <w:pPr>
        <w:autoSpaceDE/>
        <w:autoSpaceDN/>
        <w:adjustRightInd/>
        <w:ind w:left="20" w:right="20" w:firstLine="22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 xml:space="preserve">     </w:t>
      </w:r>
      <w:r w:rsidRPr="00295E05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 xml:space="preserve"> </w:t>
      </w:r>
      <w:r w:rsidR="00E06C2A" w:rsidRPr="00E06C2A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>Официальные сайты в информационно-теле</w:t>
      </w:r>
      <w:r w:rsidR="00E06C2A" w:rsidRPr="00E06C2A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softHyphen/>
        <w:t xml:space="preserve">коммуникационной сети Интернет», на которых размещено сообщение о поступившем </w:t>
      </w:r>
      <w:proofErr w:type="gramStart"/>
      <w:r w:rsidR="00E06C2A" w:rsidRPr="00E06C2A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>ходатай</w:t>
      </w:r>
      <w:r w:rsidR="00E06C2A" w:rsidRPr="00E06C2A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softHyphen/>
        <w:t>стве</w:t>
      </w:r>
      <w:proofErr w:type="gramEnd"/>
      <w:r w:rsidR="00F86CE7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 xml:space="preserve"> </w:t>
      </w:r>
      <w:r w:rsidR="00E06C2A" w:rsidRPr="00E06C2A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>об установлении публичного</w:t>
      </w:r>
      <w:r w:rsidRPr="00295E05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>сервитута:</w:t>
      </w:r>
      <w:r w:rsidRPr="00295E05">
        <w:rPr>
          <w:rFonts w:ascii="Times New Roman" w:eastAsia="Arial" w:hAnsi="Times New Roman" w:cs="Times New Roman"/>
          <w:color w:val="000000"/>
          <w:spacing w:val="5"/>
          <w:sz w:val="28"/>
          <w:szCs w:val="28"/>
        </w:rPr>
        <w:t xml:space="preserve"> </w:t>
      </w:r>
      <w:hyperlink r:id="rId5" w:history="1">
        <w:r w:rsidR="00E06C2A" w:rsidRPr="00F86CE7">
          <w:rPr>
            <w:rFonts w:ascii="Times New Roman" w:eastAsia="Calibri" w:hAnsi="Times New Roman" w:cs="Times New Roman"/>
            <w:bCs/>
            <w:iCs/>
            <w:spacing w:val="3"/>
            <w:sz w:val="28"/>
            <w:szCs w:val="28"/>
            <w:lang w:val="en-US"/>
          </w:rPr>
          <w:t>https</w:t>
        </w:r>
        <w:r w:rsidR="00E06C2A" w:rsidRPr="00F86CE7">
          <w:rPr>
            <w:rFonts w:ascii="Times New Roman" w:eastAsia="Calibri" w:hAnsi="Times New Roman" w:cs="Times New Roman"/>
            <w:bCs/>
            <w:iCs/>
            <w:spacing w:val="3"/>
            <w:sz w:val="28"/>
            <w:szCs w:val="28"/>
          </w:rPr>
          <w:t>:</w:t>
        </w:r>
      </w:hyperlink>
      <w:r w:rsidRPr="00295E05">
        <w:rPr>
          <w:rFonts w:ascii="Times New Roman" w:eastAsia="Calibri" w:hAnsi="Times New Roman" w:cs="Times New Roman"/>
          <w:bCs/>
          <w:iCs/>
          <w:spacing w:val="3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pacing w:val="3"/>
          <w:sz w:val="28"/>
          <w:szCs w:val="28"/>
          <w:lang w:val="en-US"/>
        </w:rPr>
        <w:t>les</w:t>
      </w:r>
      <w:r w:rsidRPr="00295E05">
        <w:rPr>
          <w:rFonts w:ascii="Times New Roman" w:eastAsia="Calibri" w:hAnsi="Times New Roman" w:cs="Times New Roman"/>
          <w:bCs/>
          <w:iCs/>
          <w:spacing w:val="3"/>
          <w:sz w:val="28"/>
          <w:szCs w:val="28"/>
        </w:rPr>
        <w:t>@</w:t>
      </w:r>
      <w:r>
        <w:rPr>
          <w:rFonts w:ascii="Times New Roman" w:eastAsia="Calibri" w:hAnsi="Times New Roman" w:cs="Times New Roman"/>
          <w:bCs/>
          <w:iCs/>
          <w:spacing w:val="3"/>
          <w:sz w:val="28"/>
          <w:szCs w:val="28"/>
          <w:lang w:val="en-US"/>
        </w:rPr>
        <w:t>admin</w:t>
      </w:r>
      <w:r w:rsidRPr="00295E05">
        <w:rPr>
          <w:rFonts w:ascii="Times New Roman" w:eastAsia="Calibri" w:hAnsi="Times New Roman" w:cs="Times New Roman"/>
          <w:bCs/>
          <w:iCs/>
          <w:spacing w:val="3"/>
          <w:sz w:val="28"/>
          <w:szCs w:val="28"/>
        </w:rPr>
        <w:t>-</w:t>
      </w:r>
      <w:proofErr w:type="spellStart"/>
      <w:r>
        <w:rPr>
          <w:rFonts w:ascii="Times New Roman" w:eastAsia="Calibri" w:hAnsi="Times New Roman" w:cs="Times New Roman"/>
          <w:bCs/>
          <w:iCs/>
          <w:spacing w:val="3"/>
          <w:sz w:val="28"/>
          <w:szCs w:val="28"/>
          <w:lang w:val="en-US"/>
        </w:rPr>
        <w:t>smolensk</w:t>
      </w:r>
      <w:proofErr w:type="spellEnd"/>
      <w:r w:rsidRPr="00295E05">
        <w:rPr>
          <w:rFonts w:ascii="Times New Roman" w:eastAsia="Calibri" w:hAnsi="Times New Roman" w:cs="Times New Roman"/>
          <w:bCs/>
          <w:iCs/>
          <w:spacing w:val="3"/>
          <w:sz w:val="28"/>
          <w:szCs w:val="28"/>
        </w:rPr>
        <w:t>.</w:t>
      </w:r>
      <w:proofErr w:type="spellStart"/>
      <w:r>
        <w:rPr>
          <w:rFonts w:ascii="Times New Roman" w:eastAsia="Calibri" w:hAnsi="Times New Roman" w:cs="Times New Roman"/>
          <w:bCs/>
          <w:iCs/>
          <w:spacing w:val="3"/>
          <w:sz w:val="28"/>
          <w:szCs w:val="28"/>
          <w:lang w:val="en-US"/>
        </w:rPr>
        <w:t>ru</w:t>
      </w:r>
      <w:proofErr w:type="spellEnd"/>
      <w:r w:rsidR="00E06C2A" w:rsidRPr="00E06C2A">
        <w:rPr>
          <w:rFonts w:ascii="Times New Roman" w:eastAsia="Arial" w:hAnsi="Times New Roman" w:cs="Times New Roman"/>
          <w:bCs/>
          <w:iCs/>
          <w:spacing w:val="3"/>
          <w:sz w:val="28"/>
          <w:szCs w:val="28"/>
        </w:rPr>
        <w:t xml:space="preserve">, </w:t>
      </w:r>
      <w:hyperlink r:id="rId6" w:history="1">
        <w:r w:rsidR="003E6031" w:rsidRPr="00180EE6">
          <w:rPr>
            <w:rStyle w:val="a9"/>
            <w:rFonts w:ascii="Times New Roman" w:eastAsia="Calibri" w:hAnsi="Times New Roman" w:cs="Times New Roman"/>
            <w:sz w:val="28"/>
            <w:szCs w:val="28"/>
            <w:lang w:val="en-US" w:eastAsia="en-US"/>
          </w:rPr>
          <w:t>smolray</w:t>
        </w:r>
        <w:r w:rsidR="003E6031" w:rsidRPr="00180EE6">
          <w:rPr>
            <w:rStyle w:val="a9"/>
            <w:rFonts w:ascii="Times New Roman" w:eastAsia="Calibri" w:hAnsi="Times New Roman" w:cs="Times New Roman"/>
            <w:sz w:val="28"/>
            <w:szCs w:val="28"/>
            <w:lang w:eastAsia="en-US"/>
          </w:rPr>
          <w:t>@</w:t>
        </w:r>
        <w:r w:rsidR="003E6031" w:rsidRPr="00180EE6">
          <w:rPr>
            <w:rStyle w:val="a9"/>
            <w:rFonts w:ascii="Times New Roman" w:eastAsia="Calibri" w:hAnsi="Times New Roman" w:cs="Times New Roman"/>
            <w:sz w:val="28"/>
            <w:szCs w:val="28"/>
            <w:lang w:val="en-US" w:eastAsia="en-US"/>
          </w:rPr>
          <w:t>admin</w:t>
        </w:r>
        <w:r w:rsidR="003E6031" w:rsidRPr="00180EE6">
          <w:rPr>
            <w:rStyle w:val="a9"/>
            <w:rFonts w:ascii="Times New Roman" w:eastAsia="Calibri" w:hAnsi="Times New Roman" w:cs="Times New Roman"/>
            <w:sz w:val="28"/>
            <w:szCs w:val="28"/>
            <w:lang w:eastAsia="en-US"/>
          </w:rPr>
          <w:t>-</w:t>
        </w:r>
        <w:r w:rsidR="003E6031" w:rsidRPr="00180EE6">
          <w:rPr>
            <w:rStyle w:val="a9"/>
            <w:rFonts w:ascii="Times New Roman" w:eastAsia="Calibri" w:hAnsi="Times New Roman" w:cs="Times New Roman"/>
            <w:sz w:val="28"/>
            <w:szCs w:val="28"/>
            <w:lang w:val="en-US" w:eastAsia="en-US"/>
          </w:rPr>
          <w:t>smolensk</w:t>
        </w:r>
        <w:r w:rsidR="003E6031" w:rsidRPr="00180EE6">
          <w:rPr>
            <w:rStyle w:val="a9"/>
            <w:rFonts w:ascii="Times New Roman" w:eastAsia="Calibri" w:hAnsi="Times New Roman" w:cs="Times New Roman"/>
            <w:sz w:val="28"/>
            <w:szCs w:val="28"/>
            <w:lang w:eastAsia="en-US"/>
          </w:rPr>
          <w:t>.</w:t>
        </w:r>
        <w:proofErr w:type="spellStart"/>
        <w:r w:rsidR="003E6031" w:rsidRPr="00180EE6">
          <w:rPr>
            <w:rStyle w:val="a9"/>
            <w:rFonts w:ascii="Times New Roman" w:eastAsia="Calibri" w:hAnsi="Times New Roman" w:cs="Times New Roman"/>
            <w:sz w:val="28"/>
            <w:szCs w:val="28"/>
            <w:lang w:val="en-US" w:eastAsia="en-US"/>
          </w:rPr>
          <w:t>ru</w:t>
        </w:r>
        <w:proofErr w:type="spellEnd"/>
      </w:hyperlink>
      <w:r w:rsidR="00F86CE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70F90DA2" w14:textId="45D18053" w:rsidR="005F11FA" w:rsidRDefault="005F11FA" w:rsidP="00E06C2A">
      <w:pPr>
        <w:autoSpaceDE/>
        <w:autoSpaceDN/>
        <w:adjustRightInd/>
        <w:ind w:left="20" w:right="20" w:firstLine="22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CA7A11" wp14:editId="210B33DE">
            <wp:simplePos x="0" y="0"/>
            <wp:positionH relativeFrom="column">
              <wp:posOffset>215265</wp:posOffset>
            </wp:positionH>
            <wp:positionV relativeFrom="paragraph">
              <wp:posOffset>137795</wp:posOffset>
            </wp:positionV>
            <wp:extent cx="5276850" cy="5323840"/>
            <wp:effectExtent l="0" t="0" r="0" b="0"/>
            <wp:wrapTight wrapText="bothSides">
              <wp:wrapPolygon edited="0">
                <wp:start x="0" y="0"/>
                <wp:lineTo x="0" y="21487"/>
                <wp:lineTo x="21522" y="21487"/>
                <wp:lineTo x="2152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ABA78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7CE5421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B5549CE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5012EE8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58A80C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A2ED5E2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9B82BF0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431B18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E6B2D61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7201EF3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DCE22AA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B0A0721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C072044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90AF968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AA9F3CE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4E015B7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B5A6DFA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60A7004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134BE3B" w14:textId="69783559" w:rsid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70105DF" w14:textId="77777777" w:rsid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D4B29B5" w14:textId="77777777" w:rsid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78BDB99" w14:textId="77777777" w:rsid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B744410" w14:textId="77777777" w:rsid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663FE97" w14:textId="77777777" w:rsid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52ACC75" w14:textId="77777777" w:rsid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5F28A09" w14:textId="77777777" w:rsid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3A386C0" w14:textId="0534BBCE" w:rsid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EF53A23" wp14:editId="3314BE6C">
            <wp:simplePos x="0" y="0"/>
            <wp:positionH relativeFrom="column">
              <wp:posOffset>-520065</wp:posOffset>
            </wp:positionH>
            <wp:positionV relativeFrom="paragraph">
              <wp:posOffset>635</wp:posOffset>
            </wp:positionV>
            <wp:extent cx="6598920" cy="7629525"/>
            <wp:effectExtent l="0" t="0" r="0" b="9525"/>
            <wp:wrapTight wrapText="bothSides">
              <wp:wrapPolygon edited="0">
                <wp:start x="0" y="0"/>
                <wp:lineTo x="0" y="21573"/>
                <wp:lineTo x="21513" y="21573"/>
                <wp:lineTo x="215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BD591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8E635EE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B33F806" w14:textId="77777777" w:rsidR="005F11FA" w:rsidRP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31580B6" w14:textId="73BEE919" w:rsidR="005F11FA" w:rsidRDefault="005F11FA" w:rsidP="005F11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E016C00" w14:textId="77777777" w:rsidR="005F11FA" w:rsidRDefault="005F11FA" w:rsidP="005F11F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7992906" w14:textId="77777777" w:rsidR="005F11FA" w:rsidRDefault="005F11FA" w:rsidP="005F11F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9C789BE" w14:textId="77777777" w:rsidR="005F11FA" w:rsidRDefault="005F11FA" w:rsidP="005F11F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6FC3191" w14:textId="77777777" w:rsidR="005F11FA" w:rsidRDefault="005F11FA" w:rsidP="005F11F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4063E99" w14:textId="77777777" w:rsidR="005F11FA" w:rsidRDefault="005F11FA" w:rsidP="005F11F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E9C52E3" w14:textId="77777777" w:rsidR="005F11FA" w:rsidRDefault="005F11FA" w:rsidP="005F11F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E24D076" w14:textId="77777777" w:rsidR="005F11FA" w:rsidRDefault="005F11FA" w:rsidP="005F11F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55E44C3" w14:textId="77777777" w:rsidR="005F11FA" w:rsidRDefault="005F11FA" w:rsidP="005F11F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DB318B5" w14:textId="7432B3C5" w:rsidR="005F11FA" w:rsidRPr="005F11FA" w:rsidRDefault="005F11FA" w:rsidP="005F11F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81E4827" wp14:editId="28E369BD">
            <wp:simplePos x="0" y="0"/>
            <wp:positionH relativeFrom="column">
              <wp:posOffset>-422910</wp:posOffset>
            </wp:positionH>
            <wp:positionV relativeFrom="paragraph">
              <wp:posOffset>210185</wp:posOffset>
            </wp:positionV>
            <wp:extent cx="6482715" cy="8305800"/>
            <wp:effectExtent l="0" t="0" r="0" b="0"/>
            <wp:wrapTight wrapText="bothSides">
              <wp:wrapPolygon edited="0">
                <wp:start x="0" y="0"/>
                <wp:lineTo x="0" y="21550"/>
                <wp:lineTo x="21517" y="21550"/>
                <wp:lineTo x="2151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F11FA" w:rsidRPr="005F11FA" w:rsidSect="00FF45DF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39B"/>
    <w:rsid w:val="000441C2"/>
    <w:rsid w:val="00101578"/>
    <w:rsid w:val="00165A48"/>
    <w:rsid w:val="0017339B"/>
    <w:rsid w:val="00225DD1"/>
    <w:rsid w:val="0023396A"/>
    <w:rsid w:val="00234345"/>
    <w:rsid w:val="002825FA"/>
    <w:rsid w:val="00295E05"/>
    <w:rsid w:val="00351089"/>
    <w:rsid w:val="0036143E"/>
    <w:rsid w:val="00385C7E"/>
    <w:rsid w:val="00390F0D"/>
    <w:rsid w:val="003E6031"/>
    <w:rsid w:val="00406A49"/>
    <w:rsid w:val="00426633"/>
    <w:rsid w:val="004A6384"/>
    <w:rsid w:val="004B1510"/>
    <w:rsid w:val="004B32BE"/>
    <w:rsid w:val="005D00F2"/>
    <w:rsid w:val="005F11FA"/>
    <w:rsid w:val="00680BA7"/>
    <w:rsid w:val="0069407F"/>
    <w:rsid w:val="006A1E1B"/>
    <w:rsid w:val="007065D5"/>
    <w:rsid w:val="00732F1B"/>
    <w:rsid w:val="00781A83"/>
    <w:rsid w:val="0081682E"/>
    <w:rsid w:val="00876660"/>
    <w:rsid w:val="008F1793"/>
    <w:rsid w:val="00911B75"/>
    <w:rsid w:val="00911E53"/>
    <w:rsid w:val="00965857"/>
    <w:rsid w:val="009D3282"/>
    <w:rsid w:val="009D395E"/>
    <w:rsid w:val="009D703A"/>
    <w:rsid w:val="00B837DF"/>
    <w:rsid w:val="00C317FD"/>
    <w:rsid w:val="00C45515"/>
    <w:rsid w:val="00C545DA"/>
    <w:rsid w:val="00CA30F3"/>
    <w:rsid w:val="00D947BA"/>
    <w:rsid w:val="00D94EDA"/>
    <w:rsid w:val="00DD7BC3"/>
    <w:rsid w:val="00E06C2A"/>
    <w:rsid w:val="00E369B0"/>
    <w:rsid w:val="00E5180C"/>
    <w:rsid w:val="00ED143C"/>
    <w:rsid w:val="00ED7C06"/>
    <w:rsid w:val="00F86CE7"/>
    <w:rsid w:val="00FA25E0"/>
    <w:rsid w:val="00FB7DAA"/>
    <w:rsid w:val="00FF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6B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A4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395E"/>
    <w:pPr>
      <w:keepNext/>
      <w:keepLines/>
      <w:widowControl/>
      <w:autoSpaceDE/>
      <w:autoSpaceDN/>
      <w:adjustRightInd/>
      <w:spacing w:before="240" w:line="259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азделы"/>
    <w:basedOn w:val="1"/>
    <w:link w:val="a4"/>
    <w:qFormat/>
    <w:rsid w:val="009D395E"/>
    <w:pPr>
      <w:keepLines w:val="0"/>
      <w:spacing w:before="0" w:line="240" w:lineRule="auto"/>
      <w:ind w:left="1134"/>
      <w:jc w:val="center"/>
    </w:pPr>
    <w:rPr>
      <w:rFonts w:ascii="Arial" w:eastAsiaTheme="minorHAnsi" w:hAnsi="Arial" w:cs="Arial"/>
      <w:color w:val="auto"/>
      <w:spacing w:val="-4"/>
      <w:sz w:val="26"/>
      <w:szCs w:val="26"/>
    </w:rPr>
  </w:style>
  <w:style w:type="character" w:customStyle="1" w:styleId="a4">
    <w:name w:val="Разделы Знак"/>
    <w:basedOn w:val="a0"/>
    <w:link w:val="a3"/>
    <w:rsid w:val="009D395E"/>
    <w:rPr>
      <w:rFonts w:ascii="Arial" w:hAnsi="Arial" w:cs="Arial"/>
      <w:spacing w:val="-4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D39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5">
    <w:name w:val="Подразделы"/>
    <w:basedOn w:val="3"/>
    <w:link w:val="a6"/>
    <w:qFormat/>
    <w:rsid w:val="009D395E"/>
    <w:pPr>
      <w:spacing w:after="0" w:line="240" w:lineRule="auto"/>
      <w:ind w:left="0"/>
      <w:jc w:val="center"/>
    </w:pPr>
    <w:rPr>
      <w:rFonts w:ascii="Arial" w:hAnsi="Arial" w:cs="Arial"/>
      <w:b/>
      <w:spacing w:val="-4"/>
      <w:sz w:val="26"/>
      <w:szCs w:val="26"/>
    </w:rPr>
  </w:style>
  <w:style w:type="character" w:customStyle="1" w:styleId="a6">
    <w:name w:val="Подразделы Знак"/>
    <w:basedOn w:val="30"/>
    <w:link w:val="a5"/>
    <w:rsid w:val="009D395E"/>
    <w:rPr>
      <w:rFonts w:ascii="Arial" w:hAnsi="Arial" w:cs="Arial"/>
      <w:b/>
      <w:spacing w:val="-4"/>
      <w:sz w:val="26"/>
      <w:szCs w:val="26"/>
    </w:rPr>
  </w:style>
  <w:style w:type="paragraph" w:styleId="3">
    <w:name w:val="Body Text Indent 3"/>
    <w:basedOn w:val="a"/>
    <w:link w:val="30"/>
    <w:uiPriority w:val="99"/>
    <w:semiHidden/>
    <w:unhideWhenUsed/>
    <w:rsid w:val="009D395E"/>
    <w:pPr>
      <w:widowControl/>
      <w:autoSpaceDE/>
      <w:autoSpaceDN/>
      <w:adjustRightInd/>
      <w:spacing w:after="120" w:line="259" w:lineRule="auto"/>
      <w:ind w:left="283" w:firstLine="0"/>
      <w:jc w:val="lef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D395E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295E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5E05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3E603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A4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395E"/>
    <w:pPr>
      <w:keepNext/>
      <w:keepLines/>
      <w:widowControl/>
      <w:autoSpaceDE/>
      <w:autoSpaceDN/>
      <w:adjustRightInd/>
      <w:spacing w:before="240" w:line="259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азделы"/>
    <w:basedOn w:val="1"/>
    <w:link w:val="a4"/>
    <w:qFormat/>
    <w:rsid w:val="009D395E"/>
    <w:pPr>
      <w:keepLines w:val="0"/>
      <w:spacing w:before="0" w:line="240" w:lineRule="auto"/>
      <w:ind w:left="1134"/>
      <w:jc w:val="center"/>
    </w:pPr>
    <w:rPr>
      <w:rFonts w:ascii="Arial" w:eastAsiaTheme="minorHAnsi" w:hAnsi="Arial" w:cs="Arial"/>
      <w:color w:val="auto"/>
      <w:spacing w:val="-4"/>
      <w:sz w:val="26"/>
      <w:szCs w:val="26"/>
    </w:rPr>
  </w:style>
  <w:style w:type="character" w:customStyle="1" w:styleId="a4">
    <w:name w:val="Разделы Знак"/>
    <w:basedOn w:val="a0"/>
    <w:link w:val="a3"/>
    <w:rsid w:val="009D395E"/>
    <w:rPr>
      <w:rFonts w:ascii="Arial" w:hAnsi="Arial" w:cs="Arial"/>
      <w:spacing w:val="-4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D39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5">
    <w:name w:val="Подразделы"/>
    <w:basedOn w:val="3"/>
    <w:link w:val="a6"/>
    <w:qFormat/>
    <w:rsid w:val="009D395E"/>
    <w:pPr>
      <w:spacing w:after="0" w:line="240" w:lineRule="auto"/>
      <w:ind w:left="0"/>
      <w:jc w:val="center"/>
    </w:pPr>
    <w:rPr>
      <w:rFonts w:ascii="Arial" w:hAnsi="Arial" w:cs="Arial"/>
      <w:b/>
      <w:spacing w:val="-4"/>
      <w:sz w:val="26"/>
      <w:szCs w:val="26"/>
    </w:rPr>
  </w:style>
  <w:style w:type="character" w:customStyle="1" w:styleId="a6">
    <w:name w:val="Подразделы Знак"/>
    <w:basedOn w:val="30"/>
    <w:link w:val="a5"/>
    <w:rsid w:val="009D395E"/>
    <w:rPr>
      <w:rFonts w:ascii="Arial" w:hAnsi="Arial" w:cs="Arial"/>
      <w:b/>
      <w:spacing w:val="-4"/>
      <w:sz w:val="26"/>
      <w:szCs w:val="26"/>
    </w:rPr>
  </w:style>
  <w:style w:type="paragraph" w:styleId="3">
    <w:name w:val="Body Text Indent 3"/>
    <w:basedOn w:val="a"/>
    <w:link w:val="30"/>
    <w:uiPriority w:val="99"/>
    <w:semiHidden/>
    <w:unhideWhenUsed/>
    <w:rsid w:val="009D395E"/>
    <w:pPr>
      <w:widowControl/>
      <w:autoSpaceDE/>
      <w:autoSpaceDN/>
      <w:adjustRightInd/>
      <w:spacing w:after="120" w:line="259" w:lineRule="auto"/>
      <w:ind w:left="283" w:firstLine="0"/>
      <w:jc w:val="lef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D395E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295E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5E05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3E60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molray@admin-smolensk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minenergo.gov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Tunyaev</cp:lastModifiedBy>
  <cp:revision>2</cp:revision>
  <cp:lastPrinted>2021-11-18T07:32:00Z</cp:lastPrinted>
  <dcterms:created xsi:type="dcterms:W3CDTF">2023-06-15T11:49:00Z</dcterms:created>
  <dcterms:modified xsi:type="dcterms:W3CDTF">2023-06-15T11:49:00Z</dcterms:modified>
</cp:coreProperties>
</file>