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CF" w:rsidRPr="00651525" w:rsidRDefault="006D6DCF" w:rsidP="00C449A3">
      <w:pPr>
        <w:spacing w:after="0" w:afterAutospacing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51525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2501265</wp:posOffset>
            </wp:positionH>
            <wp:positionV relativeFrom="paragraph">
              <wp:posOffset>3810</wp:posOffset>
            </wp:positionV>
            <wp:extent cx="525780" cy="866775"/>
            <wp:effectExtent l="1905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69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C449A3">
        <w:rPr>
          <w:rFonts w:ascii="Times New Roman" w:hAnsi="Times New Roman"/>
          <w:b/>
          <w:bCs/>
          <w:sz w:val="28"/>
          <w:szCs w:val="28"/>
          <w:lang w:eastAsia="ru-RU"/>
        </w:rPr>
        <w:t>ПРОЕКТ</w:t>
      </w:r>
    </w:p>
    <w:p w:rsidR="006D6DCF" w:rsidRPr="00651525" w:rsidRDefault="006D6DCF" w:rsidP="006D6DCF">
      <w:pPr>
        <w:spacing w:line="240" w:lineRule="auto"/>
        <w:ind w:left="-284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6DCF" w:rsidRPr="00651525" w:rsidRDefault="006D6DCF" w:rsidP="006D6D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6DCF" w:rsidRPr="00651525" w:rsidRDefault="006D6DCF" w:rsidP="006D6D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52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                     «СМОЛЕНСКИЙ РАЙОН» СМОЛЕНСКОЙ ОБЛАСТИ</w:t>
      </w:r>
    </w:p>
    <w:p w:rsidR="006D6DCF" w:rsidRPr="00E50B57" w:rsidRDefault="00605AE6" w:rsidP="006D6D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</w:t>
      </w:r>
      <w:r w:rsidR="00E50B57">
        <w:rPr>
          <w:rFonts w:ascii="Times New Roman" w:eastAsia="Times New Roman" w:hAnsi="Times New Roman"/>
          <w:b/>
          <w:sz w:val="28"/>
          <w:szCs w:val="28"/>
          <w:lang w:eastAsia="ru-RU"/>
        </w:rPr>
        <w:t>С Т А Н О В Л Е Н И Е</w:t>
      </w:r>
    </w:p>
    <w:tbl>
      <w:tblPr>
        <w:tblW w:w="10456" w:type="dxa"/>
        <w:tblInd w:w="-459" w:type="dxa"/>
        <w:tblLook w:val="04A0" w:firstRow="1" w:lastRow="0" w:firstColumn="1" w:lastColumn="0" w:noHBand="0" w:noVBand="1"/>
      </w:tblPr>
      <w:tblGrid>
        <w:gridCol w:w="6828"/>
        <w:gridCol w:w="3628"/>
      </w:tblGrid>
      <w:tr w:rsidR="006D6DCF" w:rsidRPr="00651525" w:rsidTr="007D0B36">
        <w:trPr>
          <w:trHeight w:val="2539"/>
        </w:trPr>
        <w:tc>
          <w:tcPr>
            <w:tcW w:w="6828" w:type="dxa"/>
          </w:tcPr>
          <w:p w:rsidR="006D6DCF" w:rsidRPr="00C449A3" w:rsidRDefault="00605AE6" w:rsidP="00605AE6">
            <w:pPr>
              <w:shd w:val="clear" w:color="auto" w:fill="FFFFFF"/>
              <w:spacing w:after="0" w:afterAutospacing="0" w:line="240" w:lineRule="auto"/>
              <w:ind w:left="-108"/>
              <w:contextualSpacing/>
              <w:jc w:val="both"/>
              <w:outlineLvl w:val="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от</w:t>
            </w:r>
            <w:r w:rsidR="006D6DCF" w:rsidRPr="0065152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C449A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_________</w:t>
            </w:r>
            <w:r w:rsidR="006D6DCF" w:rsidRPr="0065152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№ </w:t>
            </w:r>
            <w:r w:rsidR="00C449A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____</w:t>
            </w:r>
          </w:p>
          <w:p w:rsidR="006D6DCF" w:rsidRPr="00651525" w:rsidRDefault="006D6DCF" w:rsidP="00605AE6">
            <w:pPr>
              <w:shd w:val="clear" w:color="auto" w:fill="FFFFFF"/>
              <w:spacing w:after="0" w:afterAutospacing="0" w:line="240" w:lineRule="auto"/>
              <w:ind w:left="-108"/>
              <w:contextualSpacing/>
              <w:jc w:val="both"/>
              <w:outlineLvl w:val="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6D6DCF" w:rsidRPr="00651525" w:rsidRDefault="00C449A3" w:rsidP="00F82F07">
            <w:pPr>
              <w:shd w:val="clear" w:color="auto" w:fill="FFFFFF"/>
              <w:spacing w:after="0" w:afterAutospacing="0" w:line="240" w:lineRule="auto"/>
              <w:ind w:left="-108" w:right="1475"/>
              <w:contextualSpacing/>
              <w:jc w:val="both"/>
              <w:outlineLvl w:val="0"/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</w:pPr>
            <w:r w:rsidRPr="00C44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F06C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оложения об оплате труда </w:t>
            </w:r>
            <w:r w:rsidR="00F82F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руководителей, их заместителей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муниципальных </w:t>
            </w:r>
            <w:r w:rsidR="00E334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образовательных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бюджетных учреждений по виду экономической деятельности «Образование» </w:t>
            </w:r>
          </w:p>
        </w:tc>
        <w:tc>
          <w:tcPr>
            <w:tcW w:w="3628" w:type="dxa"/>
          </w:tcPr>
          <w:p w:rsidR="006D6DCF" w:rsidRPr="00651525" w:rsidRDefault="006D6DCF" w:rsidP="00A8728D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1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</w:tr>
    </w:tbl>
    <w:p w:rsidR="00E334AE" w:rsidRDefault="006D6DCF" w:rsidP="00E05DD8">
      <w:pPr>
        <w:widowControl w:val="0"/>
        <w:tabs>
          <w:tab w:val="left" w:pos="9781"/>
        </w:tabs>
        <w:spacing w:after="0" w:afterAutospacing="0" w:line="240" w:lineRule="auto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D6DCF" w:rsidRPr="00651525" w:rsidRDefault="00E05DD8" w:rsidP="00E05DD8">
      <w:pPr>
        <w:widowControl w:val="0"/>
        <w:tabs>
          <w:tab w:val="left" w:pos="9781"/>
        </w:tabs>
        <w:spacing w:after="0" w:afterAutospacing="0" w:line="240" w:lineRule="auto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DD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областным закон</w:t>
      </w:r>
      <w:bookmarkStart w:id="0" w:name="_GoBack"/>
      <w:bookmarkEnd w:id="0"/>
      <w:r w:rsidRPr="00E05DD8">
        <w:rPr>
          <w:rFonts w:ascii="Times New Roman" w:eastAsia="Times New Roman" w:hAnsi="Times New Roman"/>
          <w:sz w:val="28"/>
          <w:szCs w:val="28"/>
          <w:lang w:eastAsia="ru-RU"/>
        </w:rPr>
        <w:t>ом «Об оплате труда работников областных государственных учреждений», постановлением Администрации Смоленской области от 24.09.2008 № 517 «О введении новых систем оплаты труда работников областных государственных бюджетных, автономных и казенных учреждений»</w:t>
      </w:r>
    </w:p>
    <w:p w:rsidR="00E05DD8" w:rsidRDefault="006D6DCF" w:rsidP="006F2EC8">
      <w:pPr>
        <w:shd w:val="clear" w:color="auto" w:fill="FFFFFF"/>
        <w:tabs>
          <w:tab w:val="left" w:pos="2880"/>
          <w:tab w:val="left" w:pos="4738"/>
          <w:tab w:val="left" w:pos="7474"/>
          <w:tab w:val="left" w:pos="9781"/>
        </w:tabs>
        <w:spacing w:after="0" w:afterAutospacing="0" w:line="240" w:lineRule="auto"/>
        <w:ind w:left="-567" w:right="-143"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6D6DCF" w:rsidRPr="00651525" w:rsidRDefault="006D6DCF" w:rsidP="006F2EC8">
      <w:pPr>
        <w:shd w:val="clear" w:color="auto" w:fill="FFFFFF"/>
        <w:tabs>
          <w:tab w:val="left" w:pos="2880"/>
          <w:tab w:val="left" w:pos="4738"/>
          <w:tab w:val="left" w:pos="7474"/>
          <w:tab w:val="left" w:pos="9781"/>
        </w:tabs>
        <w:spacing w:after="0" w:afterAutospacing="0" w:line="240" w:lineRule="auto"/>
        <w:ind w:left="-567" w:right="-143" w:firstLine="567"/>
        <w:jc w:val="both"/>
        <w:rPr>
          <w:rFonts w:ascii="Times New Roman" w:eastAsia="Times New Roman" w:hAnsi="Times New Roman"/>
          <w:spacing w:val="-3"/>
          <w:sz w:val="28"/>
          <w:szCs w:val="20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АДМИНИСТРАЦИЯ МУНИЦИПАЛЬНОГО ОБРАЗОВАНИЯ                        </w:t>
      </w:r>
      <w:r w:rsidRPr="00651525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«СМОЛЕНСКИЙ</w:t>
      </w:r>
      <w:r w:rsidR="00E70F7F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 </w:t>
      </w:r>
      <w:r w:rsidRPr="00651525"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>РАЙОН»</w:t>
      </w:r>
      <w:r w:rsidR="00E70F7F"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 xml:space="preserve"> </w:t>
      </w:r>
      <w:r w:rsidRPr="00651525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СМОЛЕНСКОЙ</w:t>
      </w:r>
      <w:r w:rsidR="00E70F7F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 </w:t>
      </w:r>
      <w:r w:rsidRPr="00651525">
        <w:rPr>
          <w:rFonts w:ascii="Times New Roman" w:eastAsia="Times New Roman" w:hAnsi="Times New Roman"/>
          <w:spacing w:val="-5"/>
          <w:sz w:val="28"/>
          <w:szCs w:val="20"/>
          <w:lang w:eastAsia="ru-RU"/>
        </w:rPr>
        <w:t xml:space="preserve">ОБЛАСТИ </w:t>
      </w:r>
      <w:r w:rsidRPr="00651525">
        <w:rPr>
          <w:rFonts w:ascii="Times New Roman" w:eastAsia="Times New Roman" w:hAnsi="Times New Roman"/>
          <w:spacing w:val="-3"/>
          <w:sz w:val="28"/>
          <w:szCs w:val="20"/>
          <w:lang w:eastAsia="ru-RU"/>
        </w:rPr>
        <w:t>ПОСТАНОВЛЯЕТ:</w:t>
      </w:r>
    </w:p>
    <w:p w:rsidR="006D6DCF" w:rsidRPr="00651525" w:rsidRDefault="006D6DCF" w:rsidP="006F2EC8">
      <w:pPr>
        <w:shd w:val="clear" w:color="auto" w:fill="FFFFFF"/>
        <w:tabs>
          <w:tab w:val="left" w:pos="2880"/>
          <w:tab w:val="left" w:pos="4738"/>
          <w:tab w:val="left" w:pos="7474"/>
          <w:tab w:val="left" w:pos="9781"/>
        </w:tabs>
        <w:spacing w:after="0" w:afterAutospacing="0" w:line="240" w:lineRule="auto"/>
        <w:ind w:left="-567" w:right="-143"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05DD8" w:rsidRPr="00E05DD8" w:rsidRDefault="006D6DCF" w:rsidP="00E05DD8">
      <w:pPr>
        <w:shd w:val="clear" w:color="auto" w:fill="FFFFFF"/>
        <w:spacing w:after="0" w:afterAutospacing="0" w:line="240" w:lineRule="auto"/>
        <w:ind w:left="-567" w:right="-143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F2E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E05DD8" w:rsidRPr="00E05DD8">
        <w:rPr>
          <w:rFonts w:ascii="Times New Roman" w:eastAsia="Times New Roman" w:hAnsi="Times New Roman"/>
          <w:sz w:val="28"/>
          <w:szCs w:val="28"/>
          <w:lang w:eastAsia="ru-RU"/>
        </w:rPr>
        <w:t xml:space="preserve">1. Утвердить прилагаемое </w:t>
      </w:r>
      <w:r w:rsidR="00F06CDC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  <w:r w:rsidR="00E05DD8" w:rsidRPr="00E05D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5DD8">
        <w:rPr>
          <w:rFonts w:ascii="Times New Roman" w:eastAsia="Times New Roman" w:hAnsi="Times New Roman"/>
          <w:sz w:val="28"/>
          <w:szCs w:val="28"/>
          <w:lang w:eastAsia="ru-RU"/>
        </w:rPr>
        <w:t>об оплате труда работников муниципальных бюджетных учреждений по виду экономической деятельности «Образование».</w:t>
      </w:r>
    </w:p>
    <w:p w:rsidR="009D6523" w:rsidRDefault="00E05DD8" w:rsidP="009D6523">
      <w:pPr>
        <w:shd w:val="clear" w:color="auto" w:fill="FFFFFF"/>
        <w:spacing w:after="0" w:afterAutospacing="0" w:line="240" w:lineRule="auto"/>
        <w:ind w:left="-567" w:right="-143" w:firstLine="567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E05DD8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="004A3B55">
        <w:rPr>
          <w:rFonts w:ascii="Times New Roman" w:hAnsi="Times New Roman"/>
          <w:sz w:val="28"/>
          <w:szCs w:val="28"/>
        </w:rPr>
        <w:t>П</w:t>
      </w:r>
      <w:r w:rsidR="004A3B55" w:rsidRPr="009D6523">
        <w:rPr>
          <w:rFonts w:ascii="Times New Roman" w:hAnsi="Times New Roman"/>
          <w:sz w:val="28"/>
          <w:szCs w:val="28"/>
        </w:rPr>
        <w:t>остановление Администрации муниципального образования «Смоленский район» Смоленской области от 29.12.2007 № 168</w:t>
      </w:r>
      <w:r w:rsidR="004A3B55">
        <w:rPr>
          <w:rFonts w:ascii="Times New Roman" w:hAnsi="Times New Roman"/>
          <w:sz w:val="28"/>
          <w:szCs w:val="28"/>
        </w:rPr>
        <w:t>7</w:t>
      </w:r>
      <w:r w:rsidR="004A3B55" w:rsidRPr="009D6523">
        <w:rPr>
          <w:rFonts w:ascii="Times New Roman" w:hAnsi="Times New Roman"/>
          <w:sz w:val="28"/>
          <w:szCs w:val="28"/>
        </w:rPr>
        <w:t xml:space="preserve">  «Об утверждении Порядка оплаты труда </w:t>
      </w:r>
      <w:r w:rsidR="004A3B55">
        <w:rPr>
          <w:rFonts w:ascii="Times New Roman" w:hAnsi="Times New Roman"/>
          <w:sz w:val="28"/>
          <w:szCs w:val="28"/>
        </w:rPr>
        <w:t>руководителей, их заместителей муниципальных</w:t>
      </w:r>
      <w:r w:rsidR="004A3B55" w:rsidRPr="009D6523">
        <w:rPr>
          <w:rFonts w:ascii="Times New Roman" w:hAnsi="Times New Roman"/>
          <w:sz w:val="28"/>
          <w:szCs w:val="28"/>
        </w:rPr>
        <w:t xml:space="preserve"> образовательных учреждений (не являющихся образовательными учреждениями), осуществляющих деятельность в сфере образования»</w:t>
      </w:r>
      <w:r w:rsidR="004A3B55">
        <w:rPr>
          <w:rFonts w:ascii="Times New Roman" w:hAnsi="Times New Roman"/>
          <w:sz w:val="28"/>
          <w:szCs w:val="28"/>
        </w:rPr>
        <w:t xml:space="preserve"> п</w:t>
      </w:r>
      <w:r w:rsidRPr="00E05DD8">
        <w:rPr>
          <w:rFonts w:ascii="Times New Roman" w:eastAsia="Times New Roman" w:hAnsi="Times New Roman"/>
          <w:sz w:val="28"/>
          <w:szCs w:val="28"/>
          <w:lang w:eastAsia="ru-RU"/>
        </w:rPr>
        <w:t>ризнать утратившими силу</w:t>
      </w:r>
      <w:r w:rsidR="004A3B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601EA" w:rsidRDefault="00A601EA" w:rsidP="006F2EC8">
      <w:pPr>
        <w:shd w:val="clear" w:color="auto" w:fill="FFFFFF"/>
        <w:spacing w:after="0" w:afterAutospacing="0" w:line="240" w:lineRule="auto"/>
        <w:ind w:left="-567" w:right="-143"/>
        <w:contextualSpacing/>
        <w:jc w:val="both"/>
        <w:outlineLvl w:val="0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       </w:t>
      </w:r>
      <w:r w:rsidR="00EE23BC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исполнением настоящего постановления возложить на председателя комитета по образованию Администрации муниципального образования </w:t>
      </w:r>
      <w:r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«Смоленский район» Смоленской области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(И.В. Лонщакова).</w:t>
      </w:r>
    </w:p>
    <w:p w:rsidR="00605AE6" w:rsidRDefault="00605AE6" w:rsidP="00BB00AB">
      <w:pPr>
        <w:tabs>
          <w:tab w:val="left" w:pos="9781"/>
        </w:tabs>
        <w:spacing w:after="0" w:afterAutospacing="0" w:line="240" w:lineRule="auto"/>
        <w:ind w:left="-567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05AE6" w:rsidRDefault="00605AE6" w:rsidP="00BB00AB">
      <w:pPr>
        <w:tabs>
          <w:tab w:val="left" w:pos="9781"/>
        </w:tabs>
        <w:spacing w:after="0" w:afterAutospacing="0" w:line="240" w:lineRule="auto"/>
        <w:ind w:left="-567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05AE6" w:rsidRDefault="00605AE6" w:rsidP="00BB00AB">
      <w:pPr>
        <w:tabs>
          <w:tab w:val="left" w:pos="9781"/>
        </w:tabs>
        <w:spacing w:after="0" w:afterAutospacing="0" w:line="240" w:lineRule="auto"/>
        <w:ind w:left="-567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D6DCF" w:rsidRPr="00651525" w:rsidRDefault="00370E84" w:rsidP="00BB00AB">
      <w:pPr>
        <w:tabs>
          <w:tab w:val="left" w:pos="9781"/>
        </w:tabs>
        <w:spacing w:after="0" w:afterAutospacing="0" w:line="240" w:lineRule="auto"/>
        <w:ind w:left="-567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Глава</w:t>
      </w:r>
      <w:r w:rsidR="006D6DCF" w:rsidRPr="00651525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образования</w:t>
      </w:r>
    </w:p>
    <w:p w:rsidR="00774B03" w:rsidRDefault="006D6DCF" w:rsidP="00BB00AB">
      <w:pPr>
        <w:shd w:val="clear" w:color="auto" w:fill="FFFFFF"/>
        <w:tabs>
          <w:tab w:val="left" w:pos="9781"/>
        </w:tabs>
        <w:spacing w:after="0" w:afterAutospacing="0" w:line="240" w:lineRule="auto"/>
        <w:ind w:left="-567" w:right="-143"/>
        <w:contextualSpacing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>«Смоленский район»</w:t>
      </w:r>
      <w:r w:rsidRPr="00651525">
        <w:rPr>
          <w:rFonts w:ascii="Times New Roman" w:eastAsia="Times New Roman" w:hAnsi="Times New Roman"/>
          <w:sz w:val="28"/>
          <w:szCs w:val="24"/>
          <w:lang w:eastAsia="ru-RU"/>
        </w:rPr>
        <w:t xml:space="preserve"> Смоленской облас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ти                   </w:t>
      </w:r>
      <w:r w:rsidR="00DB75B3"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 w:rsidR="00F32FE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370E8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О.Н. Павлюченкова</w:t>
      </w:r>
    </w:p>
    <w:p w:rsidR="00774B03" w:rsidRDefault="00774B03" w:rsidP="00BB00AB">
      <w:pPr>
        <w:shd w:val="clear" w:color="auto" w:fill="FFFFFF"/>
        <w:tabs>
          <w:tab w:val="left" w:pos="9781"/>
        </w:tabs>
        <w:spacing w:after="0" w:afterAutospacing="0" w:line="240" w:lineRule="auto"/>
        <w:ind w:left="-567" w:right="-143"/>
        <w:contextualSpacing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B757E0" w:rsidRDefault="00B757E0"/>
    <w:p w:rsidR="004A3B55" w:rsidRDefault="004A3B55" w:rsidP="00EE23BC">
      <w:pPr>
        <w:spacing w:after="0" w:afterAutospacing="0" w:line="240" w:lineRule="auto"/>
        <w:ind w:firstLine="576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23BC" w:rsidRPr="00EE23BC" w:rsidRDefault="00EE23BC" w:rsidP="00EE23BC">
      <w:pPr>
        <w:spacing w:after="0" w:afterAutospacing="0" w:line="240" w:lineRule="auto"/>
        <w:ind w:firstLine="576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УТВЕРЖДЕНО </w:t>
      </w:r>
    </w:p>
    <w:p w:rsidR="00EE23BC" w:rsidRPr="00EE23BC" w:rsidRDefault="00EE23BC" w:rsidP="00EE23BC">
      <w:pPr>
        <w:spacing w:after="0" w:afterAutospacing="0" w:line="240" w:lineRule="auto"/>
        <w:ind w:left="57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</w:t>
      </w:r>
      <w:r w:rsidR="0073443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«Смоленский район» Смоленской области</w:t>
      </w:r>
    </w:p>
    <w:p w:rsidR="00EE23BC" w:rsidRPr="00EE23BC" w:rsidRDefault="00EE23BC" w:rsidP="00EE23BC">
      <w:pPr>
        <w:spacing w:after="0" w:afterAutospacing="0" w:line="240" w:lineRule="auto"/>
        <w:ind w:left="57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34432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="00734432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EE23BC" w:rsidRPr="00EE23BC" w:rsidRDefault="00EE23BC" w:rsidP="00EE23BC">
      <w:pPr>
        <w:widowControl w:val="0"/>
        <w:autoSpaceDE w:val="0"/>
        <w:autoSpaceDN w:val="0"/>
        <w:adjustRightInd w:val="0"/>
        <w:spacing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23BC" w:rsidRPr="00EE23BC" w:rsidRDefault="00EE23BC" w:rsidP="00EE23BC">
      <w:pPr>
        <w:widowControl w:val="0"/>
        <w:autoSpaceDE w:val="0"/>
        <w:autoSpaceDN w:val="0"/>
        <w:adjustRightInd w:val="0"/>
        <w:spacing w:after="0" w:afterAutospacing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" w:name="Par35"/>
      <w:bookmarkEnd w:id="1"/>
      <w:r w:rsidRPr="00EE23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ПОЛОЖЕНИЕ </w:t>
      </w:r>
    </w:p>
    <w:p w:rsidR="00EE23BC" w:rsidRPr="00E06AD6" w:rsidRDefault="00E06AD6" w:rsidP="00EE23BC">
      <w:pPr>
        <w:widowControl w:val="0"/>
        <w:autoSpaceDE w:val="0"/>
        <w:autoSpaceDN w:val="0"/>
        <w:adjustRightInd w:val="0"/>
        <w:spacing w:after="0" w:afterAutospacing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6A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оплате труда </w:t>
      </w:r>
      <w:r w:rsidR="00F82F07" w:rsidRPr="00F82F07">
        <w:rPr>
          <w:rFonts w:ascii="Times New Roman" w:eastAsia="Times New Roman" w:hAnsi="Times New Roman"/>
          <w:b/>
          <w:sz w:val="28"/>
          <w:szCs w:val="28"/>
          <w:lang w:eastAsia="ru-RU"/>
        </w:rPr>
        <w:t>руководителей, их заместителей</w:t>
      </w:r>
      <w:r w:rsidRPr="00E06A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муниципальных бюджетных учреждений по виду экономической деятельности «Образование»</w:t>
      </w:r>
    </w:p>
    <w:p w:rsidR="00E06AD6" w:rsidRDefault="00E06AD6" w:rsidP="00EE23BC">
      <w:pPr>
        <w:widowControl w:val="0"/>
        <w:autoSpaceDE w:val="0"/>
        <w:autoSpaceDN w:val="0"/>
        <w:adjustRightInd w:val="0"/>
        <w:spacing w:after="0" w:afterAutospacing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2" w:name="Par46"/>
      <w:bookmarkEnd w:id="2"/>
    </w:p>
    <w:p w:rsidR="00EE23BC" w:rsidRPr="00EE23BC" w:rsidRDefault="00EE23BC" w:rsidP="00EE23BC">
      <w:pPr>
        <w:widowControl w:val="0"/>
        <w:autoSpaceDE w:val="0"/>
        <w:autoSpaceDN w:val="0"/>
        <w:adjustRightInd w:val="0"/>
        <w:spacing w:after="0" w:afterAutospacing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EE23BC" w:rsidRPr="00EE23BC" w:rsidRDefault="00EE23BC" w:rsidP="00EE23BC">
      <w:pPr>
        <w:widowControl w:val="0"/>
        <w:autoSpaceDE w:val="0"/>
        <w:autoSpaceDN w:val="0"/>
        <w:adjustRightInd w:val="0"/>
        <w:spacing w:after="0" w:afterAutospacing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1.1. Настоящее </w:t>
      </w:r>
      <w:r w:rsidR="00F06CDC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разработано в соответствии с Трудовым </w:t>
      </w:r>
      <w:hyperlink r:id="rId10" w:history="1">
        <w:r w:rsidRPr="00EE23BC">
          <w:rPr>
            <w:rFonts w:ascii="Times New Roman" w:eastAsia="Times New Roman" w:hAnsi="Times New Roman"/>
            <w:sz w:val="28"/>
            <w:szCs w:val="28"/>
            <w:lang w:eastAsia="ru-RU"/>
          </w:rPr>
          <w:t>кодексом</w:t>
        </w:r>
      </w:hyperlink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областным </w:t>
      </w:r>
      <w:hyperlink r:id="rId11" w:history="1">
        <w:r w:rsidRPr="00EE23BC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оплате труда работников областных государственных учреждений», постановлением Администрации Смоленской области от 24.09.2008 № 517 «О введении новых систем оплаты труда работников областных государственных бюджетных, автономных и казенных учреждений» и определяет: 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-  порядок оплаты труда руководителей, их заместителей </w:t>
      </w:r>
      <w:r w:rsidR="00F82F07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учреждений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- порядок и условия почасовой оплаты труда;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-  виды и размеры выплат компенсационного и стимулирующего характера.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Pr="00EE23BC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Система оплаты труда устанавливается в учреждениях с учетом: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- единого квалификационного справочника должностей руководителей, специалистов и служащих;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- профессиональных стандартов;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- минимальных размеров окладов (должностных окладов) по ПКГ, утвержденных нормативным правовым актом Администрации </w:t>
      </w:r>
      <w:r w:rsidR="001947C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«Смоленский район» Смоленской области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- государственных гарантий по оплате труда;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- рекомендаций Российской трехсторонней комиссии по регулированию социально-трудовых отношений;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- мнения представительного органа работников;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- номенклатурой должностей педагогических работников учреждений, должностей руководителей учреждений, утвержденной постановлением Правительства Российской Федерации от 08.08.2013 № 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1.3. Система оплаты труда </w:t>
      </w:r>
      <w:r w:rsidR="000F2E69" w:rsidRPr="00EE23BC">
        <w:rPr>
          <w:rFonts w:ascii="Times New Roman" w:eastAsia="Times New Roman" w:hAnsi="Times New Roman"/>
          <w:sz w:val="28"/>
          <w:szCs w:val="28"/>
          <w:lang w:eastAsia="ru-RU"/>
        </w:rPr>
        <w:t>руководителей, их заместителей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 устанавливается коллективными договорами, соглашениями, локальными нормативными актами в соответствии с федеральными законами, иными нормативными правовыми актами Российской Федерации, областными законами, 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нормативными правовыми актами Администрации Смоленской области, </w:t>
      </w:r>
      <w:r w:rsidR="001947C2"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нормативными правовыми актами Администрации </w:t>
      </w:r>
      <w:r w:rsidR="001947C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«Смоленский район» Смоленской области</w:t>
      </w:r>
      <w:r w:rsidR="001947C2" w:rsidRPr="00EE23B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73C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а также настоящим положением.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1.4. </w:t>
      </w:r>
      <w:proofErr w:type="gramStart"/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При разработке системы оплаты труда в учреждении рекомендуется сбалансировать структуру заработной платы педагогических работников таким образом, чтобы 55-60 процентов заработной платы направлялось на выплаты по должностным окладам (ставкам заработной платы), 30 процентов – на выплаты стимулирующего характера, в том числе за достижение конкретных результатов деятельности по показателям и критериям эффективности, 10-15 процентов – на выплаты компенсационного характера в зависимости от условий труда</w:t>
      </w:r>
      <w:proofErr w:type="gramEnd"/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работников.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1.5. Заработная плата </w:t>
      </w:r>
      <w:r w:rsidR="000F2E69" w:rsidRPr="00EE23BC">
        <w:rPr>
          <w:rFonts w:ascii="Times New Roman" w:eastAsia="Times New Roman" w:hAnsi="Times New Roman"/>
          <w:sz w:val="28"/>
          <w:szCs w:val="28"/>
          <w:lang w:eastAsia="ru-RU"/>
        </w:rPr>
        <w:t>руководителей, их заместителей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устанавливается трудовым договором. В трудовом договоре конкретиз</w:t>
      </w:r>
      <w:r w:rsidR="000F2E69">
        <w:rPr>
          <w:rFonts w:ascii="Times New Roman" w:eastAsia="Times New Roman" w:hAnsi="Times New Roman"/>
          <w:sz w:val="28"/>
          <w:szCs w:val="28"/>
          <w:lang w:eastAsia="ru-RU"/>
        </w:rPr>
        <w:t>ируются должностные обязанности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, условия оплаты его труда, показатели и критерии оценки эффективности деятельности для назначения выплат стимулирующего характера в зависимости от результатов труда и качества предоставляемых государственных услуг.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1.6. Оплата труда работников, занятых по совместительству, а также на условиях неполной рабочей недели, производится пропорционально отработанному времени либо в зависимости от выполненного объема работ.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Определение размеров заработной платы по основной должности, а также должности, занимаемой в порядке совместительства, производится раздельно по каждой из должностей.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1.7. Оплата труда за преподавательскую работу (учебную нагрузку) руководителей и </w:t>
      </w:r>
      <w:r w:rsidR="000F2E69">
        <w:rPr>
          <w:rFonts w:ascii="Times New Roman" w:eastAsia="Times New Roman" w:hAnsi="Times New Roman"/>
          <w:sz w:val="28"/>
          <w:szCs w:val="28"/>
          <w:lang w:eastAsia="ru-RU"/>
        </w:rPr>
        <w:t>их заместителей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 производится по должностным окладам (ставкам заработной платы) педагогических работников.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1.8. В образовательных организациях при оказании платных услуг могут применяться иные системы оплаты труда.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1.9. Руководитель учреждения несет ответственность за своевременную и правильную оплату труда работников в соответствии с федеральным законодательством.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</w:pPr>
      <w:bookmarkStart w:id="3" w:name="Par53"/>
      <w:bookmarkEnd w:id="3"/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1.10. </w:t>
      </w:r>
      <w:proofErr w:type="gramStart"/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Заработная плата работников учреждений (без учета премий и иных выплат стимулирующего характера) при изменении системы оплаты труда не может быть меньше заработной платы (без учета премий и иных выплат стимулирующего характера), выплачиваемой работникам до ее изменения, при условии сохранения объема трудовых (должностных) обязанностей указанных работников и выполнения ими работ той же квалификации.</w:t>
      </w:r>
      <w:proofErr w:type="gramEnd"/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1.11. 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</w:t>
      </w:r>
      <w:proofErr w:type="gramStart"/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размера оплаты труда</w:t>
      </w:r>
      <w:proofErr w:type="gramEnd"/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, установленного Федеральным законом «О минимальном размере оплаты труда».</w:t>
      </w:r>
    </w:p>
    <w:p w:rsidR="00EE23BC" w:rsidRPr="00EE23BC" w:rsidRDefault="00EE23BC" w:rsidP="00E06AD6">
      <w:pPr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1.12. При разработке системы оплаты труда в учреждении устанавливается дифференциация оплаты труда работников с учетом выполнения работ различной сложности, качества оказываемых услуг (работ) и эффективности деятельности. Система оплаты труда, установленная в учреждении, должна обеспечить 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дифференциацию оплаты труда основного и прочего персонала, оптимизацию расходов на административно-управленческий и вспомогательный персонал. 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При этом предельная доля оплаты труда административно-управленческого и вспомогательного персонала в фонде оплаты труда учреждения должна составлять не более 40 процентов.</w:t>
      </w:r>
    </w:p>
    <w:p w:rsidR="00D528F7" w:rsidRDefault="00EE23BC" w:rsidP="00D528F7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Заработная плата работника административно-управленческого персонала не должна превышать заработную плату руководителя учреждения.</w:t>
      </w:r>
    </w:p>
    <w:p w:rsidR="00D528F7" w:rsidRPr="00EE23BC" w:rsidRDefault="00D528F7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D528F7">
        <w:rPr>
          <w:rFonts w:ascii="Times New Roman" w:eastAsia="Times New Roman" w:hAnsi="Times New Roman"/>
          <w:sz w:val="28"/>
          <w:szCs w:val="28"/>
          <w:lang w:eastAsia="ru-RU"/>
        </w:rPr>
        <w:t>13. Должностные оклады руководящих работников учреждений, расположенных в сельской местности, повышаются на 25 процентов.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="00D528F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. Настоящее положение носит рекомендательный характер. Система оплаты труда устанавливается учреждением самостоятельно с учетом мнения представительного органа работников.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Порядок оплаты труда руководителей учреждений, их заместителей </w:t>
      </w:r>
    </w:p>
    <w:p w:rsidR="00FE587A" w:rsidRPr="00EE23BC" w:rsidRDefault="00FE587A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2.1. Заработная плата руководителей учреждений</w:t>
      </w:r>
      <w:r w:rsidR="00FE587A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заместителей учреждений состоит из должностного оклада, выплат стимулирующего и компенсационного характера.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2.2. Должностной оклад руководителя учреждения определяется трудовым договором.</w:t>
      </w:r>
    </w:p>
    <w:p w:rsidR="002E49FB" w:rsidRPr="002E49FB" w:rsidRDefault="002E49FB" w:rsidP="0070343C">
      <w:pPr>
        <w:widowControl w:val="0"/>
        <w:autoSpaceDE w:val="0"/>
        <w:autoSpaceDN w:val="0"/>
        <w:spacing w:before="220" w:after="0" w:afterAutospacing="0" w:line="240" w:lineRule="auto"/>
        <w:ind w:left="-426" w:right="-143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9F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определении </w:t>
      </w:r>
      <w:r w:rsidR="0070343C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70343C" w:rsidRPr="00EE23BC">
        <w:rPr>
          <w:rFonts w:ascii="Times New Roman" w:eastAsia="Times New Roman" w:hAnsi="Times New Roman"/>
          <w:sz w:val="28"/>
          <w:szCs w:val="28"/>
          <w:lang w:eastAsia="ru-RU"/>
        </w:rPr>
        <w:t>олжностно</w:t>
      </w:r>
      <w:r w:rsidR="0070343C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70343C"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 оклад</w:t>
      </w:r>
      <w:r w:rsidR="0070343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E49F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используются группы по оплате труда руководителей </w:t>
      </w:r>
      <w:r w:rsidR="002F7C1C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2E49FB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 и объемные </w:t>
      </w:r>
      <w:hyperlink w:anchor="P334" w:history="1">
        <w:r w:rsidRPr="002E49FB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показатели</w:t>
        </w:r>
      </w:hyperlink>
      <w:r w:rsidRPr="002E49FB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</w:t>
      </w:r>
      <w:r w:rsidR="002F7C1C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2E49FB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</w:t>
      </w:r>
      <w:proofErr w:type="gramStart"/>
      <w:r w:rsidRPr="002E49FB">
        <w:rPr>
          <w:rFonts w:ascii="Times New Roman" w:eastAsia="Times New Roman" w:hAnsi="Times New Roman"/>
          <w:sz w:val="28"/>
          <w:szCs w:val="28"/>
          <w:lang w:eastAsia="ru-RU"/>
        </w:rPr>
        <w:t>учреждений</w:t>
      </w:r>
      <w:proofErr w:type="gramEnd"/>
      <w:r w:rsidRPr="002E49FB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порядок отнесения их руководителей к группам по оплате труда, устанавливаемые в соответствии с приложением </w:t>
      </w:r>
      <w:r w:rsidR="002F7C1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2E49FB">
        <w:rPr>
          <w:rFonts w:ascii="Times New Roman" w:eastAsia="Times New Roman" w:hAnsi="Times New Roman"/>
          <w:sz w:val="28"/>
          <w:szCs w:val="28"/>
          <w:lang w:eastAsia="ru-RU"/>
        </w:rPr>
        <w:t xml:space="preserve"> 1 к настоящему </w:t>
      </w:r>
      <w:r w:rsidR="004A3B55">
        <w:rPr>
          <w:rFonts w:ascii="Times New Roman" w:eastAsia="Times New Roman" w:hAnsi="Times New Roman"/>
          <w:sz w:val="28"/>
          <w:szCs w:val="28"/>
          <w:lang w:eastAsia="ru-RU"/>
        </w:rPr>
        <w:t>положению</w:t>
      </w:r>
      <w:r w:rsidRPr="002E49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Рекомендуемые должностные оклады руководителей учреждений устанавливаются в соответствии с приложени</w:t>
      </w:r>
      <w:r w:rsidR="00232A83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Pr="00EE23BC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="004037B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32A83">
        <w:rPr>
          <w:rFonts w:ascii="Times New Roman" w:eastAsia="Times New Roman" w:hAnsi="Times New Roman"/>
          <w:sz w:val="28"/>
          <w:szCs w:val="28"/>
          <w:lang w:eastAsia="ru-RU"/>
        </w:rPr>
        <w:t xml:space="preserve">, № </w:t>
      </w:r>
      <w:r w:rsidR="004037B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E58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к настоящему положению.</w:t>
      </w:r>
    </w:p>
    <w:p w:rsidR="00EE23BC" w:rsidRPr="00EE23BC" w:rsidRDefault="00EE23BC" w:rsidP="00E06AD6">
      <w:pPr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Условия оплаты труда руководителей учреждений устанавливаются в трудовом договоре, заключаемом на основе </w:t>
      </w:r>
      <w:hyperlink r:id="rId12" w:history="1">
        <w:r w:rsidRPr="00EE23BC">
          <w:rPr>
            <w:rFonts w:ascii="Times New Roman" w:eastAsia="Times New Roman" w:hAnsi="Times New Roman"/>
            <w:sz w:val="28"/>
            <w:szCs w:val="28"/>
            <w:lang w:eastAsia="ru-RU"/>
          </w:rPr>
          <w:t>типовой</w:t>
        </w:r>
      </w:hyperlink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формы трудового договора, утвержденной </w:t>
      </w:r>
      <w:hyperlink r:id="rId13" w:history="1">
        <w:r w:rsidRPr="00EE23BC">
          <w:rPr>
            <w:rFonts w:ascii="Times New Roman" w:eastAsia="Times New Roman" w:hAnsi="Times New Roman"/>
            <w:sz w:val="28"/>
            <w:szCs w:val="28"/>
            <w:lang w:eastAsia="ru-RU"/>
          </w:rPr>
          <w:t>постановлением</w:t>
        </w:r>
      </w:hyperlink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12.04.2013 № 329 «О типовой форме трудового договора с руководителем государственного (муниципального) учреждения».</w:t>
      </w:r>
    </w:p>
    <w:p w:rsidR="006E344F" w:rsidRPr="00EE23BC" w:rsidRDefault="00EE23BC" w:rsidP="006E344F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Должностные оклады руководителей учреждений </w:t>
      </w:r>
      <w:r w:rsidR="006E344F">
        <w:rPr>
          <w:rFonts w:ascii="Times New Roman" w:eastAsia="Times New Roman" w:hAnsi="Times New Roman"/>
          <w:sz w:val="28"/>
          <w:szCs w:val="28"/>
          <w:lang w:eastAsia="ru-RU"/>
        </w:rPr>
        <w:t xml:space="preserve">и их заместителей 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повышаются</w:t>
      </w:r>
      <w:r w:rsidR="006E344F"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следующих размерах:</w:t>
      </w:r>
    </w:p>
    <w:p w:rsidR="006E344F" w:rsidRPr="00EE23BC" w:rsidRDefault="006E344F" w:rsidP="006E344F">
      <w:pPr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-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0 процентов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работникам, имеющим ученую степень кандидата наук, доктора наук по профилю организации или педагогической деятельности (преподаваемых дисциплин)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E344F" w:rsidRPr="00EE23BC" w:rsidRDefault="006E344F" w:rsidP="006E344F">
      <w:pPr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-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0 процентов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работникам и педагогическим работникам, имеющим почетные звания «Народный учитель»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E344F" w:rsidRPr="00EE23BC" w:rsidRDefault="006E344F" w:rsidP="006E344F">
      <w:pPr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- на 30 процентов - </w:t>
      </w:r>
      <w:r w:rsidRPr="00EE23B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работникам, имеющим почетные звания: «Заслуженный учитель» и «Заслуженный преподаватель» СССР и союзных республик, входивших в состав СССР, «Заслуженный учитель Российской Федерации», «Народный учитель Российской Федерации»; «Заслуженный работник образования Московской области»; руководящим работникам, имеющим другие </w:t>
      </w:r>
      <w:r w:rsidRPr="00EE23B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 xml:space="preserve">почетные звания: </w:t>
      </w:r>
      <w:proofErr w:type="gramStart"/>
      <w:r w:rsidRPr="00EE23B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«Заслуженный мастер </w:t>
      </w:r>
      <w:proofErr w:type="spellStart"/>
      <w:r w:rsidRPr="00EE23B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профтехобразования</w:t>
      </w:r>
      <w:proofErr w:type="spellEnd"/>
      <w:r w:rsidRPr="00EE23B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», «Заслуженный работник физической культуры», «Заслуженный работник культуры», «Заслуженный врач», «Заслуженный юрист» и другие почетные звания Российской Федерации, СССР и союзных республик, входивших в состав СССР, установленные для работников различных отраслей, название которых начинается со слов «Народный», «Заслуженный», «Мастер спорта международного класса», при условии соответствия почетного звания профилю организации, а педагогическим работникам - при соответствии почетного звания профилю педагогической</w:t>
      </w:r>
      <w:proofErr w:type="gramEnd"/>
      <w:r w:rsidRPr="00EE23B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деятельности или преподаваемых дисциплин; руководителям учреждений, имеющим почетные звания, которые  не указаны выше, повышение оплаты труда производится только при условии соответствия почетного звания профилю организации, а специалистам - при соответствии почетного звания профилю педагогической деятельности или преподаваемых дисциплин. Повышение должностных окладов (ставок заработной платы) за наличие почетного звания устанавливается только по основной работе. При наличии у работника двух и более почетных званий указанное повышение применяется по одному из основани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й, дающему наибольшее повышение.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2.3. Должностные оклады заместителей руководителя учреждений устанавливаются на 10-30 процентов ниже должностных окладов руководителей этих учреждений.</w:t>
      </w:r>
    </w:p>
    <w:p w:rsidR="00EE23BC" w:rsidRPr="00EE23BC" w:rsidRDefault="00EE23BC" w:rsidP="00E06AD6">
      <w:pPr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9615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. Порядок и условия осуществления выплат стимулирующего характера, размеры выплат стимулирующего характера руководителям учреждений </w:t>
      </w:r>
      <w:r w:rsidRPr="009754BC">
        <w:rPr>
          <w:rFonts w:ascii="Times New Roman" w:eastAsia="Times New Roman" w:hAnsi="Times New Roman"/>
          <w:sz w:val="28"/>
          <w:szCs w:val="28"/>
          <w:lang w:eastAsia="ru-RU"/>
        </w:rPr>
        <w:t>устанавливаются правовым актом органа исполнительной власти Смоленской области, уполномоченного в сфере образования (далее - уполномоченный орган).</w:t>
      </w:r>
    </w:p>
    <w:p w:rsidR="00EE23BC" w:rsidRPr="00EE23BC" w:rsidRDefault="00EE23BC" w:rsidP="00E06AD6">
      <w:pPr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9615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. К выплатам стимулирующего характера руководителям учреждений относятся:</w:t>
      </w:r>
    </w:p>
    <w:p w:rsidR="00EE23BC" w:rsidRPr="00EE23BC" w:rsidRDefault="00EE23BC" w:rsidP="00E06AD6">
      <w:pPr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- надбавка за эффективность работы руководителя;</w:t>
      </w:r>
    </w:p>
    <w:p w:rsidR="00EE23BC" w:rsidRPr="00EE23BC" w:rsidRDefault="00EE23BC" w:rsidP="00E06AD6">
      <w:pPr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- выплаты за интенсивность и высокие результаты работы;</w:t>
      </w:r>
    </w:p>
    <w:p w:rsidR="00EE23BC" w:rsidRPr="00EE23BC" w:rsidRDefault="00EE23BC" w:rsidP="00E06AD6">
      <w:pPr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- премиальные выплаты по итогам работы. </w:t>
      </w:r>
    </w:p>
    <w:p w:rsidR="00EE23BC" w:rsidRPr="00EE23BC" w:rsidRDefault="00EE23BC" w:rsidP="00E06AD6">
      <w:pPr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Показатели эффективности деятельности, критерии и порядок их оценки устанавливаются правовым актом уполномоченного органа.</w:t>
      </w:r>
    </w:p>
    <w:p w:rsidR="00EE23BC" w:rsidRPr="00EE23BC" w:rsidRDefault="00EE23BC" w:rsidP="00E06AD6">
      <w:pPr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9615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. К выплатам стимулирующего характера заместителям руководителей учреждений относятся:</w:t>
      </w:r>
    </w:p>
    <w:p w:rsidR="00EE23BC" w:rsidRPr="00EE23BC" w:rsidRDefault="00EE23BC" w:rsidP="00E06AD6">
      <w:pPr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- выплаты за интенсивность и высокие результаты работы;</w:t>
      </w:r>
    </w:p>
    <w:p w:rsidR="00EE23BC" w:rsidRPr="00EE23BC" w:rsidRDefault="00EE23BC" w:rsidP="00E06AD6">
      <w:pPr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- премиальные выплаты по итогам работы.</w:t>
      </w:r>
    </w:p>
    <w:p w:rsidR="00EE23BC" w:rsidRPr="006905D1" w:rsidRDefault="00EE23BC" w:rsidP="00E06AD6">
      <w:pPr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5D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Размеры выплат стимулирующего характера заместителям руководителей учреждений определяются с учетом эффективности деятельности учреждений, устанавливаемых в учреждениях </w:t>
      </w:r>
      <w:proofErr w:type="gramStart"/>
      <w:r w:rsidRPr="006905D1">
        <w:rPr>
          <w:rFonts w:ascii="Times New Roman" w:eastAsia="Times New Roman" w:hAnsi="Times New Roman"/>
          <w:sz w:val="28"/>
          <w:szCs w:val="28"/>
          <w:lang w:eastAsia="ru-RU"/>
        </w:rPr>
        <w:t>показателей эффективности деятельности заместителей руководителей учреждений</w:t>
      </w:r>
      <w:proofErr w:type="gramEnd"/>
      <w:r w:rsidRPr="006905D1">
        <w:rPr>
          <w:rFonts w:ascii="Times New Roman" w:eastAsia="Times New Roman" w:hAnsi="Times New Roman"/>
          <w:sz w:val="28"/>
          <w:szCs w:val="28"/>
          <w:lang w:eastAsia="ru-RU"/>
        </w:rPr>
        <w:t xml:space="preserve"> и критериев их оценки. </w:t>
      </w:r>
    </w:p>
    <w:p w:rsidR="00EE23BC" w:rsidRPr="00EE23BC" w:rsidRDefault="00EE23BC" w:rsidP="00E06AD6">
      <w:pPr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5D1">
        <w:rPr>
          <w:rFonts w:ascii="Times New Roman" w:eastAsia="Times New Roman" w:hAnsi="Times New Roman"/>
          <w:sz w:val="28"/>
          <w:szCs w:val="28"/>
          <w:lang w:eastAsia="ru-RU"/>
        </w:rPr>
        <w:t>Размеры выплат стимулирующего характера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заместителям руководителей учреждений устанавливаются локальными нормативными актами учреждений.</w:t>
      </w:r>
    </w:p>
    <w:p w:rsidR="00EE23BC" w:rsidRPr="00EE23BC" w:rsidRDefault="00EE23BC" w:rsidP="00E06AD6">
      <w:pPr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9615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. Из фонда оплаты труда с учетом финансовых ср</w:t>
      </w:r>
      <w:r w:rsidR="00EE52EB">
        <w:rPr>
          <w:rFonts w:ascii="Times New Roman" w:eastAsia="Times New Roman" w:hAnsi="Times New Roman"/>
          <w:sz w:val="28"/>
          <w:szCs w:val="28"/>
          <w:lang w:eastAsia="ru-RU"/>
        </w:rPr>
        <w:t xml:space="preserve">едств руководителям учреждений и 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заместителям учреждений может быть выплачена материальная помощь.</w:t>
      </w:r>
    </w:p>
    <w:p w:rsidR="00EE23BC" w:rsidRPr="00EE23BC" w:rsidRDefault="00EE23BC" w:rsidP="00E06AD6">
      <w:pPr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Выплата материальной помощи заместителям руководителя учреждения осуществляется по приказу руководителя учреждения на основании письменного заявления работника.</w:t>
      </w:r>
    </w:p>
    <w:p w:rsidR="00EE23BC" w:rsidRPr="00EE23BC" w:rsidRDefault="00EE23BC" w:rsidP="00E06AD6">
      <w:pPr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Порядок выплаты материальной помощи устанавливается:</w:t>
      </w:r>
    </w:p>
    <w:p w:rsidR="00EE23BC" w:rsidRPr="00EE23BC" w:rsidRDefault="00EE23BC" w:rsidP="00E06AD6">
      <w:pPr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- для руководителей учреждений - правовым актом уполномоченного органа;</w:t>
      </w:r>
    </w:p>
    <w:p w:rsidR="00EE23BC" w:rsidRPr="00EE23BC" w:rsidRDefault="00EE23BC" w:rsidP="00E06AD6">
      <w:pPr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- для заместителей руководителей - соответствующим положением, утверждаемым локальным нормативным актом учреждения, принятым с учетом мнения представительного органа работников.</w:t>
      </w:r>
    </w:p>
    <w:p w:rsidR="00EE23BC" w:rsidRPr="00EE23BC" w:rsidRDefault="00B9615E" w:rsidP="00E06AD6">
      <w:pPr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2.10</w:t>
      </w:r>
      <w:r w:rsidR="00EE23BC" w:rsidRPr="00D97828">
        <w:rPr>
          <w:rFonts w:ascii="Times New Roman" w:eastAsia="Times New Roman" w:hAnsi="Times New Roman"/>
          <w:sz w:val="28"/>
          <w:szCs w:val="28"/>
          <w:lang w:eastAsia="ru-RU"/>
        </w:rPr>
        <w:t>. Предельный уровень соотношения среднемесячной заработной платы руководител</w:t>
      </w:r>
      <w:r w:rsidR="00EE52EB">
        <w:rPr>
          <w:rFonts w:ascii="Times New Roman" w:eastAsia="Times New Roman" w:hAnsi="Times New Roman"/>
          <w:sz w:val="28"/>
          <w:szCs w:val="28"/>
          <w:lang w:eastAsia="ru-RU"/>
        </w:rPr>
        <w:t xml:space="preserve">ей, заместителей руководителей </w:t>
      </w:r>
      <w:r w:rsidR="00EE23BC" w:rsidRPr="00D97828">
        <w:rPr>
          <w:rFonts w:ascii="Times New Roman" w:eastAsia="Times New Roman" w:hAnsi="Times New Roman"/>
          <w:sz w:val="28"/>
          <w:szCs w:val="28"/>
          <w:lang w:eastAsia="ru-RU"/>
        </w:rPr>
        <w:t xml:space="preserve">и среднемесячной заработной платы работников учреждений (без учета заработной платы руководителя, заместителей руководителя, главного бухгалтера) устанавливается в кратности 1 к </w:t>
      </w:r>
      <w:r w:rsidR="007657E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E23BC" w:rsidRPr="00D9782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23BC" w:rsidRPr="00EE23BC" w:rsidRDefault="00EE23BC" w:rsidP="00E06AD6">
      <w:pPr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Соотношение среднемесячной заработной платы руководител</w:t>
      </w:r>
      <w:r w:rsidR="00EE52EB">
        <w:rPr>
          <w:rFonts w:ascii="Times New Roman" w:eastAsia="Times New Roman" w:hAnsi="Times New Roman"/>
          <w:sz w:val="28"/>
          <w:szCs w:val="28"/>
          <w:lang w:eastAsia="ru-RU"/>
        </w:rPr>
        <w:t xml:space="preserve">ей, заместителей руководителей 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и среднемесячной заработной платы работников этих учреждений, формируемой за счет всех источников финансового обеспечения, рассчитывается за календарный год.</w:t>
      </w:r>
    </w:p>
    <w:p w:rsidR="00EE23BC" w:rsidRPr="00EE23BC" w:rsidRDefault="00EE23BC" w:rsidP="00E06AD6">
      <w:pPr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Соотношение среднемесячной заработной платы руководителя, заместителей руководителя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руководителя, заместителя руководителя на среднемесячную заработную плату работников этого учреждения. Определение среднемесячной заработной платы в указанных целях осуществляется в соответствии с </w:t>
      </w:r>
      <w:hyperlink r:id="rId14" w:history="1">
        <w:r w:rsidRPr="00EE23BC">
          <w:rPr>
            <w:rFonts w:ascii="Times New Roman" w:eastAsia="Times New Roman" w:hAnsi="Times New Roman"/>
            <w:sz w:val="28"/>
            <w:szCs w:val="28"/>
            <w:lang w:eastAsia="ru-RU"/>
          </w:rPr>
          <w:t>Положением</w:t>
        </w:r>
      </w:hyperlink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особенностях порядка исчисления средней заработной платы, утвержденным </w:t>
      </w:r>
      <w:hyperlink r:id="rId15" w:history="1">
        <w:r w:rsidRPr="00EE23BC">
          <w:rPr>
            <w:rFonts w:ascii="Times New Roman" w:eastAsia="Times New Roman" w:hAnsi="Times New Roman"/>
            <w:sz w:val="28"/>
            <w:szCs w:val="28"/>
            <w:lang w:eastAsia="ru-RU"/>
          </w:rPr>
          <w:t>постановлением</w:t>
        </w:r>
      </w:hyperlink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24.12.2007 № 922 «Об особенностях порядка исчисления средней заработной платы».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23BC" w:rsidRPr="00EE23BC" w:rsidRDefault="004037B6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EE23BC" w:rsidRPr="00EE23BC">
        <w:rPr>
          <w:rFonts w:ascii="Times New Roman" w:eastAsia="Times New Roman" w:hAnsi="Times New Roman"/>
          <w:b/>
          <w:sz w:val="28"/>
          <w:szCs w:val="28"/>
          <w:lang w:eastAsia="ru-RU"/>
        </w:rPr>
        <w:t>. Другие вопросы оплаты труда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23BC" w:rsidRPr="00EE23BC" w:rsidRDefault="004037B6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E23BC" w:rsidRPr="00EE23BC">
        <w:rPr>
          <w:rFonts w:ascii="Times New Roman" w:eastAsia="Times New Roman" w:hAnsi="Times New Roman"/>
          <w:sz w:val="28"/>
          <w:szCs w:val="28"/>
          <w:lang w:eastAsia="ru-RU"/>
        </w:rPr>
        <w:t>.1. Учреждение формирует единое штатное расписание по всем должностям работников, ежегодно составляет тарификационные списки по форме согласно приложениям № </w:t>
      </w:r>
      <w:r w:rsidR="0036093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E23BC"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36093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E23BC"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положению. Тарификационные списки и штатное расписание утверждаются руководителем учреждения. </w:t>
      </w:r>
    </w:p>
    <w:p w:rsidR="00EE23BC" w:rsidRPr="00EE23BC" w:rsidRDefault="004037B6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E23BC" w:rsidRPr="00EE23BC">
        <w:rPr>
          <w:rFonts w:ascii="Times New Roman" w:eastAsia="Times New Roman" w:hAnsi="Times New Roman"/>
          <w:sz w:val="28"/>
          <w:szCs w:val="28"/>
          <w:lang w:eastAsia="ru-RU"/>
        </w:rPr>
        <w:t>.2.  Фонд оплаты труда учреждения состоит из базовой части и стимулирующей. Базовая часть фонда оплаты труда обеспечивает гарантированную заработную плату руководителей, педагогических работников, работников административно-управленческого и вспомогательного персонала по должностным окладам и выплатам компенсационного характера.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Стимулирующая часть фонда оплаты труда составляет от 1 до 30 процентов. Организация в пределах средств, предусмотренных на оплату труда, самостоятельно определяет размер стимулирующих выплат и порядок их осуществления. </w:t>
      </w:r>
    </w:p>
    <w:p w:rsidR="00EE23BC" w:rsidRPr="00EE23BC" w:rsidRDefault="004037B6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E23BC" w:rsidRPr="00EE23BC">
        <w:rPr>
          <w:rFonts w:ascii="Times New Roman" w:eastAsia="Times New Roman" w:hAnsi="Times New Roman"/>
          <w:sz w:val="28"/>
          <w:szCs w:val="28"/>
          <w:lang w:eastAsia="ru-RU"/>
        </w:rPr>
        <w:t>.3. Фонд оплаты труда учреждения формируется на календарный год за счет бюджетных средств, а также средств, полученных от оказания платных услуг, и иных источников, предусмотренных федеральным законодательством.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37B6" w:rsidRPr="00EE23BC" w:rsidRDefault="00D528F7" w:rsidP="004037B6">
      <w:pPr>
        <w:spacing w:after="0" w:afterAutospacing="0" w:line="240" w:lineRule="auto"/>
        <w:ind w:left="-426" w:right="141" w:firstLine="426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 1</w:t>
      </w:r>
    </w:p>
    <w:p w:rsidR="004037B6" w:rsidRDefault="004037B6" w:rsidP="004037B6">
      <w:pPr>
        <w:spacing w:after="0" w:afterAutospacing="0" w:line="240" w:lineRule="auto"/>
        <w:ind w:left="-426" w:right="141" w:firstLine="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color w:val="26282F"/>
          <w:sz w:val="28"/>
          <w:szCs w:val="28"/>
          <w:lang w:eastAsia="ru-RU"/>
        </w:rPr>
        <w:t xml:space="preserve">к положению 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об оплате труда</w:t>
      </w:r>
    </w:p>
    <w:p w:rsidR="004037B6" w:rsidRDefault="004037B6" w:rsidP="004037B6">
      <w:pPr>
        <w:spacing w:after="0" w:afterAutospacing="0" w:line="240" w:lineRule="auto"/>
        <w:ind w:left="-426" w:right="141" w:firstLine="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</w:t>
      </w:r>
    </w:p>
    <w:p w:rsidR="004037B6" w:rsidRDefault="004037B6" w:rsidP="004037B6">
      <w:pPr>
        <w:spacing w:after="0" w:afterAutospacing="0" w:line="240" w:lineRule="auto"/>
        <w:ind w:left="-426" w:right="141" w:firstLine="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по виду </w:t>
      </w:r>
      <w:proofErr w:type="gramStart"/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экономической</w:t>
      </w:r>
      <w:proofErr w:type="gramEnd"/>
    </w:p>
    <w:p w:rsidR="004037B6" w:rsidRPr="00EE23BC" w:rsidRDefault="004037B6" w:rsidP="004037B6">
      <w:pPr>
        <w:spacing w:after="0" w:afterAutospacing="0" w:line="240" w:lineRule="auto"/>
        <w:ind w:left="-426" w:right="141" w:firstLine="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«Образование» 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37B6" w:rsidRPr="00FB6534" w:rsidRDefault="00FB6534" w:rsidP="00FB6534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FB6534">
        <w:rPr>
          <w:rFonts w:ascii="Times New Roman" w:hAnsi="Times New Roman"/>
          <w:b w:val="0"/>
          <w:sz w:val="28"/>
          <w:szCs w:val="28"/>
        </w:rPr>
        <w:t xml:space="preserve">ОБЪЕМНЫЕ </w:t>
      </w:r>
      <w:hyperlink w:anchor="P334" w:history="1">
        <w:r w:rsidRPr="00FB6534">
          <w:rPr>
            <w:rFonts w:ascii="Times New Roman" w:hAnsi="Times New Roman"/>
            <w:b w:val="0"/>
            <w:color w:val="0000FF"/>
            <w:sz w:val="28"/>
            <w:szCs w:val="28"/>
          </w:rPr>
          <w:t>ПОКАЗАТЕЛИ</w:t>
        </w:r>
      </w:hyperlink>
      <w:r w:rsidRPr="00FB6534">
        <w:rPr>
          <w:rFonts w:ascii="Times New Roman" w:hAnsi="Times New Roman"/>
          <w:b w:val="0"/>
          <w:sz w:val="28"/>
          <w:szCs w:val="28"/>
        </w:rPr>
        <w:t xml:space="preserve"> ДЕЯТЕЛЬНОСТИ МУНИЦИПАЛЬНЫХ ОБРАЗОВАТЕЛЬНЫХ УЧРЕЖДЕНИЙ И ПОРЯДОК ОТНЕСЕНИЯ ИХ РУКОВОДИТЕЛЕЙ К ГРУППАМ ПО ОПЛАТЕ ТРУДА</w:t>
      </w:r>
    </w:p>
    <w:p w:rsidR="004037B6" w:rsidRPr="00FB6534" w:rsidRDefault="004037B6" w:rsidP="00FB6534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4037B6" w:rsidRPr="004037B6" w:rsidRDefault="004037B6" w:rsidP="004037B6">
      <w:pPr>
        <w:widowControl w:val="0"/>
        <w:autoSpaceDE w:val="0"/>
        <w:autoSpaceDN w:val="0"/>
        <w:spacing w:after="0" w:afterAutospacing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P344"/>
      <w:bookmarkEnd w:id="4"/>
      <w:r w:rsidRPr="004037B6">
        <w:rPr>
          <w:rFonts w:ascii="Times New Roman" w:eastAsia="Times New Roman" w:hAnsi="Times New Roman"/>
          <w:sz w:val="28"/>
          <w:szCs w:val="28"/>
          <w:lang w:eastAsia="ru-RU"/>
        </w:rPr>
        <w:t xml:space="preserve">1. Объемные показатели деятельности </w:t>
      </w:r>
      <w:r w:rsidR="00FB653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образовательных </w:t>
      </w:r>
      <w:r w:rsidRPr="004037B6">
        <w:rPr>
          <w:rFonts w:ascii="Times New Roman" w:eastAsia="Times New Roman" w:hAnsi="Times New Roman"/>
          <w:sz w:val="28"/>
          <w:szCs w:val="28"/>
          <w:lang w:eastAsia="ru-RU"/>
        </w:rPr>
        <w:t>учреждений (далее - объемные показатели):</w:t>
      </w:r>
    </w:p>
    <w:p w:rsidR="004037B6" w:rsidRPr="004037B6" w:rsidRDefault="004037B6" w:rsidP="004037B6">
      <w:pPr>
        <w:widowControl w:val="0"/>
        <w:autoSpaceDE w:val="0"/>
        <w:autoSpaceDN w:val="0"/>
        <w:spacing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309"/>
        <w:gridCol w:w="2438"/>
        <w:gridCol w:w="1871"/>
      </w:tblGrid>
      <w:tr w:rsidR="004037B6" w:rsidRPr="004037B6" w:rsidTr="009E6EAD">
        <w:tc>
          <w:tcPr>
            <w:tcW w:w="454" w:type="dxa"/>
          </w:tcPr>
          <w:p w:rsidR="004037B6" w:rsidRPr="004037B6" w:rsidRDefault="00FB6534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4037B6"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037B6"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037B6"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09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Наименования объемных показателей</w:t>
            </w:r>
          </w:p>
        </w:tc>
        <w:tc>
          <w:tcPr>
            <w:tcW w:w="2438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деятельности областного учреждения</w:t>
            </w:r>
          </w:p>
        </w:tc>
        <w:tc>
          <w:tcPr>
            <w:tcW w:w="1871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4037B6" w:rsidRPr="004037B6" w:rsidTr="009E6EAD">
        <w:tc>
          <w:tcPr>
            <w:tcW w:w="454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8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1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037B6" w:rsidRPr="004037B6" w:rsidTr="009E6EAD">
        <w:tc>
          <w:tcPr>
            <w:tcW w:w="454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" w:name="P354"/>
            <w:bookmarkEnd w:id="5"/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09" w:type="dxa"/>
          </w:tcPr>
          <w:p w:rsidR="004037B6" w:rsidRPr="004037B6" w:rsidRDefault="004037B6" w:rsidP="00FB6534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обучающихся (воспитанников</w:t>
            </w:r>
            <w:r w:rsidR="00FB65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в </w:t>
            </w: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учреждении</w:t>
            </w:r>
          </w:p>
        </w:tc>
        <w:tc>
          <w:tcPr>
            <w:tcW w:w="2438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расчета за каждого обучающегося (воспитанника), студента</w:t>
            </w:r>
          </w:p>
        </w:tc>
        <w:tc>
          <w:tcPr>
            <w:tcW w:w="1871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4037B6" w:rsidRPr="004037B6" w:rsidTr="009E6EAD">
        <w:tc>
          <w:tcPr>
            <w:tcW w:w="454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09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обучающихся в областных общеобразовательных музыкальных, художественных школах и школах искусств, областных учреждениях начального и среднего профессионального образования культуры и искусства</w:t>
            </w:r>
          </w:p>
        </w:tc>
        <w:tc>
          <w:tcPr>
            <w:tcW w:w="2438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расчета за каждого обучающегося (воспитанника), студента</w:t>
            </w:r>
          </w:p>
        </w:tc>
        <w:tc>
          <w:tcPr>
            <w:tcW w:w="1871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037B6" w:rsidRPr="004037B6" w:rsidTr="009E6EAD">
        <w:tc>
          <w:tcPr>
            <w:tcW w:w="454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09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групп в областных дошкольных образовательных учреждениях</w:t>
            </w:r>
          </w:p>
        </w:tc>
        <w:tc>
          <w:tcPr>
            <w:tcW w:w="2438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расчета за группу</w:t>
            </w:r>
          </w:p>
        </w:tc>
        <w:tc>
          <w:tcPr>
            <w:tcW w:w="1871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037B6" w:rsidRPr="004037B6" w:rsidTr="009E6EAD">
        <w:tc>
          <w:tcPr>
            <w:tcW w:w="454" w:type="dxa"/>
            <w:vMerge w:val="restart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09" w:type="dxa"/>
            <w:tcBorders>
              <w:bottom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обучающихся в областных учреждениях дополнительного образования детей:</w:t>
            </w:r>
          </w:p>
        </w:tc>
        <w:tc>
          <w:tcPr>
            <w:tcW w:w="2438" w:type="dxa"/>
            <w:tcBorders>
              <w:bottom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bottom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37B6" w:rsidRPr="004037B6" w:rsidTr="009E6EAD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4037B6" w:rsidRPr="004037B6" w:rsidRDefault="004037B6" w:rsidP="004037B6">
            <w:pPr>
              <w:spacing w:after="20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bottom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многопрофильных;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каждого обучающегося;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4037B6" w:rsidRPr="004037B6" w:rsidTr="009E6EAD">
        <w:tc>
          <w:tcPr>
            <w:tcW w:w="454" w:type="dxa"/>
            <w:vMerge/>
          </w:tcPr>
          <w:p w:rsidR="004037B6" w:rsidRPr="004037B6" w:rsidRDefault="004037B6" w:rsidP="004037B6">
            <w:pPr>
              <w:spacing w:after="20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 однопрофильных: клубах (центрах, станциях, базах) юных моряков, речников, пограничников, авиаторов, </w:t>
            </w: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космонавтов, туристов, техников, натуралистов и др.; областных учреждениях дополнительного образования детей спортивной направленности, музыкальных, художественных школах и школах искусств, оздоровительных лагерях всех видов</w:t>
            </w:r>
            <w:proofErr w:type="gramEnd"/>
          </w:p>
        </w:tc>
        <w:tc>
          <w:tcPr>
            <w:tcW w:w="2438" w:type="dxa"/>
            <w:tcBorders>
              <w:top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 каждого обучающегося (воспитанника, </w:t>
            </w: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отдыхающего)</w:t>
            </w:r>
          </w:p>
        </w:tc>
        <w:tc>
          <w:tcPr>
            <w:tcW w:w="1871" w:type="dxa"/>
            <w:tcBorders>
              <w:top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0,5</w:t>
            </w:r>
          </w:p>
        </w:tc>
      </w:tr>
      <w:tr w:rsidR="004037B6" w:rsidRPr="004037B6" w:rsidTr="009E6EAD">
        <w:tc>
          <w:tcPr>
            <w:tcW w:w="454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309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Превышение плановой (проектной) наполняемости (по классам (группам) или по количеству обучающихся) в областных общеобразовательных учреждениях и областных образовательных учреждениях начального и среднего профессионального образования</w:t>
            </w:r>
          </w:p>
        </w:tc>
        <w:tc>
          <w:tcPr>
            <w:tcW w:w="2438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каждые 50 человек или каждые 2 класса (группы)</w:t>
            </w:r>
          </w:p>
        </w:tc>
        <w:tc>
          <w:tcPr>
            <w:tcW w:w="1871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4037B6" w:rsidRPr="004037B6" w:rsidTr="009E6EAD">
        <w:tc>
          <w:tcPr>
            <w:tcW w:w="454" w:type="dxa"/>
            <w:vMerge w:val="restart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09" w:type="dxa"/>
            <w:vMerge w:val="restart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работников в областном учреждении</w:t>
            </w:r>
          </w:p>
        </w:tc>
        <w:tc>
          <w:tcPr>
            <w:tcW w:w="2438" w:type="dxa"/>
            <w:tcBorders>
              <w:bottom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каждого работника дополнительно за каждого работника, имеющего:</w:t>
            </w:r>
          </w:p>
        </w:tc>
        <w:tc>
          <w:tcPr>
            <w:tcW w:w="1871" w:type="dxa"/>
            <w:tcBorders>
              <w:bottom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037B6" w:rsidRPr="004037B6" w:rsidTr="009E6EAD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4037B6" w:rsidRPr="004037B6" w:rsidRDefault="004037B6" w:rsidP="004037B6">
            <w:pPr>
              <w:spacing w:after="20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vMerge/>
          </w:tcPr>
          <w:p w:rsidR="004037B6" w:rsidRPr="004037B6" w:rsidRDefault="004037B6" w:rsidP="004037B6">
            <w:pPr>
              <w:spacing w:after="20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первую квалификационную категорию;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037B6" w:rsidRPr="004037B6" w:rsidTr="009E6EAD">
        <w:tc>
          <w:tcPr>
            <w:tcW w:w="454" w:type="dxa"/>
            <w:vMerge/>
          </w:tcPr>
          <w:p w:rsidR="004037B6" w:rsidRPr="004037B6" w:rsidRDefault="004037B6" w:rsidP="004037B6">
            <w:pPr>
              <w:spacing w:after="20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vMerge/>
          </w:tcPr>
          <w:p w:rsidR="004037B6" w:rsidRPr="004037B6" w:rsidRDefault="004037B6" w:rsidP="004037B6">
            <w:pPr>
              <w:spacing w:after="20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высшую квалификационную категорию</w:t>
            </w:r>
          </w:p>
        </w:tc>
        <w:tc>
          <w:tcPr>
            <w:tcW w:w="1871" w:type="dxa"/>
            <w:tcBorders>
              <w:top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037B6" w:rsidRPr="004037B6" w:rsidTr="009E6EAD">
        <w:tc>
          <w:tcPr>
            <w:tcW w:w="454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09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групп продленного дня</w:t>
            </w:r>
          </w:p>
        </w:tc>
        <w:tc>
          <w:tcPr>
            <w:tcW w:w="2438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20</w:t>
            </w:r>
          </w:p>
        </w:tc>
      </w:tr>
      <w:tr w:rsidR="004037B6" w:rsidRPr="004037B6" w:rsidTr="009E6EAD">
        <w:tc>
          <w:tcPr>
            <w:tcW w:w="454" w:type="dxa"/>
            <w:vMerge w:val="restart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09" w:type="dxa"/>
            <w:vMerge w:val="restart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Круглосуточное пребывание обучающихся (воспитанников) в областных дошкольных и других областных образовательных учреждениях, работающих в таком же режиме</w:t>
            </w:r>
          </w:p>
        </w:tc>
        <w:tc>
          <w:tcPr>
            <w:tcW w:w="2438" w:type="dxa"/>
            <w:tcBorders>
              <w:bottom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наличие до 4 гру</w:t>
            </w:r>
            <w:proofErr w:type="gramStart"/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 с кр</w:t>
            </w:r>
            <w:proofErr w:type="gramEnd"/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углосуточным пребыванием воспитанников;</w:t>
            </w:r>
          </w:p>
        </w:tc>
        <w:tc>
          <w:tcPr>
            <w:tcW w:w="1871" w:type="dxa"/>
            <w:tcBorders>
              <w:bottom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</w:t>
            </w:r>
          </w:p>
        </w:tc>
      </w:tr>
      <w:tr w:rsidR="004037B6" w:rsidRPr="004037B6" w:rsidTr="009E6EAD">
        <w:tc>
          <w:tcPr>
            <w:tcW w:w="454" w:type="dxa"/>
            <w:vMerge/>
          </w:tcPr>
          <w:p w:rsidR="004037B6" w:rsidRPr="004037B6" w:rsidRDefault="004037B6" w:rsidP="004037B6">
            <w:pPr>
              <w:spacing w:after="20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vMerge/>
          </w:tcPr>
          <w:p w:rsidR="004037B6" w:rsidRPr="004037B6" w:rsidRDefault="004037B6" w:rsidP="004037B6">
            <w:pPr>
              <w:spacing w:after="20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и более гру</w:t>
            </w:r>
            <w:proofErr w:type="gramStart"/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 с кр</w:t>
            </w:r>
            <w:proofErr w:type="gramEnd"/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углосуточным пребыванием воспитанников или в учреждениях, работающих в таком режиме</w:t>
            </w:r>
          </w:p>
        </w:tc>
        <w:tc>
          <w:tcPr>
            <w:tcW w:w="1871" w:type="dxa"/>
            <w:tcBorders>
              <w:top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</w:t>
            </w:r>
          </w:p>
        </w:tc>
      </w:tr>
      <w:tr w:rsidR="004037B6" w:rsidRPr="004037B6" w:rsidTr="009E6EAD">
        <w:tc>
          <w:tcPr>
            <w:tcW w:w="454" w:type="dxa"/>
            <w:vMerge w:val="restart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09" w:type="dxa"/>
            <w:vMerge w:val="restart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филиалов, учебно-консультационных пунктов, интерната, общежития, санатория-профилактория при областном образовательном учреждении с количеством обучающихся (проживающих)</w:t>
            </w:r>
          </w:p>
        </w:tc>
        <w:tc>
          <w:tcPr>
            <w:tcW w:w="2438" w:type="dxa"/>
            <w:tcBorders>
              <w:bottom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каждое указанное структурное подразделение с численностью:</w:t>
            </w:r>
          </w:p>
        </w:tc>
        <w:tc>
          <w:tcPr>
            <w:tcW w:w="1871" w:type="dxa"/>
            <w:tcBorders>
              <w:bottom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37B6" w:rsidRPr="004037B6" w:rsidTr="009E6EAD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4037B6" w:rsidRPr="004037B6" w:rsidRDefault="004037B6" w:rsidP="004037B6">
            <w:pPr>
              <w:spacing w:after="20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vMerge/>
          </w:tcPr>
          <w:p w:rsidR="004037B6" w:rsidRPr="004037B6" w:rsidRDefault="004037B6" w:rsidP="004037B6">
            <w:pPr>
              <w:spacing w:after="20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100 человек;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20</w:t>
            </w:r>
          </w:p>
        </w:tc>
      </w:tr>
      <w:tr w:rsidR="004037B6" w:rsidRPr="004037B6" w:rsidTr="009E6EAD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4037B6" w:rsidRPr="004037B6" w:rsidRDefault="004037B6" w:rsidP="004037B6">
            <w:pPr>
              <w:spacing w:after="20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vMerge/>
          </w:tcPr>
          <w:p w:rsidR="004037B6" w:rsidRPr="004037B6" w:rsidRDefault="004037B6" w:rsidP="004037B6">
            <w:pPr>
              <w:spacing w:after="20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100 до 200 человек;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</w:t>
            </w:r>
          </w:p>
        </w:tc>
      </w:tr>
      <w:tr w:rsidR="004037B6" w:rsidRPr="004037B6" w:rsidTr="009E6EAD">
        <w:tc>
          <w:tcPr>
            <w:tcW w:w="454" w:type="dxa"/>
            <w:vMerge/>
          </w:tcPr>
          <w:p w:rsidR="004037B6" w:rsidRPr="004037B6" w:rsidRDefault="004037B6" w:rsidP="004037B6">
            <w:pPr>
              <w:spacing w:after="20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vMerge/>
          </w:tcPr>
          <w:p w:rsidR="004037B6" w:rsidRPr="004037B6" w:rsidRDefault="004037B6" w:rsidP="004037B6">
            <w:pPr>
              <w:spacing w:after="20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200 человек</w:t>
            </w:r>
          </w:p>
        </w:tc>
        <w:tc>
          <w:tcPr>
            <w:tcW w:w="1871" w:type="dxa"/>
            <w:tcBorders>
              <w:top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50</w:t>
            </w:r>
          </w:p>
        </w:tc>
      </w:tr>
      <w:tr w:rsidR="004037B6" w:rsidRPr="004037B6" w:rsidTr="009E6EAD">
        <w:tc>
          <w:tcPr>
            <w:tcW w:w="454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309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обучающихся (воспитанников) с полным государственным обеспечением в областных образовательных учреждениях</w:t>
            </w:r>
          </w:p>
        </w:tc>
        <w:tc>
          <w:tcPr>
            <w:tcW w:w="2438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расчета за каждого дополнительно</w:t>
            </w:r>
          </w:p>
        </w:tc>
        <w:tc>
          <w:tcPr>
            <w:tcW w:w="1871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037B6" w:rsidRPr="004037B6" w:rsidTr="009E6EAD">
        <w:tc>
          <w:tcPr>
            <w:tcW w:w="454" w:type="dxa"/>
            <w:vMerge w:val="restart"/>
            <w:tcBorders>
              <w:bottom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09" w:type="dxa"/>
            <w:tcBorders>
              <w:bottom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областных образовательных учреждениях спортивной направленности (ДЮСШОР, ДЮСШ, ДЮКФП, ШВСМ и др.):</w:t>
            </w:r>
          </w:p>
        </w:tc>
        <w:tc>
          <w:tcPr>
            <w:tcW w:w="2438" w:type="dxa"/>
            <w:tcBorders>
              <w:bottom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bottom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37B6" w:rsidRPr="004037B6" w:rsidTr="009E6EAD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4037B6" w:rsidRPr="004037B6" w:rsidRDefault="004037B6" w:rsidP="004037B6">
            <w:pPr>
              <w:spacing w:after="20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bottom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спортивно-оздоровительных групп и групп начальной подготовки;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группу дополнительно;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037B6" w:rsidRPr="004037B6" w:rsidTr="009E6EAD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4037B6" w:rsidRPr="004037B6" w:rsidRDefault="004037B6" w:rsidP="004037B6">
            <w:pPr>
              <w:spacing w:after="20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bottom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учебно-тренировочных групп;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каждого обучающегося дополнительно;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037B6" w:rsidRPr="004037B6" w:rsidTr="009E6EAD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4037B6" w:rsidRPr="004037B6" w:rsidRDefault="004037B6" w:rsidP="004037B6">
            <w:pPr>
              <w:spacing w:after="20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bottom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 спортивного совершенствования;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каждого обучающегося дополнительно;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</w:tr>
      <w:tr w:rsidR="004037B6" w:rsidRPr="004037B6" w:rsidTr="009E6EAD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tcBorders>
              <w:top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 высшего спортивного мастерства</w:t>
            </w:r>
          </w:p>
        </w:tc>
        <w:tc>
          <w:tcPr>
            <w:tcW w:w="2438" w:type="dxa"/>
            <w:tcBorders>
              <w:top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каждого обучающегося дополнительно</w:t>
            </w:r>
          </w:p>
        </w:tc>
        <w:tc>
          <w:tcPr>
            <w:tcW w:w="1871" w:type="dxa"/>
            <w:tcBorders>
              <w:top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</w:tr>
      <w:tr w:rsidR="004037B6" w:rsidRPr="004037B6" w:rsidTr="009E6EAD">
        <w:tc>
          <w:tcPr>
            <w:tcW w:w="454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09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оборудованных и используемых в образовательном процессе компьютерных классов</w:t>
            </w:r>
          </w:p>
        </w:tc>
        <w:tc>
          <w:tcPr>
            <w:tcW w:w="2438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каждый класс</w:t>
            </w:r>
          </w:p>
        </w:tc>
        <w:tc>
          <w:tcPr>
            <w:tcW w:w="1871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</w:t>
            </w:r>
          </w:p>
        </w:tc>
      </w:tr>
      <w:tr w:rsidR="004037B6" w:rsidRPr="004037B6" w:rsidTr="009E6EAD">
        <w:tc>
          <w:tcPr>
            <w:tcW w:w="454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09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оборудованных и используемых в образовательном процессе спортивной площадки, стадиона, бассейна и других спортивных сооружений (в зависимости от их состояния и степени использования)</w:t>
            </w:r>
          </w:p>
        </w:tc>
        <w:tc>
          <w:tcPr>
            <w:tcW w:w="2438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каждый вид</w:t>
            </w:r>
          </w:p>
        </w:tc>
        <w:tc>
          <w:tcPr>
            <w:tcW w:w="1871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</w:t>
            </w:r>
          </w:p>
        </w:tc>
      </w:tr>
      <w:tr w:rsidR="004037B6" w:rsidRPr="004037B6" w:rsidTr="009E6EAD">
        <w:tc>
          <w:tcPr>
            <w:tcW w:w="454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09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собственного оборудованного здравпункта, медицинского кабинета, оздоровительно-восстановительного центра, столовой</w:t>
            </w:r>
          </w:p>
        </w:tc>
        <w:tc>
          <w:tcPr>
            <w:tcW w:w="2438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каждый вид</w:t>
            </w:r>
          </w:p>
        </w:tc>
        <w:tc>
          <w:tcPr>
            <w:tcW w:w="1871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</w:t>
            </w:r>
          </w:p>
        </w:tc>
      </w:tr>
      <w:tr w:rsidR="004037B6" w:rsidRPr="004037B6" w:rsidTr="009E6EAD">
        <w:tc>
          <w:tcPr>
            <w:tcW w:w="454" w:type="dxa"/>
            <w:vMerge w:val="restart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09" w:type="dxa"/>
            <w:tcBorders>
              <w:bottom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на балансе областного учреждения:</w:t>
            </w:r>
          </w:p>
        </w:tc>
        <w:tc>
          <w:tcPr>
            <w:tcW w:w="2438" w:type="dxa"/>
            <w:tcBorders>
              <w:bottom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bottom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37B6" w:rsidRPr="004037B6" w:rsidTr="009E6EAD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4037B6" w:rsidRPr="004037B6" w:rsidRDefault="004037B6" w:rsidP="004037B6">
            <w:pPr>
              <w:spacing w:after="20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bottom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автотранспортных средств, сельхозмашин, строительной и другой самоходной техники;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единицу;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3, но не более 20</w:t>
            </w:r>
          </w:p>
        </w:tc>
      </w:tr>
      <w:tr w:rsidR="004037B6" w:rsidRPr="004037B6" w:rsidTr="009E6EAD">
        <w:tc>
          <w:tcPr>
            <w:tcW w:w="454" w:type="dxa"/>
            <w:vMerge/>
          </w:tcPr>
          <w:p w:rsidR="004037B6" w:rsidRPr="004037B6" w:rsidRDefault="004037B6" w:rsidP="004037B6">
            <w:pPr>
              <w:spacing w:after="20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учебных кораблей, катеров, самолетов и другой учебной техники</w:t>
            </w:r>
          </w:p>
        </w:tc>
        <w:tc>
          <w:tcPr>
            <w:tcW w:w="2438" w:type="dxa"/>
            <w:tcBorders>
              <w:top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единицу</w:t>
            </w:r>
          </w:p>
        </w:tc>
        <w:tc>
          <w:tcPr>
            <w:tcW w:w="1871" w:type="dxa"/>
            <w:tcBorders>
              <w:top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20</w:t>
            </w:r>
          </w:p>
        </w:tc>
      </w:tr>
      <w:tr w:rsidR="004037B6" w:rsidRPr="004037B6" w:rsidTr="009E6EAD">
        <w:tc>
          <w:tcPr>
            <w:tcW w:w="454" w:type="dxa"/>
            <w:vMerge w:val="restart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309" w:type="dxa"/>
            <w:vMerge w:val="restart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загородных объектов (лагерей, баз отдыха, дач и др.)</w:t>
            </w:r>
          </w:p>
        </w:tc>
        <w:tc>
          <w:tcPr>
            <w:tcW w:w="2438" w:type="dxa"/>
            <w:tcBorders>
              <w:bottom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балансе областного учреждения</w:t>
            </w:r>
          </w:p>
        </w:tc>
        <w:tc>
          <w:tcPr>
            <w:tcW w:w="1871" w:type="dxa"/>
            <w:tcBorders>
              <w:bottom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</w:t>
            </w:r>
          </w:p>
        </w:tc>
      </w:tr>
      <w:tr w:rsidR="004037B6" w:rsidRPr="004037B6" w:rsidTr="009E6EAD">
        <w:tc>
          <w:tcPr>
            <w:tcW w:w="454" w:type="dxa"/>
            <w:vMerge/>
          </w:tcPr>
          <w:p w:rsidR="004037B6" w:rsidRPr="004037B6" w:rsidRDefault="004037B6" w:rsidP="004037B6">
            <w:pPr>
              <w:spacing w:after="20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vMerge/>
          </w:tcPr>
          <w:p w:rsidR="004037B6" w:rsidRPr="004037B6" w:rsidRDefault="004037B6" w:rsidP="004037B6">
            <w:pPr>
              <w:spacing w:after="20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других случаях;</w:t>
            </w:r>
          </w:p>
        </w:tc>
        <w:tc>
          <w:tcPr>
            <w:tcW w:w="1871" w:type="dxa"/>
            <w:tcBorders>
              <w:top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</w:t>
            </w:r>
          </w:p>
        </w:tc>
      </w:tr>
      <w:tr w:rsidR="004037B6" w:rsidRPr="004037B6" w:rsidTr="009E6EAD">
        <w:tc>
          <w:tcPr>
            <w:tcW w:w="454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309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учебно-опытных участков (площадью не менее 0,5 га, а при орошаемом земледелии - 0,25 га), парникового хозяйства, подсобного сельского хозяйства, учебного хозяйства, теплиц</w:t>
            </w:r>
          </w:p>
        </w:tc>
        <w:tc>
          <w:tcPr>
            <w:tcW w:w="2438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каждый вид</w:t>
            </w:r>
          </w:p>
        </w:tc>
        <w:tc>
          <w:tcPr>
            <w:tcW w:w="1871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50</w:t>
            </w:r>
          </w:p>
        </w:tc>
      </w:tr>
      <w:tr w:rsidR="004037B6" w:rsidRPr="004037B6" w:rsidTr="009E6EAD">
        <w:tc>
          <w:tcPr>
            <w:tcW w:w="454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309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собственных котельной, очистных и других сооружений, жилых домов</w:t>
            </w:r>
          </w:p>
        </w:tc>
        <w:tc>
          <w:tcPr>
            <w:tcW w:w="2438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каждый вид</w:t>
            </w:r>
          </w:p>
        </w:tc>
        <w:tc>
          <w:tcPr>
            <w:tcW w:w="1871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20</w:t>
            </w:r>
          </w:p>
        </w:tc>
      </w:tr>
      <w:tr w:rsidR="004037B6" w:rsidRPr="004037B6" w:rsidTr="009E6EAD">
        <w:tc>
          <w:tcPr>
            <w:tcW w:w="454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09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обучающихся (воспитанников) в областных учреждениях, посещающих бесплатные секции, кружки, студии, организованные этими учреждениями или на их базе</w:t>
            </w:r>
          </w:p>
        </w:tc>
        <w:tc>
          <w:tcPr>
            <w:tcW w:w="2438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каждого обучающегося (воспитанника)</w:t>
            </w:r>
          </w:p>
        </w:tc>
        <w:tc>
          <w:tcPr>
            <w:tcW w:w="1871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037B6" w:rsidRPr="004037B6" w:rsidTr="009E6EAD">
        <w:tc>
          <w:tcPr>
            <w:tcW w:w="454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309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оборудованных и используемых в областных учреждениях помещений для разных видов активной деятельности (изостудия, театральная студия, "комната сказок", зимний сад и др.)</w:t>
            </w:r>
          </w:p>
        </w:tc>
        <w:tc>
          <w:tcPr>
            <w:tcW w:w="2438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каждый вид</w:t>
            </w:r>
          </w:p>
        </w:tc>
        <w:tc>
          <w:tcPr>
            <w:tcW w:w="1871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</w:t>
            </w:r>
          </w:p>
        </w:tc>
      </w:tr>
      <w:tr w:rsidR="004037B6" w:rsidRPr="004037B6" w:rsidTr="009E6EAD">
        <w:tc>
          <w:tcPr>
            <w:tcW w:w="454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09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областных образовательных учреждениях (классах, группах) общего назначения обучающихся (воспитанников) со специальными потребностями, охваченных квалифицированной коррекцией физического и психического развития (кроме специальных (коррекционных) образовательных учреждений (классов, групп) и дошкольных учреждений (групп) компенсирующего вида)</w:t>
            </w:r>
            <w:proofErr w:type="gramEnd"/>
          </w:p>
        </w:tc>
        <w:tc>
          <w:tcPr>
            <w:tcW w:w="2438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каждого обучающегося (воспитанника)</w:t>
            </w:r>
          </w:p>
        </w:tc>
        <w:tc>
          <w:tcPr>
            <w:tcW w:w="1871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037B6" w:rsidRPr="004037B6" w:rsidRDefault="004037B6" w:rsidP="004037B6">
      <w:pPr>
        <w:widowControl w:val="0"/>
        <w:autoSpaceDE w:val="0"/>
        <w:autoSpaceDN w:val="0"/>
        <w:spacing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37B6" w:rsidRPr="004037B6" w:rsidRDefault="00406E01" w:rsidP="004037B6">
      <w:pPr>
        <w:widowControl w:val="0"/>
        <w:autoSpaceDE w:val="0"/>
        <w:autoSpaceDN w:val="0"/>
        <w:spacing w:after="0" w:afterAutospacing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037B6" w:rsidRPr="004037B6">
        <w:rPr>
          <w:rFonts w:ascii="Times New Roman" w:eastAsia="Times New Roman" w:hAnsi="Times New Roman"/>
          <w:sz w:val="28"/>
          <w:szCs w:val="28"/>
          <w:lang w:eastAsia="ru-RU"/>
        </w:rPr>
        <w:t xml:space="preserve">. Группа по оплате труда определяется не чаще одного раза в год уполномоченным органом на основании суммы баллов, определенных в соответствии с объемными показателями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4037B6" w:rsidRPr="004037B6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учреждений, приведенными в </w:t>
      </w:r>
      <w:hyperlink w:anchor="P344" w:history="1">
        <w:r w:rsidR="004037B6" w:rsidRPr="004037B6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пункте 1</w:t>
        </w:r>
      </w:hyperlink>
      <w:r w:rsidR="004037B6" w:rsidRPr="004037B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приложения, и документов, подтверждающих наличие указанных объемов работы областного учреждения.</w:t>
      </w:r>
    </w:p>
    <w:p w:rsidR="004037B6" w:rsidRPr="004037B6" w:rsidRDefault="00406E01" w:rsidP="004037B6">
      <w:pPr>
        <w:widowControl w:val="0"/>
        <w:autoSpaceDE w:val="0"/>
        <w:autoSpaceDN w:val="0"/>
        <w:spacing w:before="220" w:after="0" w:afterAutospacing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037B6" w:rsidRPr="004037B6">
        <w:rPr>
          <w:rFonts w:ascii="Times New Roman" w:eastAsia="Times New Roman" w:hAnsi="Times New Roman"/>
          <w:sz w:val="28"/>
          <w:szCs w:val="28"/>
          <w:lang w:eastAsia="ru-RU"/>
        </w:rPr>
        <w:t xml:space="preserve">. Группа по оплате труда для вновь открываемого </w:t>
      </w:r>
      <w:r w:rsidR="00042D8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4037B6" w:rsidRPr="004037B6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 устанавливается исходя из плановых (проектных) показателей, но не более чем на 2 года.</w:t>
      </w:r>
    </w:p>
    <w:p w:rsidR="004037B6" w:rsidRPr="004037B6" w:rsidRDefault="00406E01" w:rsidP="004037B6">
      <w:pPr>
        <w:widowControl w:val="0"/>
        <w:autoSpaceDE w:val="0"/>
        <w:autoSpaceDN w:val="0"/>
        <w:spacing w:before="220" w:after="0" w:afterAutospacing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037B6" w:rsidRPr="004037B6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наличии других показателей, не предусмотренных в </w:t>
      </w:r>
      <w:hyperlink w:anchor="P344" w:history="1">
        <w:r w:rsidR="004037B6" w:rsidRPr="004037B6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пункте 1</w:t>
        </w:r>
      </w:hyperlink>
      <w:r w:rsidR="004037B6" w:rsidRPr="004037B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приложения, но значительно увеличивающих объем и сложность работы областного учреждения, суммарное количество баллов может быть </w:t>
      </w:r>
      <w:r w:rsidR="004037B6" w:rsidRPr="004037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увеличено уполномоченным органом за каждый дополнительный показатель до 20 баллов.</w:t>
      </w:r>
    </w:p>
    <w:p w:rsidR="004037B6" w:rsidRPr="004037B6" w:rsidRDefault="00042D81" w:rsidP="004037B6">
      <w:pPr>
        <w:widowControl w:val="0"/>
        <w:autoSpaceDE w:val="0"/>
        <w:autoSpaceDN w:val="0"/>
        <w:spacing w:before="220" w:after="0" w:afterAutospacing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037B6" w:rsidRPr="004037B6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Конкретное количество баллов, предусмотренных в </w:t>
      </w:r>
      <w:hyperlink w:anchor="P344" w:history="1">
        <w:r w:rsidR="004037B6" w:rsidRPr="004037B6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пункте 1</w:t>
        </w:r>
      </w:hyperlink>
      <w:r w:rsidR="004037B6" w:rsidRPr="004037B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приложения, по объемным показателям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4037B6" w:rsidRPr="004037B6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 с приставкой "до" устанавливается уполномоченным органом.</w:t>
      </w:r>
    </w:p>
    <w:p w:rsidR="004037B6" w:rsidRPr="004037B6" w:rsidRDefault="00042D81" w:rsidP="004037B6">
      <w:pPr>
        <w:widowControl w:val="0"/>
        <w:autoSpaceDE w:val="0"/>
        <w:autoSpaceDN w:val="0"/>
        <w:spacing w:before="220" w:after="0" w:afterAutospacing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037B6" w:rsidRPr="004037B6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установлении группы по оплате труда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4037B6" w:rsidRPr="004037B6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 контингент обучающихся (воспитанников) определяется:</w:t>
      </w:r>
    </w:p>
    <w:p w:rsidR="004037B6" w:rsidRPr="004037B6" w:rsidRDefault="004037B6" w:rsidP="004037B6">
      <w:pPr>
        <w:widowControl w:val="0"/>
        <w:autoSpaceDE w:val="0"/>
        <w:autoSpaceDN w:val="0"/>
        <w:spacing w:before="220" w:after="0" w:afterAutospacing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7B6">
        <w:rPr>
          <w:rFonts w:ascii="Times New Roman" w:eastAsia="Times New Roman" w:hAnsi="Times New Roman"/>
          <w:sz w:val="28"/>
          <w:szCs w:val="28"/>
          <w:lang w:eastAsia="ru-RU"/>
        </w:rPr>
        <w:t xml:space="preserve">- по образовательным учреждениям - по списочному составу </w:t>
      </w:r>
      <w:proofErr w:type="gramStart"/>
      <w:r w:rsidRPr="004037B6">
        <w:rPr>
          <w:rFonts w:ascii="Times New Roman" w:eastAsia="Times New Roman" w:hAnsi="Times New Roman"/>
          <w:sz w:val="28"/>
          <w:szCs w:val="28"/>
          <w:lang w:eastAsia="ru-RU"/>
        </w:rPr>
        <w:t>обуч</w:t>
      </w:r>
      <w:r w:rsidR="00042D81">
        <w:rPr>
          <w:rFonts w:ascii="Times New Roman" w:eastAsia="Times New Roman" w:hAnsi="Times New Roman"/>
          <w:sz w:val="28"/>
          <w:szCs w:val="28"/>
          <w:lang w:eastAsia="ru-RU"/>
        </w:rPr>
        <w:t>ающихся</w:t>
      </w:r>
      <w:proofErr w:type="gramEnd"/>
      <w:r w:rsidR="00042D8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начало учебного года</w:t>
      </w:r>
      <w:r w:rsidRPr="004037B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037B6" w:rsidRPr="004037B6" w:rsidRDefault="004037B6" w:rsidP="004037B6">
      <w:pPr>
        <w:widowControl w:val="0"/>
        <w:autoSpaceDE w:val="0"/>
        <w:autoSpaceDN w:val="0"/>
        <w:spacing w:before="220" w:after="0" w:afterAutospacing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7B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42D8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4037B6">
        <w:rPr>
          <w:rFonts w:ascii="Times New Roman" w:eastAsia="Times New Roman" w:hAnsi="Times New Roman"/>
          <w:sz w:val="28"/>
          <w:szCs w:val="28"/>
          <w:lang w:eastAsia="ru-RU"/>
        </w:rPr>
        <w:t>учреждениям дополнительного образования детей - по списочному составу обучающихся на 1 января.</w:t>
      </w:r>
    </w:p>
    <w:p w:rsidR="004037B6" w:rsidRPr="004037B6" w:rsidRDefault="00FF10E7" w:rsidP="004037B6">
      <w:pPr>
        <w:widowControl w:val="0"/>
        <w:autoSpaceDE w:val="0"/>
        <w:autoSpaceDN w:val="0"/>
        <w:spacing w:before="220" w:after="0" w:afterAutospacing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037B6" w:rsidRPr="004037B6">
        <w:rPr>
          <w:rFonts w:ascii="Times New Roman" w:eastAsia="Times New Roman" w:hAnsi="Times New Roman"/>
          <w:sz w:val="28"/>
          <w:szCs w:val="28"/>
          <w:lang w:eastAsia="ru-RU"/>
        </w:rPr>
        <w:t xml:space="preserve">. В учреждениях дополнительного образования </w:t>
      </w:r>
      <w:proofErr w:type="gramStart"/>
      <w:r w:rsidR="004037B6" w:rsidRPr="004037B6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proofErr w:type="gramEnd"/>
      <w:r w:rsidR="004037B6" w:rsidRPr="004037B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списочном составе обучающихся занимающиеся в нескольких кружках, секциях, группах учитываются один раз.</w:t>
      </w:r>
    </w:p>
    <w:p w:rsidR="004037B6" w:rsidRPr="004037B6" w:rsidRDefault="00FF10E7" w:rsidP="004037B6">
      <w:pPr>
        <w:widowControl w:val="0"/>
        <w:autoSpaceDE w:val="0"/>
        <w:autoSpaceDN w:val="0"/>
        <w:spacing w:before="220" w:after="0" w:afterAutospacing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037B6" w:rsidRPr="004037B6">
        <w:rPr>
          <w:rFonts w:ascii="Times New Roman" w:eastAsia="Times New Roman" w:hAnsi="Times New Roman"/>
          <w:sz w:val="28"/>
          <w:szCs w:val="28"/>
          <w:lang w:eastAsia="ru-RU"/>
        </w:rPr>
        <w:t xml:space="preserve">. За руководителями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4037B6" w:rsidRPr="004037B6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учреждений, находящихся на капитальном ремонте, сохраняется группа по оплате труда, определенная до начала ремонта, но не более чем на один год.</w:t>
      </w:r>
    </w:p>
    <w:p w:rsidR="004037B6" w:rsidRPr="004037B6" w:rsidRDefault="004A3B55" w:rsidP="004037B6">
      <w:pPr>
        <w:widowControl w:val="0"/>
        <w:autoSpaceDE w:val="0"/>
        <w:autoSpaceDN w:val="0"/>
        <w:spacing w:before="220" w:after="0" w:afterAutospacing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037B6" w:rsidRPr="004037B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4037B6" w:rsidRPr="004037B6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Уполномоченным органом может устанавливаться (без изменения </w:t>
      </w:r>
      <w:r w:rsidR="00FF10E7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4037B6" w:rsidRPr="004037B6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учреждению группы по оплате труда, установленной в соответствии с объемными показателями) руководителю </w:t>
      </w:r>
      <w:r w:rsidR="00FF10E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4037B6" w:rsidRPr="004037B6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учреждения, имеющему высшую квалификационную категорию и особые заслуги в области образования, должностной оклад, предусмотренный для руководителей </w:t>
      </w:r>
      <w:r w:rsidR="00FF10E7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4037B6" w:rsidRPr="004037B6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учреждений, имеющих высшую квалификационную категорию, в следующей более высокой группе по оплате труда.</w:t>
      </w:r>
      <w:proofErr w:type="gramEnd"/>
    </w:p>
    <w:p w:rsidR="004037B6" w:rsidRPr="004037B6" w:rsidRDefault="004037B6" w:rsidP="004037B6">
      <w:pPr>
        <w:widowControl w:val="0"/>
        <w:autoSpaceDE w:val="0"/>
        <w:autoSpaceDN w:val="0"/>
        <w:spacing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93F" w:rsidRDefault="0036093F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564" w:type="dxa"/>
        <w:tblInd w:w="-601" w:type="dxa"/>
        <w:tblLook w:val="04A0" w:firstRow="1" w:lastRow="0" w:firstColumn="1" w:lastColumn="0" w:noHBand="0" w:noVBand="1"/>
      </w:tblPr>
      <w:tblGrid>
        <w:gridCol w:w="10564"/>
      </w:tblGrid>
      <w:tr w:rsidR="00EE23BC" w:rsidRPr="00EE23BC" w:rsidTr="004037B6">
        <w:trPr>
          <w:trHeight w:val="300"/>
        </w:trPr>
        <w:tc>
          <w:tcPr>
            <w:tcW w:w="10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E23BC" w:rsidRPr="00EE23BC" w:rsidRDefault="00EE23BC" w:rsidP="00E06AD6">
            <w:pPr>
              <w:spacing w:after="0" w:afterAutospacing="0" w:line="240" w:lineRule="auto"/>
              <w:ind w:left="-426" w:right="-143" w:firstLine="426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23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</w:t>
            </w:r>
          </w:p>
          <w:p w:rsidR="00FF10E7" w:rsidRDefault="00FF10E7" w:rsidP="00232A83">
            <w:pPr>
              <w:spacing w:after="0" w:afterAutospacing="0" w:line="240" w:lineRule="auto"/>
              <w:ind w:left="-426" w:right="317" w:firstLine="426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F10E7" w:rsidRDefault="00FF10E7" w:rsidP="00232A83">
            <w:pPr>
              <w:spacing w:after="0" w:afterAutospacing="0" w:line="240" w:lineRule="auto"/>
              <w:ind w:left="-426" w:right="317" w:firstLine="426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F10E7" w:rsidRDefault="00FF10E7" w:rsidP="00232A83">
            <w:pPr>
              <w:spacing w:after="0" w:afterAutospacing="0" w:line="240" w:lineRule="auto"/>
              <w:ind w:left="-426" w:right="317" w:firstLine="426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F10E7" w:rsidRDefault="00FF10E7" w:rsidP="00232A83">
            <w:pPr>
              <w:spacing w:after="0" w:afterAutospacing="0" w:line="240" w:lineRule="auto"/>
              <w:ind w:left="-426" w:right="317" w:firstLine="426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F10E7" w:rsidRDefault="00FF10E7" w:rsidP="00232A83">
            <w:pPr>
              <w:spacing w:after="0" w:afterAutospacing="0" w:line="240" w:lineRule="auto"/>
              <w:ind w:left="-426" w:right="317" w:firstLine="426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F10E7" w:rsidRDefault="00FF10E7" w:rsidP="00232A83">
            <w:pPr>
              <w:spacing w:after="0" w:afterAutospacing="0" w:line="240" w:lineRule="auto"/>
              <w:ind w:left="-426" w:right="317" w:firstLine="426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E23BC" w:rsidRPr="00EE23BC" w:rsidRDefault="00EE23BC" w:rsidP="00232A83">
            <w:pPr>
              <w:spacing w:after="0" w:afterAutospacing="0" w:line="240" w:lineRule="auto"/>
              <w:ind w:left="-426" w:right="317" w:firstLine="426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23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Приложение № </w:t>
            </w:r>
            <w:r w:rsidR="004037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930B4E" w:rsidRDefault="00930B4E" w:rsidP="00232A83">
            <w:pPr>
              <w:spacing w:after="0" w:afterAutospacing="0" w:line="240" w:lineRule="auto"/>
              <w:ind w:left="-426" w:right="317" w:firstLine="426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23BC">
              <w:rPr>
                <w:rFonts w:ascii="Times New Roman" w:eastAsia="Times New Roman" w:hAnsi="Times New Roman"/>
                <w:color w:val="26282F"/>
                <w:sz w:val="28"/>
                <w:szCs w:val="28"/>
                <w:lang w:eastAsia="ru-RU"/>
              </w:rPr>
              <w:t xml:space="preserve">к положению </w:t>
            </w:r>
            <w:r w:rsidRPr="00EE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оплате труда</w:t>
            </w:r>
          </w:p>
          <w:p w:rsidR="00232A83" w:rsidRDefault="00930B4E" w:rsidP="00232A83">
            <w:pPr>
              <w:spacing w:after="0" w:afterAutospacing="0" w:line="240" w:lineRule="auto"/>
              <w:ind w:left="-426" w:right="317" w:firstLine="426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E58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руководителей и заместителей</w:t>
            </w:r>
            <w:r w:rsidRPr="00EE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30B4E" w:rsidRDefault="00930B4E" w:rsidP="00232A83">
            <w:pPr>
              <w:spacing w:after="0" w:afterAutospacing="0" w:line="240" w:lineRule="auto"/>
              <w:ind w:left="-426" w:right="317" w:firstLine="426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муниципальных</w:t>
            </w:r>
            <w:r w:rsidRPr="00EE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бюджетных</w:t>
            </w:r>
          </w:p>
          <w:p w:rsidR="00930B4E" w:rsidRDefault="00930B4E" w:rsidP="00232A83">
            <w:pPr>
              <w:spacing w:after="0" w:afterAutospacing="0" w:line="240" w:lineRule="auto"/>
              <w:ind w:left="-426" w:right="317" w:firstLine="426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учреждений по виду </w:t>
            </w:r>
            <w:proofErr w:type="gramStart"/>
            <w:r w:rsidRPr="00EE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экономической</w:t>
            </w:r>
            <w:proofErr w:type="gramEnd"/>
          </w:p>
          <w:p w:rsidR="00930B4E" w:rsidRPr="00EE23BC" w:rsidRDefault="00930B4E" w:rsidP="00232A83">
            <w:pPr>
              <w:spacing w:after="0" w:afterAutospacing="0" w:line="240" w:lineRule="auto"/>
              <w:ind w:left="-426" w:right="317" w:firstLine="426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деятельности «Образование» </w:t>
            </w:r>
          </w:p>
          <w:p w:rsidR="00EE23BC" w:rsidRDefault="00EE23BC" w:rsidP="008155BC">
            <w:pPr>
              <w:spacing w:after="0" w:afterAutospacing="0" w:line="240" w:lineRule="auto"/>
              <w:ind w:left="-426" w:right="141" w:firstLine="426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3FEC" w:rsidRPr="00EE23BC" w:rsidRDefault="00603FEC" w:rsidP="008155BC">
            <w:pPr>
              <w:spacing w:after="0" w:afterAutospacing="0" w:line="240" w:lineRule="auto"/>
              <w:ind w:left="-426" w:right="141" w:firstLine="426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2F65" w:rsidRPr="00EE23BC" w:rsidRDefault="009F2F65" w:rsidP="009F2F65">
            <w:pPr>
              <w:spacing w:after="0" w:afterAutospacing="0" w:line="240" w:lineRule="auto"/>
              <w:ind w:right="-14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W w:w="10123" w:type="dxa"/>
              <w:tblLook w:val="04A0" w:firstRow="1" w:lastRow="0" w:firstColumn="1" w:lastColumn="0" w:noHBand="0" w:noVBand="1"/>
            </w:tblPr>
            <w:tblGrid>
              <w:gridCol w:w="10123"/>
            </w:tblGrid>
            <w:tr w:rsidR="00EE23BC" w:rsidRPr="00EE23BC" w:rsidTr="00C06EAA">
              <w:trPr>
                <w:trHeight w:val="379"/>
              </w:trPr>
              <w:tc>
                <w:tcPr>
                  <w:tcW w:w="101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EE23BC" w:rsidRPr="00EE23BC" w:rsidRDefault="00EE23BC" w:rsidP="00E06AD6">
                  <w:pPr>
                    <w:spacing w:after="0" w:afterAutospacing="0" w:line="240" w:lineRule="auto"/>
                    <w:ind w:left="-426" w:right="-143" w:firstLine="426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EE23BC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РЕКОМЕНДУЕМЫЕ ДОЛЖНОСТНЫЕ ОКЛАДЫ</w:t>
                  </w:r>
                </w:p>
                <w:p w:rsidR="00EE23BC" w:rsidRPr="00EE23BC" w:rsidRDefault="00EE23BC" w:rsidP="00E06AD6">
                  <w:pPr>
                    <w:spacing w:after="0" w:afterAutospacing="0" w:line="240" w:lineRule="auto"/>
                    <w:ind w:left="-426" w:right="-143" w:firstLine="426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EE23BC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руководителей </w:t>
                  </w:r>
                  <w:r w:rsidR="005A2E75" w:rsidRPr="005A2E75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муниципальных бюджетных </w:t>
                  </w:r>
                  <w:r w:rsidRPr="00EE23B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учреждений по виду экономической деятельности «Образование» </w:t>
                  </w:r>
                </w:p>
                <w:p w:rsidR="009F2F65" w:rsidRPr="00EE23BC" w:rsidRDefault="009F2F65" w:rsidP="009F2F65">
                  <w:pPr>
                    <w:spacing w:after="0" w:afterAutospacing="0" w:line="240" w:lineRule="auto"/>
                    <w:ind w:right="-143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E23BC" w:rsidRPr="00EE23BC" w:rsidRDefault="00EE23BC" w:rsidP="00F67798">
                  <w:pPr>
                    <w:spacing w:after="0" w:afterAutospacing="0" w:line="240" w:lineRule="auto"/>
                    <w:ind w:left="-426" w:right="-143" w:firstLine="8432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E23BC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(рублей)</w:t>
                  </w:r>
                </w:p>
              </w:tc>
            </w:tr>
          </w:tbl>
          <w:p w:rsidR="00EE23BC" w:rsidRPr="00EE23BC" w:rsidRDefault="00EE23BC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W w:w="9936" w:type="dxa"/>
              <w:tblLook w:val="04A0" w:firstRow="1" w:lastRow="0" w:firstColumn="1" w:lastColumn="0" w:noHBand="0" w:noVBand="1"/>
            </w:tblPr>
            <w:tblGrid>
              <w:gridCol w:w="491"/>
              <w:gridCol w:w="5740"/>
              <w:gridCol w:w="2019"/>
              <w:gridCol w:w="66"/>
              <w:gridCol w:w="72"/>
              <w:gridCol w:w="1548"/>
            </w:tblGrid>
            <w:tr w:rsidR="00C06EAA" w:rsidRPr="00C82623" w:rsidTr="00C06EAA">
              <w:trPr>
                <w:trHeight w:val="315"/>
              </w:trPr>
              <w:tc>
                <w:tcPr>
                  <w:tcW w:w="6231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623" w:rsidRPr="00C06EAA" w:rsidRDefault="00C06EAA" w:rsidP="009F2F65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Руководители</w:t>
                  </w:r>
                </w:p>
              </w:tc>
              <w:tc>
                <w:tcPr>
                  <w:tcW w:w="370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Стаж руководящей работы</w:t>
                  </w:r>
                </w:p>
              </w:tc>
            </w:tr>
            <w:tr w:rsidR="00C06EAA" w:rsidRPr="00C82623" w:rsidTr="009F2F65">
              <w:trPr>
                <w:trHeight w:val="509"/>
              </w:trPr>
              <w:tc>
                <w:tcPr>
                  <w:tcW w:w="6231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до 5 лет</w:t>
                  </w:r>
                </w:p>
              </w:tc>
              <w:tc>
                <w:tcPr>
                  <w:tcW w:w="168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5 лет и более</w:t>
                  </w:r>
                </w:p>
              </w:tc>
            </w:tr>
            <w:tr w:rsidR="00C06EAA" w:rsidRPr="00C82623" w:rsidTr="009F2F65">
              <w:trPr>
                <w:trHeight w:val="545"/>
              </w:trPr>
              <w:tc>
                <w:tcPr>
                  <w:tcW w:w="4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gramStart"/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Руководители общеобразовательных организаций (кроме указанных в пункте 2 настоящей таблицы):</w:t>
                  </w:r>
                  <w:proofErr w:type="gramEnd"/>
                </w:p>
              </w:tc>
              <w:tc>
                <w:tcPr>
                  <w:tcW w:w="3705" w:type="dxa"/>
                  <w:gridSpan w:val="4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C06EAA" w:rsidRPr="00C82623" w:rsidTr="009F2F65">
              <w:trPr>
                <w:trHeight w:val="257"/>
              </w:trPr>
              <w:tc>
                <w:tcPr>
                  <w:tcW w:w="4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1.1</w:t>
                  </w: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Директор:</w:t>
                  </w:r>
                </w:p>
              </w:tc>
              <w:tc>
                <w:tcPr>
                  <w:tcW w:w="3705" w:type="dxa"/>
                  <w:gridSpan w:val="4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C06EAA" w:rsidRPr="00C82623" w:rsidTr="009F2F65">
              <w:trPr>
                <w:trHeight w:val="215"/>
              </w:trPr>
              <w:tc>
                <w:tcPr>
                  <w:tcW w:w="4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</w:t>
                  </w:r>
                  <w:r w:rsidR="007C1C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о</w:t>
                  </w:r>
                  <w:r w:rsidR="00C82623"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платы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труда</w:t>
                  </w:r>
                </w:p>
              </w:tc>
              <w:tc>
                <w:tcPr>
                  <w:tcW w:w="20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25 674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25   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26 657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88   </w:t>
                  </w:r>
                </w:p>
              </w:tc>
            </w:tr>
            <w:tr w:rsidR="00C06EAA" w:rsidRPr="00C82623" w:rsidTr="009F2F65">
              <w:trPr>
                <w:trHeight w:val="220"/>
              </w:trPr>
              <w:tc>
                <w:tcPr>
                  <w:tcW w:w="4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C06EA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ll</w:t>
                  </w:r>
                  <w:proofErr w:type="spellEnd"/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</w:t>
                  </w:r>
                  <w:r w:rsidR="00C82623"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оплаты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труда</w:t>
                  </w:r>
                </w:p>
              </w:tc>
              <w:tc>
                <w:tcPr>
                  <w:tcW w:w="20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20 756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13   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21 739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75   </w:t>
                  </w:r>
                </w:p>
              </w:tc>
            </w:tr>
            <w:tr w:rsidR="00C06EAA" w:rsidRPr="00C82623" w:rsidTr="009F2F65">
              <w:trPr>
                <w:trHeight w:val="237"/>
              </w:trPr>
              <w:tc>
                <w:tcPr>
                  <w:tcW w:w="4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C06EA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lll</w:t>
                  </w:r>
                  <w:proofErr w:type="spellEnd"/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</w:t>
                  </w:r>
                  <w:r w:rsidR="007C1C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о</w:t>
                  </w:r>
                  <w:r w:rsidR="00C82623"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платы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труда</w:t>
                  </w:r>
                </w:p>
              </w:tc>
              <w:tc>
                <w:tcPr>
                  <w:tcW w:w="20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20 264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31   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21 247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94   </w:t>
                  </w:r>
                </w:p>
              </w:tc>
            </w:tr>
            <w:tr w:rsidR="00C06EAA" w:rsidRPr="00C82623" w:rsidTr="009F2F65">
              <w:trPr>
                <w:trHeight w:val="242"/>
              </w:trPr>
              <w:tc>
                <w:tcPr>
                  <w:tcW w:w="4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06EAA" w:rsidRPr="00C06EAA" w:rsidRDefault="00C82623" w:rsidP="00C06EAA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C06EA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</w:t>
                  </w:r>
                  <w:r w:rsidR="00C06EAA"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V</w:t>
                  </w:r>
                  <w:proofErr w:type="spellEnd"/>
                  <w:r w:rsidR="00C06EAA"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оплаты</w:t>
                  </w:r>
                  <w:r w:rsidR="00C06EAA"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труда</w:t>
                  </w:r>
                </w:p>
              </w:tc>
              <w:tc>
                <w:tcPr>
                  <w:tcW w:w="20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19 772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50   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20 756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13   </w:t>
                  </w:r>
                </w:p>
              </w:tc>
            </w:tr>
            <w:tr w:rsidR="00C06EAA" w:rsidRPr="00C82623" w:rsidTr="009F2F65">
              <w:trPr>
                <w:trHeight w:val="317"/>
              </w:trPr>
              <w:tc>
                <w:tcPr>
                  <w:tcW w:w="4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1.2</w:t>
                  </w: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Заместитель директора (имеющий высшее образование)</w:t>
                  </w:r>
                </w:p>
              </w:tc>
              <w:tc>
                <w:tcPr>
                  <w:tcW w:w="370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C82623" w:rsidRPr="00C82623" w:rsidTr="009F2F65">
              <w:trPr>
                <w:trHeight w:val="266"/>
              </w:trPr>
              <w:tc>
                <w:tcPr>
                  <w:tcW w:w="4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82623" w:rsidRPr="00C06EAA" w:rsidRDefault="00C82623" w:rsidP="005C722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</w:t>
                  </w:r>
                  <w:r w:rsidR="007C1C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о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платы труда</w:t>
                  </w:r>
                </w:p>
              </w:tc>
              <w:tc>
                <w:tcPr>
                  <w:tcW w:w="20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18 788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88   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19 772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50   </w:t>
                  </w:r>
                </w:p>
              </w:tc>
            </w:tr>
            <w:tr w:rsidR="00C82623" w:rsidRPr="00C82623" w:rsidTr="009F2F65">
              <w:trPr>
                <w:trHeight w:val="256"/>
              </w:trPr>
              <w:tc>
                <w:tcPr>
                  <w:tcW w:w="4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82623" w:rsidRPr="00C06EAA" w:rsidRDefault="00C82623" w:rsidP="005C722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C06EA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ll</w:t>
                  </w:r>
                  <w:proofErr w:type="spellEnd"/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оплаты труда</w:t>
                  </w:r>
                </w:p>
              </w:tc>
              <w:tc>
                <w:tcPr>
                  <w:tcW w:w="20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16 821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63   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17 805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25   </w:t>
                  </w:r>
                </w:p>
              </w:tc>
            </w:tr>
            <w:tr w:rsidR="00C82623" w:rsidRPr="00C82623" w:rsidTr="009F2F65">
              <w:trPr>
                <w:trHeight w:val="260"/>
              </w:trPr>
              <w:tc>
                <w:tcPr>
                  <w:tcW w:w="4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82623" w:rsidRPr="00C06EAA" w:rsidRDefault="00C82623" w:rsidP="005C722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C06EA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lll</w:t>
                  </w:r>
                  <w:proofErr w:type="spellEnd"/>
                  <w:r w:rsidR="007C1C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о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платы труда</w:t>
                  </w:r>
                </w:p>
              </w:tc>
              <w:tc>
                <w:tcPr>
                  <w:tcW w:w="20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16 329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81   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17 313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44   </w:t>
                  </w:r>
                </w:p>
              </w:tc>
            </w:tr>
            <w:tr w:rsidR="00C82623" w:rsidRPr="00C82623" w:rsidTr="00CB0629">
              <w:trPr>
                <w:trHeight w:val="211"/>
              </w:trPr>
              <w:tc>
                <w:tcPr>
                  <w:tcW w:w="4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82623" w:rsidRPr="00C06EAA" w:rsidRDefault="00C82623" w:rsidP="005C722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C06EA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V</w:t>
                  </w:r>
                  <w:proofErr w:type="spellEnd"/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оплаты труда</w:t>
                  </w:r>
                </w:p>
              </w:tc>
              <w:tc>
                <w:tcPr>
                  <w:tcW w:w="20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15 838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00   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16 821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63   </w:t>
                  </w:r>
                </w:p>
              </w:tc>
            </w:tr>
            <w:tr w:rsidR="00C06EAA" w:rsidRPr="00C82623" w:rsidTr="009F2F65">
              <w:trPr>
                <w:trHeight w:val="273"/>
              </w:trPr>
              <w:tc>
                <w:tcPr>
                  <w:tcW w:w="4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1.3</w:t>
                  </w: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Заместитель директора (имеющий среднее образование)</w:t>
                  </w:r>
                </w:p>
              </w:tc>
              <w:tc>
                <w:tcPr>
                  <w:tcW w:w="370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C82623" w:rsidRPr="00C82623" w:rsidTr="009F2F65">
              <w:trPr>
                <w:trHeight w:val="263"/>
              </w:trPr>
              <w:tc>
                <w:tcPr>
                  <w:tcW w:w="4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82623" w:rsidRPr="00C06EAA" w:rsidRDefault="00C82623" w:rsidP="005C722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</w:t>
                  </w:r>
                  <w:r w:rsidR="007C1C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о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платы труда</w:t>
                  </w:r>
                </w:p>
              </w:tc>
              <w:tc>
                <w:tcPr>
                  <w:tcW w:w="215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16 297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03  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17 149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50   </w:t>
                  </w:r>
                </w:p>
              </w:tc>
            </w:tr>
            <w:tr w:rsidR="00C82623" w:rsidRPr="00C82623" w:rsidTr="009F2F65">
              <w:trPr>
                <w:trHeight w:val="126"/>
              </w:trPr>
              <w:tc>
                <w:tcPr>
                  <w:tcW w:w="4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82623" w:rsidRPr="00C06EAA" w:rsidRDefault="00C82623" w:rsidP="005C722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C06EA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ll</w:t>
                  </w:r>
                  <w:proofErr w:type="spellEnd"/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оплаты труда</w:t>
                  </w:r>
                </w:p>
              </w:tc>
              <w:tc>
                <w:tcPr>
                  <w:tcW w:w="215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14 592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08  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15 444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55   </w:t>
                  </w:r>
                </w:p>
              </w:tc>
            </w:tr>
            <w:tr w:rsidR="00C82623" w:rsidRPr="00C82623" w:rsidTr="009F2F65">
              <w:trPr>
                <w:trHeight w:val="129"/>
              </w:trPr>
              <w:tc>
                <w:tcPr>
                  <w:tcW w:w="4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82623" w:rsidRPr="00C06EAA" w:rsidRDefault="00C82623" w:rsidP="005C722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C06EA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lll</w:t>
                  </w:r>
                  <w:proofErr w:type="spellEnd"/>
                  <w:r w:rsidR="007C1C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о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платы труда</w:t>
                  </w:r>
                </w:p>
              </w:tc>
              <w:tc>
                <w:tcPr>
                  <w:tcW w:w="215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14 165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84  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15 018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31   </w:t>
                  </w:r>
                </w:p>
              </w:tc>
            </w:tr>
            <w:tr w:rsidR="00C82623" w:rsidRPr="00C82623" w:rsidTr="009F2F65">
              <w:trPr>
                <w:trHeight w:val="148"/>
              </w:trPr>
              <w:tc>
                <w:tcPr>
                  <w:tcW w:w="4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82623" w:rsidRPr="00C06EAA" w:rsidRDefault="00C82623" w:rsidP="005C722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C06EA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V</w:t>
                  </w:r>
                  <w:proofErr w:type="spellEnd"/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оплаты труда</w:t>
                  </w:r>
                </w:p>
              </w:tc>
              <w:tc>
                <w:tcPr>
                  <w:tcW w:w="215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13 739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60  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14 592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08   </w:t>
                  </w:r>
                </w:p>
              </w:tc>
            </w:tr>
            <w:tr w:rsidR="00C06EAA" w:rsidRPr="00C82623" w:rsidTr="009F2F65">
              <w:trPr>
                <w:trHeight w:val="718"/>
              </w:trPr>
              <w:tc>
                <w:tcPr>
                  <w:tcW w:w="4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6EAA" w:rsidRPr="00C06EAA" w:rsidRDefault="00C06EAA" w:rsidP="00C82623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Руководители </w:t>
                  </w:r>
                  <w:r w:rsidR="00C82623"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организаций,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обеспечивающие реализацию образовательных программ дошкольного образования в общеобразовательных организациях</w:t>
                  </w:r>
                </w:p>
              </w:tc>
              <w:tc>
                <w:tcPr>
                  <w:tcW w:w="3705" w:type="dxa"/>
                  <w:gridSpan w:val="4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C06EAA" w:rsidRPr="00C82623" w:rsidTr="005D122B">
              <w:trPr>
                <w:trHeight w:val="220"/>
              </w:trPr>
              <w:tc>
                <w:tcPr>
                  <w:tcW w:w="4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2.1</w:t>
                  </w: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Заведующий:</w:t>
                  </w:r>
                </w:p>
              </w:tc>
              <w:tc>
                <w:tcPr>
                  <w:tcW w:w="3705" w:type="dxa"/>
                  <w:gridSpan w:val="4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C82623" w:rsidRPr="00C82623" w:rsidTr="005D122B">
              <w:trPr>
                <w:trHeight w:val="237"/>
              </w:trPr>
              <w:tc>
                <w:tcPr>
                  <w:tcW w:w="4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82623" w:rsidRPr="00C06EAA" w:rsidRDefault="00C82623" w:rsidP="005C722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</w:t>
                  </w:r>
                  <w:r w:rsidR="007C1C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о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платы труда</w:t>
                  </w:r>
                </w:p>
              </w:tc>
              <w:tc>
                <w:tcPr>
                  <w:tcW w:w="215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20 886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25  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21 790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00   </w:t>
                  </w:r>
                </w:p>
              </w:tc>
            </w:tr>
            <w:tr w:rsidR="00C82623" w:rsidRPr="00C82623" w:rsidTr="005D122B">
              <w:trPr>
                <w:trHeight w:val="242"/>
              </w:trPr>
              <w:tc>
                <w:tcPr>
                  <w:tcW w:w="4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82623" w:rsidRPr="00C06EAA" w:rsidRDefault="00C82623" w:rsidP="005C722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C06EA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ll</w:t>
                  </w:r>
                  <w:proofErr w:type="spellEnd"/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оплаты труда</w:t>
                  </w:r>
                </w:p>
              </w:tc>
              <w:tc>
                <w:tcPr>
                  <w:tcW w:w="215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19 078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75  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19 982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50   </w:t>
                  </w:r>
                </w:p>
              </w:tc>
            </w:tr>
            <w:tr w:rsidR="00C82623" w:rsidRPr="00C82623" w:rsidTr="005D122B">
              <w:trPr>
                <w:trHeight w:val="259"/>
              </w:trPr>
              <w:tc>
                <w:tcPr>
                  <w:tcW w:w="4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82623" w:rsidRPr="00C06EAA" w:rsidRDefault="00C82623" w:rsidP="005C722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C06EA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lll</w:t>
                  </w:r>
                  <w:proofErr w:type="spellEnd"/>
                  <w:r w:rsidR="007C1C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о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платы труда</w:t>
                  </w:r>
                </w:p>
              </w:tc>
              <w:tc>
                <w:tcPr>
                  <w:tcW w:w="215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18 626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88  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19 530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63   </w:t>
                  </w:r>
                </w:p>
              </w:tc>
            </w:tr>
            <w:tr w:rsidR="00C82623" w:rsidRPr="00C82623" w:rsidTr="005D122B">
              <w:trPr>
                <w:trHeight w:val="264"/>
              </w:trPr>
              <w:tc>
                <w:tcPr>
                  <w:tcW w:w="4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82623" w:rsidRPr="00C06EAA" w:rsidRDefault="00C82623" w:rsidP="005C722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C06EA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V</w:t>
                  </w:r>
                  <w:proofErr w:type="spellEnd"/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оплаты труда</w:t>
                  </w:r>
                </w:p>
              </w:tc>
              <w:tc>
                <w:tcPr>
                  <w:tcW w:w="215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18 175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00  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19 078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75   </w:t>
                  </w:r>
                </w:p>
              </w:tc>
            </w:tr>
            <w:tr w:rsidR="00C06EAA" w:rsidRPr="00C82623" w:rsidTr="005D122B">
              <w:trPr>
                <w:trHeight w:val="253"/>
              </w:trPr>
              <w:tc>
                <w:tcPr>
                  <w:tcW w:w="4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2.2</w:t>
                  </w: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Заместитель заведующего:</w:t>
                  </w:r>
                </w:p>
              </w:tc>
              <w:tc>
                <w:tcPr>
                  <w:tcW w:w="370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C82623" w:rsidRPr="00C82623" w:rsidTr="005D122B">
              <w:trPr>
                <w:trHeight w:val="272"/>
              </w:trPr>
              <w:tc>
                <w:tcPr>
                  <w:tcW w:w="4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82623" w:rsidRPr="00C06EAA" w:rsidRDefault="00C82623" w:rsidP="005C722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</w:t>
                  </w:r>
                  <w:r w:rsidR="007C1C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о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платы труда</w:t>
                  </w:r>
                </w:p>
              </w:tc>
              <w:tc>
                <w:tcPr>
                  <w:tcW w:w="215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17 271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25  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18 175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00   </w:t>
                  </w:r>
                </w:p>
              </w:tc>
            </w:tr>
            <w:tr w:rsidR="00C82623" w:rsidRPr="00C82623" w:rsidTr="005D122B">
              <w:trPr>
                <w:trHeight w:val="119"/>
              </w:trPr>
              <w:tc>
                <w:tcPr>
                  <w:tcW w:w="4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82623" w:rsidRPr="00C06EAA" w:rsidRDefault="00C82623" w:rsidP="005C722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C06EA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ll</w:t>
                  </w:r>
                  <w:proofErr w:type="spellEnd"/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оплаты труда</w:t>
                  </w:r>
                </w:p>
              </w:tc>
              <w:tc>
                <w:tcPr>
                  <w:tcW w:w="215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15 463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75  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16 367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50   </w:t>
                  </w:r>
                </w:p>
              </w:tc>
            </w:tr>
            <w:tr w:rsidR="00C82623" w:rsidRPr="00C82623" w:rsidTr="005D122B">
              <w:trPr>
                <w:trHeight w:val="124"/>
              </w:trPr>
              <w:tc>
                <w:tcPr>
                  <w:tcW w:w="4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82623" w:rsidRPr="00C06EAA" w:rsidRDefault="00C82623" w:rsidP="005C722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C06EA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lll</w:t>
                  </w:r>
                  <w:proofErr w:type="spellEnd"/>
                  <w:r w:rsidR="007C1C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о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платы труда</w:t>
                  </w:r>
                </w:p>
              </w:tc>
              <w:tc>
                <w:tcPr>
                  <w:tcW w:w="215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15 011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88  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15 915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63   </w:t>
                  </w:r>
                </w:p>
              </w:tc>
            </w:tr>
            <w:tr w:rsidR="00C82623" w:rsidRPr="00C82623" w:rsidTr="005D122B">
              <w:trPr>
                <w:trHeight w:val="283"/>
              </w:trPr>
              <w:tc>
                <w:tcPr>
                  <w:tcW w:w="4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82623" w:rsidRDefault="00C82623" w:rsidP="005C722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C06EA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V</w:t>
                  </w:r>
                  <w:proofErr w:type="spellEnd"/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оплаты труда</w:t>
                  </w:r>
                </w:p>
                <w:p w:rsidR="005D122B" w:rsidRDefault="005D122B" w:rsidP="005C722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  <w:p w:rsidR="005D122B" w:rsidRDefault="005D122B" w:rsidP="005C722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  <w:p w:rsidR="005D122B" w:rsidRPr="00C06EAA" w:rsidRDefault="005D122B" w:rsidP="005C722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15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22B" w:rsidRDefault="005D122B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</w:t>
                  </w:r>
                  <w:r w:rsidR="00C82623"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14 560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="00C82623"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00   </w:t>
                  </w:r>
                </w:p>
                <w:p w:rsidR="005D122B" w:rsidRDefault="005D122B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  <w:p w:rsidR="005D122B" w:rsidRDefault="005D122B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  <w:p w:rsidR="005D122B" w:rsidRPr="00C06EAA" w:rsidRDefault="005D122B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15 463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75   </w:t>
                  </w:r>
                </w:p>
                <w:p w:rsidR="005D122B" w:rsidRDefault="005D122B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  <w:p w:rsidR="005D122B" w:rsidRDefault="005D122B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  <w:p w:rsidR="005D122B" w:rsidRPr="00C06EAA" w:rsidRDefault="005D122B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C06EAA" w:rsidRPr="00C82623" w:rsidTr="005D122B">
              <w:trPr>
                <w:trHeight w:val="688"/>
              </w:trPr>
              <w:tc>
                <w:tcPr>
                  <w:tcW w:w="4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6EAA" w:rsidRDefault="00C06EAA" w:rsidP="00C06EAA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lastRenderedPageBreak/>
                    <w:t>3</w:t>
                  </w:r>
                </w:p>
                <w:p w:rsidR="005D122B" w:rsidRDefault="005D122B" w:rsidP="00C06EAA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  <w:p w:rsidR="005D122B" w:rsidRPr="00C06EAA" w:rsidRDefault="005D122B" w:rsidP="00C06EAA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06EAA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Руководители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</w:t>
                  </w:r>
                  <w:r w:rsidR="009F2F65"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организаций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="00C06EAA"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обеспечивающие реализацию образовательных программ дополнительного образования</w:t>
                  </w:r>
                </w:p>
              </w:tc>
              <w:tc>
                <w:tcPr>
                  <w:tcW w:w="3705" w:type="dxa"/>
                  <w:gridSpan w:val="4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C06EAA" w:rsidRPr="00C82623" w:rsidTr="005D122B">
              <w:trPr>
                <w:trHeight w:val="189"/>
              </w:trPr>
              <w:tc>
                <w:tcPr>
                  <w:tcW w:w="4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3.1</w:t>
                  </w: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Директор:</w:t>
                  </w:r>
                </w:p>
              </w:tc>
              <w:tc>
                <w:tcPr>
                  <w:tcW w:w="3705" w:type="dxa"/>
                  <w:gridSpan w:val="4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C82623" w:rsidRPr="00C82623" w:rsidTr="005D122B">
              <w:trPr>
                <w:trHeight w:val="206"/>
              </w:trPr>
              <w:tc>
                <w:tcPr>
                  <w:tcW w:w="4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82623" w:rsidRPr="00C06EAA" w:rsidRDefault="00C82623" w:rsidP="005C722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</w:t>
                  </w:r>
                  <w:r w:rsidR="007C1C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о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платы труда</w:t>
                  </w:r>
                </w:p>
              </w:tc>
              <w:tc>
                <w:tcPr>
                  <w:tcW w:w="215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17 354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31  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18 104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50   </w:t>
                  </w:r>
                </w:p>
              </w:tc>
            </w:tr>
            <w:tr w:rsidR="00C82623" w:rsidRPr="00C82623" w:rsidTr="005D122B">
              <w:trPr>
                <w:trHeight w:val="210"/>
              </w:trPr>
              <w:tc>
                <w:tcPr>
                  <w:tcW w:w="4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82623" w:rsidRPr="00C06EAA" w:rsidRDefault="00C82623" w:rsidP="005C722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C06EA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ll</w:t>
                  </w:r>
                  <w:proofErr w:type="spellEnd"/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оплаты труда</w:t>
                  </w:r>
                </w:p>
              </w:tc>
              <w:tc>
                <w:tcPr>
                  <w:tcW w:w="215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15 853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94  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16 604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13   </w:t>
                  </w:r>
                </w:p>
              </w:tc>
            </w:tr>
            <w:tr w:rsidR="00C82623" w:rsidRPr="00C82623" w:rsidTr="005D122B">
              <w:trPr>
                <w:trHeight w:val="227"/>
              </w:trPr>
              <w:tc>
                <w:tcPr>
                  <w:tcW w:w="4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82623" w:rsidRPr="00C06EAA" w:rsidRDefault="00C82623" w:rsidP="005C722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C06EA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lll</w:t>
                  </w:r>
                  <w:proofErr w:type="spellEnd"/>
                  <w:r w:rsidR="007C1C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о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платы труда</w:t>
                  </w:r>
                </w:p>
              </w:tc>
              <w:tc>
                <w:tcPr>
                  <w:tcW w:w="215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15 478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84  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16 229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03   </w:t>
                  </w:r>
                </w:p>
              </w:tc>
            </w:tr>
            <w:tr w:rsidR="00C82623" w:rsidRPr="00C82623" w:rsidTr="005D122B">
              <w:trPr>
                <w:trHeight w:val="90"/>
              </w:trPr>
              <w:tc>
                <w:tcPr>
                  <w:tcW w:w="4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82623" w:rsidRPr="00C06EAA" w:rsidRDefault="00C82623" w:rsidP="005C722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C06EA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V</w:t>
                  </w:r>
                  <w:proofErr w:type="spellEnd"/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оплаты труда</w:t>
                  </w:r>
                </w:p>
              </w:tc>
              <w:tc>
                <w:tcPr>
                  <w:tcW w:w="215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15 103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75  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15 853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94   </w:t>
                  </w:r>
                </w:p>
              </w:tc>
            </w:tr>
          </w:tbl>
          <w:p w:rsidR="00EE23BC" w:rsidRPr="00EE23BC" w:rsidRDefault="00EE23BC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23BC" w:rsidRPr="00EE23BC" w:rsidRDefault="00EE23BC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23BC" w:rsidRPr="00EE23BC" w:rsidRDefault="00EE23BC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23BC" w:rsidRPr="00EE23BC" w:rsidRDefault="00EE23BC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23BC" w:rsidRPr="00EE23BC" w:rsidRDefault="00EE23BC" w:rsidP="00F67798">
            <w:pPr>
              <w:spacing w:after="0" w:afterAutospacing="0" w:line="240" w:lineRule="auto"/>
              <w:ind w:left="-426" w:right="676"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23BC" w:rsidRDefault="00EE23BC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4EF1" w:rsidRDefault="00164EF1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4EF1" w:rsidRDefault="00164EF1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4EF1" w:rsidRDefault="00164EF1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4EF1" w:rsidRDefault="00164EF1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4EF1" w:rsidRDefault="00164EF1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4EF1" w:rsidRDefault="00164EF1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4EF1" w:rsidRDefault="00164EF1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4EF1" w:rsidRDefault="00164EF1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4EF1" w:rsidRDefault="00164EF1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4EF1" w:rsidRDefault="00164EF1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4EF1" w:rsidRDefault="00164EF1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4EF1" w:rsidRDefault="00164EF1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4EF1" w:rsidRDefault="00164EF1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4EF1" w:rsidRDefault="00164EF1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4EF1" w:rsidRDefault="00164EF1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4EF1" w:rsidRPr="00EE23BC" w:rsidRDefault="00164EF1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23BC" w:rsidRPr="00EE23BC" w:rsidRDefault="00EE23BC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EE23BC" w:rsidRDefault="00EE23BC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9F2F65" w:rsidRDefault="009F2F65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9F2F65" w:rsidRDefault="009F2F65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5D122B" w:rsidRDefault="005D122B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5D122B" w:rsidRDefault="005D122B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5D122B" w:rsidRDefault="005D122B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5D122B" w:rsidRDefault="005D122B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5D122B" w:rsidRDefault="005D122B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5D122B" w:rsidRDefault="005D122B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5D122B" w:rsidRDefault="005D122B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5D122B" w:rsidRDefault="005D122B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5D122B" w:rsidRDefault="005D122B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5D122B" w:rsidRDefault="005D122B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5D122B" w:rsidRDefault="005D122B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5D122B" w:rsidRDefault="005D122B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5D122B" w:rsidRDefault="005D122B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5D122B" w:rsidRDefault="005D122B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5D122B" w:rsidRDefault="005D122B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5D122B" w:rsidRDefault="005D122B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5D122B" w:rsidRDefault="005D122B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5D122B" w:rsidRDefault="005D122B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EE23BC" w:rsidRDefault="00EE23BC" w:rsidP="00930B4E">
            <w:pPr>
              <w:spacing w:after="0" w:afterAutospacing="0" w:line="240" w:lineRule="auto"/>
              <w:ind w:right="-143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603FEC" w:rsidRPr="00EE23BC" w:rsidRDefault="00603FEC" w:rsidP="00930B4E">
            <w:pPr>
              <w:spacing w:after="0" w:afterAutospacing="0" w:line="240" w:lineRule="auto"/>
              <w:ind w:right="-143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tbl>
            <w:tblPr>
              <w:tblW w:w="10348" w:type="dxa"/>
              <w:tblLook w:val="04A0" w:firstRow="1" w:lastRow="0" w:firstColumn="1" w:lastColumn="0" w:noHBand="0" w:noVBand="1"/>
            </w:tblPr>
            <w:tblGrid>
              <w:gridCol w:w="10348"/>
            </w:tblGrid>
            <w:tr w:rsidR="00232A83" w:rsidRPr="00EE23BC" w:rsidTr="009E6EAD">
              <w:trPr>
                <w:trHeight w:val="300"/>
              </w:trPr>
              <w:tc>
                <w:tcPr>
                  <w:tcW w:w="103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232A83" w:rsidRPr="00EE23BC" w:rsidRDefault="00232A83" w:rsidP="009E6EAD">
                  <w:pPr>
                    <w:spacing w:after="0" w:afterAutospacing="0" w:line="240" w:lineRule="auto"/>
                    <w:ind w:left="-426" w:right="-143" w:firstLine="426"/>
                    <w:jc w:val="right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232A83" w:rsidRPr="00EE23BC" w:rsidRDefault="00232A83" w:rsidP="00232A83">
                  <w:pPr>
                    <w:spacing w:after="0" w:afterAutospacing="0" w:line="240" w:lineRule="auto"/>
                    <w:ind w:left="-426" w:right="317" w:firstLine="426"/>
                    <w:jc w:val="right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E23BC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Приложение № </w:t>
                  </w:r>
                  <w:r w:rsidR="004037B6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  <w:p w:rsidR="00232A83" w:rsidRDefault="00232A83" w:rsidP="00232A83">
                  <w:pPr>
                    <w:spacing w:after="0" w:afterAutospacing="0" w:line="240" w:lineRule="auto"/>
                    <w:ind w:left="-426" w:right="317" w:firstLine="426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E23BC">
                    <w:rPr>
                      <w:rFonts w:ascii="Times New Roman" w:eastAsia="Times New Roman" w:hAnsi="Times New Roman"/>
                      <w:color w:val="26282F"/>
                      <w:sz w:val="28"/>
                      <w:szCs w:val="28"/>
                      <w:lang w:eastAsia="ru-RU"/>
                    </w:rPr>
                    <w:t xml:space="preserve">к положению </w:t>
                  </w:r>
                  <w:r w:rsidRPr="00EE23B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об оплате труда</w:t>
                  </w:r>
                </w:p>
                <w:p w:rsidR="00232A83" w:rsidRDefault="00232A83" w:rsidP="00232A83">
                  <w:pPr>
                    <w:spacing w:after="0" w:afterAutospacing="0" w:line="240" w:lineRule="auto"/>
                    <w:ind w:left="-426" w:right="317" w:firstLine="426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E23B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руководителей и заместителей</w:t>
                  </w:r>
                  <w:r w:rsidRPr="00EE23B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232A83" w:rsidRDefault="00232A83" w:rsidP="00232A83">
                  <w:pPr>
                    <w:spacing w:after="0" w:afterAutospacing="0" w:line="240" w:lineRule="auto"/>
                    <w:ind w:left="-426" w:right="317" w:firstLine="426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муниципальных</w:t>
                  </w:r>
                  <w:r w:rsidRPr="00EE23B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бюджетных</w:t>
                  </w:r>
                </w:p>
                <w:p w:rsidR="00232A83" w:rsidRDefault="00232A83" w:rsidP="00232A83">
                  <w:pPr>
                    <w:spacing w:after="0" w:afterAutospacing="0" w:line="240" w:lineRule="auto"/>
                    <w:ind w:left="-426" w:right="317" w:firstLine="426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E23B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учреждений по виду </w:t>
                  </w:r>
                  <w:proofErr w:type="gramStart"/>
                  <w:r w:rsidRPr="00EE23B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экономической</w:t>
                  </w:r>
                  <w:proofErr w:type="gramEnd"/>
                </w:p>
                <w:p w:rsidR="00232A83" w:rsidRPr="00EE23BC" w:rsidRDefault="00232A83" w:rsidP="00232A83">
                  <w:pPr>
                    <w:spacing w:after="0" w:afterAutospacing="0" w:line="240" w:lineRule="auto"/>
                    <w:ind w:left="-426" w:right="317" w:firstLine="426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E23B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деятельности «Образование» </w:t>
                  </w:r>
                </w:p>
                <w:p w:rsidR="00232A83" w:rsidRPr="00EE23BC" w:rsidRDefault="00232A83" w:rsidP="009E6EAD">
                  <w:pPr>
                    <w:spacing w:after="0" w:afterAutospacing="0" w:line="240" w:lineRule="auto"/>
                    <w:ind w:left="-426" w:right="-143" w:firstLine="426"/>
                    <w:jc w:val="right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232A83" w:rsidRPr="00EE23BC" w:rsidRDefault="00232A83" w:rsidP="009E6EAD">
                  <w:pPr>
                    <w:spacing w:after="0" w:afterAutospacing="0" w:line="240" w:lineRule="auto"/>
                    <w:ind w:left="-426" w:right="-143" w:firstLine="426"/>
                    <w:jc w:val="right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232A83" w:rsidRPr="00EE23BC" w:rsidRDefault="00232A83" w:rsidP="009E6EAD">
                  <w:pPr>
                    <w:spacing w:after="0" w:afterAutospacing="0" w:line="240" w:lineRule="auto"/>
                    <w:ind w:left="-426" w:right="-143" w:firstLine="426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EE23BC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РЕКОМЕНДУЕМЫЕ РАЗМЕРЫ</w:t>
                  </w:r>
                </w:p>
                <w:p w:rsidR="00232A83" w:rsidRPr="00EE23BC" w:rsidRDefault="00232A83" w:rsidP="009E6EAD">
                  <w:pPr>
                    <w:spacing w:after="0" w:afterAutospacing="0" w:line="240" w:lineRule="auto"/>
                    <w:ind w:left="34" w:firstLine="426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EE23BC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должностных окладов (ставок заработной платы) руководителей структурных подразделений и их заместителей, иных должностей руководителей </w:t>
                  </w:r>
                  <w:r w:rsidRPr="00EA68D8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муниципальных бюджетных</w:t>
                  </w:r>
                  <w:r w:rsidRPr="00EE23B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учреждений по виду экономической деятельности «Образование» </w:t>
                  </w:r>
                </w:p>
                <w:p w:rsidR="00232A83" w:rsidRPr="00EE23BC" w:rsidRDefault="00232A83" w:rsidP="009E6EAD">
                  <w:pPr>
                    <w:spacing w:after="0" w:afterAutospacing="0" w:line="240" w:lineRule="auto"/>
                    <w:ind w:left="-426" w:right="-143" w:firstLine="426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232A83" w:rsidRPr="00EE23BC" w:rsidRDefault="00232A83" w:rsidP="00232A83">
            <w:pPr>
              <w:spacing w:after="0" w:afterAutospacing="0" w:line="240" w:lineRule="auto"/>
              <w:ind w:left="-426" w:right="-1" w:firstLine="426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</w:t>
            </w:r>
            <w:r w:rsidRPr="00EE23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(рублей)</w:t>
            </w:r>
          </w:p>
          <w:tbl>
            <w:tblPr>
              <w:tblW w:w="9932" w:type="dxa"/>
              <w:tblLook w:val="04A0" w:firstRow="1" w:lastRow="0" w:firstColumn="1" w:lastColumn="0" w:noHBand="0" w:noVBand="1"/>
            </w:tblPr>
            <w:tblGrid>
              <w:gridCol w:w="944"/>
              <w:gridCol w:w="4840"/>
              <w:gridCol w:w="1968"/>
              <w:gridCol w:w="196"/>
              <w:gridCol w:w="1984"/>
            </w:tblGrid>
            <w:tr w:rsidR="00232A83" w:rsidRPr="00D12219" w:rsidTr="009E6EAD">
              <w:trPr>
                <w:trHeight w:val="243"/>
              </w:trPr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2A83" w:rsidRPr="00D12219" w:rsidRDefault="00232A83" w:rsidP="009E6EA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4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2A83" w:rsidRPr="00D12219" w:rsidRDefault="00232A83" w:rsidP="009E6EA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Руководители</w:t>
                  </w:r>
                </w:p>
              </w:tc>
              <w:tc>
                <w:tcPr>
                  <w:tcW w:w="4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2A83" w:rsidRPr="00D12219" w:rsidRDefault="00232A83" w:rsidP="009E6EA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Уровень образования</w:t>
                  </w:r>
                </w:p>
              </w:tc>
            </w:tr>
            <w:tr w:rsidR="00232A83" w:rsidRPr="00D12219" w:rsidTr="009E6EAD">
              <w:trPr>
                <w:trHeight w:val="293"/>
              </w:trPr>
              <w:tc>
                <w:tcPr>
                  <w:tcW w:w="9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2A83" w:rsidRPr="00D12219" w:rsidRDefault="00232A83" w:rsidP="009E6EA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gramStart"/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</w:t>
                  </w:r>
                  <w:proofErr w:type="gramEnd"/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/п</w:t>
                  </w:r>
                </w:p>
              </w:tc>
              <w:tc>
                <w:tcPr>
                  <w:tcW w:w="4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2A83" w:rsidRPr="00D12219" w:rsidRDefault="00232A83" w:rsidP="009E6EAD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1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2A83" w:rsidRPr="00D12219" w:rsidRDefault="00232A83" w:rsidP="009E6EA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Высшее профессиональное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2A83" w:rsidRPr="00D12219" w:rsidRDefault="00232A83" w:rsidP="009E6EA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Среднее профессиональное</w:t>
                  </w:r>
                </w:p>
              </w:tc>
            </w:tr>
            <w:tr w:rsidR="00232A83" w:rsidRPr="00D12219" w:rsidTr="009E6EAD">
              <w:trPr>
                <w:trHeight w:val="326"/>
              </w:trPr>
              <w:tc>
                <w:tcPr>
                  <w:tcW w:w="9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2A83" w:rsidRPr="00D12219" w:rsidRDefault="00232A83" w:rsidP="009E6EA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.</w:t>
                  </w:r>
                </w:p>
              </w:tc>
              <w:tc>
                <w:tcPr>
                  <w:tcW w:w="898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32A83" w:rsidRPr="00D12219" w:rsidRDefault="00232A83" w:rsidP="009E6EA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Руководители структурных подразделений и их заместители, иные должности руководителей общеобразовательных организаций (включая заместителя по АХЧ)</w:t>
                  </w:r>
                </w:p>
              </w:tc>
            </w:tr>
            <w:tr w:rsidR="00232A83" w:rsidRPr="00D12219" w:rsidTr="009E6EAD">
              <w:trPr>
                <w:trHeight w:val="78"/>
              </w:trPr>
              <w:tc>
                <w:tcPr>
                  <w:tcW w:w="9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32A83" w:rsidRPr="00D12219" w:rsidRDefault="00232A83" w:rsidP="009E6EAD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2A83" w:rsidRPr="00D12219" w:rsidRDefault="00232A83" w:rsidP="009E6EA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1221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</w:t>
                  </w:r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оплаты труда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2A83" w:rsidRPr="00D12219" w:rsidRDefault="00232A83" w:rsidP="009E6EAD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        16 721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63   </w:t>
                  </w:r>
                </w:p>
              </w:tc>
              <w:tc>
                <w:tcPr>
                  <w:tcW w:w="2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2A83" w:rsidRPr="00D12219" w:rsidRDefault="00232A83" w:rsidP="009E6EAD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      14 492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08   </w:t>
                  </w:r>
                </w:p>
              </w:tc>
            </w:tr>
            <w:tr w:rsidR="00232A83" w:rsidRPr="00D12219" w:rsidTr="009E6EAD">
              <w:trPr>
                <w:trHeight w:val="110"/>
              </w:trPr>
              <w:tc>
                <w:tcPr>
                  <w:tcW w:w="9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32A83" w:rsidRPr="00D12219" w:rsidRDefault="00232A83" w:rsidP="009E6EAD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2A83" w:rsidRPr="00D12219" w:rsidRDefault="00232A83" w:rsidP="009E6EA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D1221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ll</w:t>
                  </w:r>
                  <w:proofErr w:type="spellEnd"/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оплаты труда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2A83" w:rsidRPr="00D12219" w:rsidRDefault="00232A83" w:rsidP="009E6EAD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        14 754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38   </w:t>
                  </w:r>
                </w:p>
              </w:tc>
              <w:tc>
                <w:tcPr>
                  <w:tcW w:w="2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2A83" w:rsidRPr="00D12219" w:rsidRDefault="00232A83" w:rsidP="009E6EAD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      12 787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13   </w:t>
                  </w:r>
                </w:p>
              </w:tc>
            </w:tr>
            <w:tr w:rsidR="00232A83" w:rsidRPr="00D12219" w:rsidTr="009E6EAD">
              <w:trPr>
                <w:trHeight w:val="128"/>
              </w:trPr>
              <w:tc>
                <w:tcPr>
                  <w:tcW w:w="9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32A83" w:rsidRPr="00D12219" w:rsidRDefault="00232A83" w:rsidP="009E6EAD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2A83" w:rsidRPr="00D12219" w:rsidRDefault="00232A83" w:rsidP="009E6EA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D1221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lll</w:t>
                  </w:r>
                  <w:proofErr w:type="spellEnd"/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оплаты труда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2A83" w:rsidRPr="00D12219" w:rsidRDefault="00232A83" w:rsidP="009E6EAD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        14 262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56   </w:t>
                  </w:r>
                </w:p>
              </w:tc>
              <w:tc>
                <w:tcPr>
                  <w:tcW w:w="2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2A83" w:rsidRPr="00D12219" w:rsidRDefault="00232A83" w:rsidP="009E6EAD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      12 360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89   </w:t>
                  </w:r>
                </w:p>
              </w:tc>
            </w:tr>
            <w:tr w:rsidR="00232A83" w:rsidRPr="00D12219" w:rsidTr="009E6EAD">
              <w:trPr>
                <w:trHeight w:val="132"/>
              </w:trPr>
              <w:tc>
                <w:tcPr>
                  <w:tcW w:w="9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32A83" w:rsidRPr="00D12219" w:rsidRDefault="00232A83" w:rsidP="009E6EAD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2A83" w:rsidRPr="00D12219" w:rsidRDefault="00232A83" w:rsidP="009E6EA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D1221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</w:t>
                  </w:r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V</w:t>
                  </w:r>
                  <w:proofErr w:type="spellEnd"/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оплаты труда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2A83" w:rsidRPr="00D12219" w:rsidRDefault="00232A83" w:rsidP="009E6EAD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        13 770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75   </w:t>
                  </w:r>
                </w:p>
              </w:tc>
              <w:tc>
                <w:tcPr>
                  <w:tcW w:w="2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2A83" w:rsidRPr="00D12219" w:rsidRDefault="00232A83" w:rsidP="009E6EAD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      11 934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65   </w:t>
                  </w:r>
                </w:p>
              </w:tc>
            </w:tr>
          </w:tbl>
          <w:p w:rsidR="00232A83" w:rsidRPr="00EE23BC" w:rsidRDefault="00232A83" w:rsidP="00232A83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32A83" w:rsidRPr="00EE23BC" w:rsidRDefault="00232A83" w:rsidP="00232A83">
            <w:pPr>
              <w:spacing w:after="200" w:afterAutospacing="0" w:line="240" w:lineRule="auto"/>
              <w:ind w:left="-426" w:right="-143" w:firstLine="426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32A83" w:rsidRPr="00EE23BC" w:rsidRDefault="00232A83" w:rsidP="00232A83">
            <w:pPr>
              <w:spacing w:after="200" w:afterAutospacing="0" w:line="240" w:lineRule="auto"/>
              <w:ind w:left="-426" w:right="-143" w:firstLine="426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32A83" w:rsidRDefault="00EE23BC" w:rsidP="00930B4E">
            <w:pPr>
              <w:spacing w:after="0" w:afterAutospacing="0" w:line="240" w:lineRule="auto"/>
              <w:ind w:left="-426" w:right="141" w:firstLine="426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23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232A83" w:rsidRDefault="00232A83" w:rsidP="00930B4E">
            <w:pPr>
              <w:spacing w:after="0" w:afterAutospacing="0" w:line="240" w:lineRule="auto"/>
              <w:ind w:left="-426" w:right="141" w:firstLine="426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32A83" w:rsidRDefault="00232A83" w:rsidP="00930B4E">
            <w:pPr>
              <w:spacing w:after="0" w:afterAutospacing="0" w:line="240" w:lineRule="auto"/>
              <w:ind w:left="-426" w:right="141" w:firstLine="426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32A83" w:rsidRDefault="00232A83" w:rsidP="00930B4E">
            <w:pPr>
              <w:spacing w:after="0" w:afterAutospacing="0" w:line="240" w:lineRule="auto"/>
              <w:ind w:left="-426" w:right="141" w:firstLine="426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E23BC" w:rsidRPr="00EE23BC" w:rsidRDefault="00EE23BC" w:rsidP="0000711B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E23BC" w:rsidRPr="00EE23BC" w:rsidRDefault="00EE23BC" w:rsidP="00E06AD6">
      <w:pPr>
        <w:spacing w:after="200" w:afterAutospacing="0" w:line="240" w:lineRule="auto"/>
        <w:ind w:left="-426" w:right="-143" w:firstLine="426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E23BC" w:rsidRPr="00EE23BC" w:rsidRDefault="00EE23BC" w:rsidP="00E06AD6">
      <w:pPr>
        <w:spacing w:after="200" w:afterAutospacing="0" w:line="240" w:lineRule="auto"/>
        <w:ind w:left="-426" w:right="-143" w:firstLine="426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E23BC" w:rsidRPr="00EE23BC" w:rsidRDefault="00EE23BC" w:rsidP="00E06AD6">
      <w:pPr>
        <w:spacing w:after="200" w:afterAutospacing="0" w:line="240" w:lineRule="auto"/>
        <w:ind w:left="-426" w:right="-143" w:firstLine="426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E23BC" w:rsidRPr="00EE23BC" w:rsidRDefault="00EE23BC" w:rsidP="00E06AD6">
      <w:pPr>
        <w:spacing w:after="200" w:afterAutospacing="0" w:line="240" w:lineRule="auto"/>
        <w:ind w:left="-426" w:right="-143" w:firstLine="426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E23BC" w:rsidRPr="00EE23BC" w:rsidRDefault="00EE23BC" w:rsidP="00E06AD6">
      <w:pPr>
        <w:spacing w:after="200" w:afterAutospacing="0" w:line="240" w:lineRule="auto"/>
        <w:ind w:left="-426" w:right="-143" w:firstLine="426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E23BC" w:rsidRDefault="00EE23BC" w:rsidP="00E06AD6">
      <w:pPr>
        <w:spacing w:after="200" w:afterAutospacing="0" w:line="240" w:lineRule="auto"/>
        <w:ind w:left="-426" w:right="-143" w:firstLine="426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81F3C" w:rsidRDefault="00681F3C" w:rsidP="00E06AD6">
      <w:pPr>
        <w:spacing w:after="200" w:afterAutospacing="0" w:line="240" w:lineRule="auto"/>
        <w:ind w:left="-426" w:right="-143" w:firstLine="426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12219" w:rsidRDefault="00D12219" w:rsidP="00E06AD6">
      <w:pPr>
        <w:spacing w:after="200" w:afterAutospacing="0" w:line="240" w:lineRule="auto"/>
        <w:ind w:left="-426" w:right="-143" w:firstLine="426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12219" w:rsidRDefault="00D12219" w:rsidP="00E06AD6">
      <w:pPr>
        <w:spacing w:after="200" w:afterAutospacing="0" w:line="240" w:lineRule="auto"/>
        <w:ind w:left="-426" w:right="-143" w:firstLine="426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12219" w:rsidRDefault="00D12219" w:rsidP="00E06AD6">
      <w:pPr>
        <w:spacing w:after="200" w:afterAutospacing="0" w:line="240" w:lineRule="auto"/>
        <w:ind w:left="-426" w:right="-143" w:firstLine="426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12219" w:rsidRDefault="00D12219" w:rsidP="00E06AD6">
      <w:pPr>
        <w:spacing w:after="200" w:afterAutospacing="0" w:line="240" w:lineRule="auto"/>
        <w:ind w:left="-426" w:right="-143" w:firstLine="426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12219" w:rsidRPr="00EE23BC" w:rsidRDefault="00D12219" w:rsidP="00E06AD6">
      <w:pPr>
        <w:spacing w:after="200" w:afterAutospacing="0" w:line="240" w:lineRule="auto"/>
        <w:ind w:left="-426" w:right="-143" w:firstLine="426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E23BC" w:rsidRPr="00EE23BC" w:rsidRDefault="00EE23BC" w:rsidP="00E06AD6">
      <w:pPr>
        <w:spacing w:after="200" w:afterAutospacing="0" w:line="240" w:lineRule="auto"/>
        <w:ind w:left="-426" w:right="-143" w:firstLine="426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E23BC" w:rsidRPr="00EE23BC" w:rsidRDefault="00EE23BC" w:rsidP="00E06AD6">
      <w:pPr>
        <w:spacing w:after="200" w:afterAutospacing="0" w:line="240" w:lineRule="auto"/>
        <w:ind w:left="-426" w:right="-143" w:firstLine="426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37DC4" w:rsidRDefault="00037DC4" w:rsidP="00E06AD6">
      <w:pPr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sub_1006"/>
    </w:p>
    <w:p w:rsidR="00037DC4" w:rsidRDefault="00037DC4" w:rsidP="00E06AD6">
      <w:pPr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DC4" w:rsidRPr="00EE23BC" w:rsidRDefault="00037DC4" w:rsidP="00E06AD6">
      <w:pPr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23BC" w:rsidRDefault="00EE23BC" w:rsidP="00E06AD6">
      <w:pPr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6"/>
    <w:p w:rsidR="00D12219" w:rsidRPr="00EE23BC" w:rsidRDefault="00D12219" w:rsidP="00E06AD6">
      <w:pPr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12219" w:rsidRPr="00EE23BC" w:rsidSect="008274B3">
      <w:headerReference w:type="default" r:id="rId1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0BE" w:rsidRDefault="00D250BE">
      <w:pPr>
        <w:spacing w:after="0" w:line="240" w:lineRule="auto"/>
      </w:pPr>
      <w:r>
        <w:separator/>
      </w:r>
    </w:p>
  </w:endnote>
  <w:endnote w:type="continuationSeparator" w:id="0">
    <w:p w:rsidR="00D250BE" w:rsidRDefault="00D2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0BE" w:rsidRDefault="00D250BE">
      <w:pPr>
        <w:spacing w:after="0" w:line="240" w:lineRule="auto"/>
      </w:pPr>
      <w:r>
        <w:separator/>
      </w:r>
    </w:p>
  </w:footnote>
  <w:footnote w:type="continuationSeparator" w:id="0">
    <w:p w:rsidR="00D250BE" w:rsidRDefault="00D25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F07" w:rsidRDefault="00F82F07" w:rsidP="009754B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53B0"/>
    <w:multiLevelType w:val="hybridMultilevel"/>
    <w:tmpl w:val="D78A532A"/>
    <w:lvl w:ilvl="0" w:tplc="1132F28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4F133F9F"/>
    <w:multiLevelType w:val="hybridMultilevel"/>
    <w:tmpl w:val="0BFAB54E"/>
    <w:lvl w:ilvl="0" w:tplc="E77661E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76F0497"/>
    <w:multiLevelType w:val="hybridMultilevel"/>
    <w:tmpl w:val="97E24A80"/>
    <w:lvl w:ilvl="0" w:tplc="013C9C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453D73"/>
    <w:multiLevelType w:val="multilevel"/>
    <w:tmpl w:val="429E05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766E2258"/>
    <w:multiLevelType w:val="multilevel"/>
    <w:tmpl w:val="F5EE54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CF"/>
    <w:rsid w:val="00003D6D"/>
    <w:rsid w:val="0000711B"/>
    <w:rsid w:val="00013454"/>
    <w:rsid w:val="0002366C"/>
    <w:rsid w:val="00026969"/>
    <w:rsid w:val="00031CDA"/>
    <w:rsid w:val="00037DC4"/>
    <w:rsid w:val="00042D81"/>
    <w:rsid w:val="00046B90"/>
    <w:rsid w:val="000635DF"/>
    <w:rsid w:val="0008733A"/>
    <w:rsid w:val="000C248B"/>
    <w:rsid w:val="000C7068"/>
    <w:rsid w:val="000D17DC"/>
    <w:rsid w:val="000E434B"/>
    <w:rsid w:val="000F1D56"/>
    <w:rsid w:val="000F2E69"/>
    <w:rsid w:val="0010434C"/>
    <w:rsid w:val="001120DC"/>
    <w:rsid w:val="0013385F"/>
    <w:rsid w:val="00152FD4"/>
    <w:rsid w:val="00164EF1"/>
    <w:rsid w:val="001947C2"/>
    <w:rsid w:val="001B18E0"/>
    <w:rsid w:val="001D507D"/>
    <w:rsid w:val="00203CE0"/>
    <w:rsid w:val="00205A7D"/>
    <w:rsid w:val="0023037B"/>
    <w:rsid w:val="00232A83"/>
    <w:rsid w:val="002638BA"/>
    <w:rsid w:val="0026593A"/>
    <w:rsid w:val="0026666A"/>
    <w:rsid w:val="00267535"/>
    <w:rsid w:val="002E49FB"/>
    <w:rsid w:val="002F7C1C"/>
    <w:rsid w:val="00316D1F"/>
    <w:rsid w:val="00355841"/>
    <w:rsid w:val="0036093F"/>
    <w:rsid w:val="00370E84"/>
    <w:rsid w:val="003A3B1F"/>
    <w:rsid w:val="003B0DEE"/>
    <w:rsid w:val="003B7A31"/>
    <w:rsid w:val="003D41DD"/>
    <w:rsid w:val="004037B6"/>
    <w:rsid w:val="00406E01"/>
    <w:rsid w:val="00441591"/>
    <w:rsid w:val="00443C91"/>
    <w:rsid w:val="00451A22"/>
    <w:rsid w:val="00462099"/>
    <w:rsid w:val="00477EBD"/>
    <w:rsid w:val="00492643"/>
    <w:rsid w:val="004A143C"/>
    <w:rsid w:val="004A3B55"/>
    <w:rsid w:val="004C5DF2"/>
    <w:rsid w:val="004D7D47"/>
    <w:rsid w:val="004F7568"/>
    <w:rsid w:val="00555B44"/>
    <w:rsid w:val="00577367"/>
    <w:rsid w:val="00585A61"/>
    <w:rsid w:val="005A1804"/>
    <w:rsid w:val="005A2E75"/>
    <w:rsid w:val="005C6646"/>
    <w:rsid w:val="005C722D"/>
    <w:rsid w:val="005D122B"/>
    <w:rsid w:val="006015DE"/>
    <w:rsid w:val="00603FEC"/>
    <w:rsid w:val="00605AE6"/>
    <w:rsid w:val="00622851"/>
    <w:rsid w:val="00652E7B"/>
    <w:rsid w:val="00653C75"/>
    <w:rsid w:val="00654CB5"/>
    <w:rsid w:val="006563D8"/>
    <w:rsid w:val="00681F3C"/>
    <w:rsid w:val="006905D1"/>
    <w:rsid w:val="00694C82"/>
    <w:rsid w:val="006B6657"/>
    <w:rsid w:val="006D6DCF"/>
    <w:rsid w:val="006E344F"/>
    <w:rsid w:val="006F2EC8"/>
    <w:rsid w:val="0070343C"/>
    <w:rsid w:val="00734432"/>
    <w:rsid w:val="00742371"/>
    <w:rsid w:val="007657E6"/>
    <w:rsid w:val="00774B03"/>
    <w:rsid w:val="0079272F"/>
    <w:rsid w:val="007C1C65"/>
    <w:rsid w:val="007D0B36"/>
    <w:rsid w:val="007F121B"/>
    <w:rsid w:val="008155BC"/>
    <w:rsid w:val="008179F3"/>
    <w:rsid w:val="00824100"/>
    <w:rsid w:val="0082563E"/>
    <w:rsid w:val="00825953"/>
    <w:rsid w:val="008274B3"/>
    <w:rsid w:val="00841907"/>
    <w:rsid w:val="008479DF"/>
    <w:rsid w:val="0085118B"/>
    <w:rsid w:val="0086071D"/>
    <w:rsid w:val="00863F1B"/>
    <w:rsid w:val="0087025C"/>
    <w:rsid w:val="008938B3"/>
    <w:rsid w:val="008A0A05"/>
    <w:rsid w:val="008E51ED"/>
    <w:rsid w:val="00914D47"/>
    <w:rsid w:val="00914FC7"/>
    <w:rsid w:val="00930B4E"/>
    <w:rsid w:val="009620EE"/>
    <w:rsid w:val="009754BC"/>
    <w:rsid w:val="0097762D"/>
    <w:rsid w:val="00977FE2"/>
    <w:rsid w:val="009B053C"/>
    <w:rsid w:val="009D6523"/>
    <w:rsid w:val="009E6E7F"/>
    <w:rsid w:val="009F127A"/>
    <w:rsid w:val="009F2F65"/>
    <w:rsid w:val="00A037F7"/>
    <w:rsid w:val="00A116E1"/>
    <w:rsid w:val="00A601EA"/>
    <w:rsid w:val="00A8728D"/>
    <w:rsid w:val="00B757E0"/>
    <w:rsid w:val="00B80FA8"/>
    <w:rsid w:val="00B9615E"/>
    <w:rsid w:val="00BA0D16"/>
    <w:rsid w:val="00BB00AB"/>
    <w:rsid w:val="00BB2EB3"/>
    <w:rsid w:val="00BC5069"/>
    <w:rsid w:val="00BD18AF"/>
    <w:rsid w:val="00BD2932"/>
    <w:rsid w:val="00BD2964"/>
    <w:rsid w:val="00BE415C"/>
    <w:rsid w:val="00C06EAA"/>
    <w:rsid w:val="00C34848"/>
    <w:rsid w:val="00C449A3"/>
    <w:rsid w:val="00C52C1F"/>
    <w:rsid w:val="00C647BD"/>
    <w:rsid w:val="00C704B1"/>
    <w:rsid w:val="00C82623"/>
    <w:rsid w:val="00C84B76"/>
    <w:rsid w:val="00C92FF2"/>
    <w:rsid w:val="00C94577"/>
    <w:rsid w:val="00CB0629"/>
    <w:rsid w:val="00CE4101"/>
    <w:rsid w:val="00D04531"/>
    <w:rsid w:val="00D12219"/>
    <w:rsid w:val="00D250BE"/>
    <w:rsid w:val="00D45500"/>
    <w:rsid w:val="00D528F7"/>
    <w:rsid w:val="00D744FE"/>
    <w:rsid w:val="00D97828"/>
    <w:rsid w:val="00DB75B3"/>
    <w:rsid w:val="00DE0312"/>
    <w:rsid w:val="00E00E45"/>
    <w:rsid w:val="00E05DD8"/>
    <w:rsid w:val="00E06AD6"/>
    <w:rsid w:val="00E126C2"/>
    <w:rsid w:val="00E17058"/>
    <w:rsid w:val="00E3252F"/>
    <w:rsid w:val="00E334AE"/>
    <w:rsid w:val="00E50B57"/>
    <w:rsid w:val="00E672F4"/>
    <w:rsid w:val="00E70F7F"/>
    <w:rsid w:val="00E81739"/>
    <w:rsid w:val="00E90A2D"/>
    <w:rsid w:val="00EA68D8"/>
    <w:rsid w:val="00EE23BC"/>
    <w:rsid w:val="00EE52EB"/>
    <w:rsid w:val="00EF6CEA"/>
    <w:rsid w:val="00F06CDC"/>
    <w:rsid w:val="00F24696"/>
    <w:rsid w:val="00F32FE9"/>
    <w:rsid w:val="00F34CD0"/>
    <w:rsid w:val="00F4780C"/>
    <w:rsid w:val="00F67798"/>
    <w:rsid w:val="00F73CBE"/>
    <w:rsid w:val="00F75956"/>
    <w:rsid w:val="00F82F07"/>
    <w:rsid w:val="00F85BF1"/>
    <w:rsid w:val="00FA6E06"/>
    <w:rsid w:val="00FB1BFC"/>
    <w:rsid w:val="00FB6534"/>
    <w:rsid w:val="00FD1196"/>
    <w:rsid w:val="00FD764F"/>
    <w:rsid w:val="00FE587A"/>
    <w:rsid w:val="00FF1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CF"/>
    <w:pPr>
      <w:spacing w:after="100" w:afterAutospacing="1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E23BC"/>
    <w:pPr>
      <w:keepNext/>
      <w:spacing w:before="240" w:after="60" w:afterAutospacing="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E23BC"/>
    <w:pPr>
      <w:keepNext/>
      <w:spacing w:before="240" w:after="60" w:afterAutospacing="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EE23BC"/>
    <w:pPr>
      <w:keepNext/>
      <w:spacing w:after="0" w:afterAutospacing="0" w:line="240" w:lineRule="auto"/>
      <w:outlineLvl w:val="8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5DD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E23B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E23BC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E23BC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E23BC"/>
  </w:style>
  <w:style w:type="paragraph" w:styleId="a5">
    <w:name w:val="header"/>
    <w:basedOn w:val="a"/>
    <w:link w:val="a6"/>
    <w:uiPriority w:val="99"/>
    <w:rsid w:val="00EE23BC"/>
    <w:pPr>
      <w:tabs>
        <w:tab w:val="center" w:pos="4677"/>
        <w:tab w:val="right" w:pos="9355"/>
      </w:tabs>
      <w:spacing w:after="0" w:afterAutospacing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E23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EE23BC"/>
    <w:rPr>
      <w:rFonts w:cs="Times New Roman"/>
    </w:rPr>
  </w:style>
  <w:style w:type="paragraph" w:styleId="a8">
    <w:name w:val="footer"/>
    <w:basedOn w:val="a"/>
    <w:link w:val="a9"/>
    <w:uiPriority w:val="99"/>
    <w:rsid w:val="00EE23BC"/>
    <w:pPr>
      <w:tabs>
        <w:tab w:val="center" w:pos="4677"/>
        <w:tab w:val="right" w:pos="9355"/>
      </w:tabs>
      <w:spacing w:after="0" w:afterAutospacing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EE23B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rsid w:val="00EE2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E23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E23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EE23BC"/>
    <w:pPr>
      <w:widowControl w:val="0"/>
      <w:autoSpaceDE w:val="0"/>
      <w:autoSpaceDN w:val="0"/>
      <w:adjustRightInd w:val="0"/>
      <w:spacing w:after="0" w:afterAutospacing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EE23B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EE23BC"/>
    <w:pPr>
      <w:spacing w:after="120" w:afterAutospacing="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EE2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EE23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EE23B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EE23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E23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afterAutospacing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23B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EE23BC"/>
    <w:rPr>
      <w:rFonts w:cs="Times New Roman"/>
      <w:b/>
    </w:rPr>
  </w:style>
  <w:style w:type="paragraph" w:styleId="ad">
    <w:name w:val="Balloon Text"/>
    <w:basedOn w:val="a"/>
    <w:link w:val="ae"/>
    <w:uiPriority w:val="99"/>
    <w:semiHidden/>
    <w:unhideWhenUsed/>
    <w:rsid w:val="00EE23BC"/>
    <w:pPr>
      <w:spacing w:after="0" w:afterAutospacing="0" w:line="240" w:lineRule="auto"/>
    </w:pPr>
    <w:rPr>
      <w:rFonts w:ascii="Segoe UI" w:eastAsia="Times New Roman" w:hAnsi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EE23BC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EE23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">
    <w:name w:val="Гипертекстовая ссылка"/>
    <w:uiPriority w:val="99"/>
    <w:rsid w:val="00EE23BC"/>
    <w:rPr>
      <w:color w:val="106BBE"/>
    </w:rPr>
  </w:style>
  <w:style w:type="paragraph" w:customStyle="1" w:styleId="af0">
    <w:name w:val="Комментарий"/>
    <w:basedOn w:val="a"/>
    <w:next w:val="a"/>
    <w:uiPriority w:val="99"/>
    <w:rsid w:val="00EE23BC"/>
    <w:pPr>
      <w:autoSpaceDE w:val="0"/>
      <w:autoSpaceDN w:val="0"/>
      <w:adjustRightInd w:val="0"/>
      <w:spacing w:before="75" w:after="0" w:afterAutospacing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EE23BC"/>
    <w:rPr>
      <w:i/>
      <w:iCs/>
    </w:rPr>
  </w:style>
  <w:style w:type="character" w:customStyle="1" w:styleId="af2">
    <w:name w:val="Цветовое выделение"/>
    <w:uiPriority w:val="99"/>
    <w:rsid w:val="00EE23BC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EE23BC"/>
    <w:pPr>
      <w:autoSpaceDE w:val="0"/>
      <w:autoSpaceDN w:val="0"/>
      <w:adjustRightInd w:val="0"/>
      <w:spacing w:after="0" w:afterAutospacing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EE23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4">
    <w:name w:val="Таблицы (моноширинный)"/>
    <w:basedOn w:val="a"/>
    <w:next w:val="a"/>
    <w:uiPriority w:val="99"/>
    <w:rsid w:val="00EE23BC"/>
    <w:pPr>
      <w:autoSpaceDE w:val="0"/>
      <w:autoSpaceDN w:val="0"/>
      <w:adjustRightInd w:val="0"/>
      <w:spacing w:after="0" w:afterAutospacing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CF"/>
    <w:pPr>
      <w:spacing w:after="100" w:afterAutospacing="1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E23BC"/>
    <w:pPr>
      <w:keepNext/>
      <w:spacing w:before="240" w:after="60" w:afterAutospacing="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E23BC"/>
    <w:pPr>
      <w:keepNext/>
      <w:spacing w:before="240" w:after="60" w:afterAutospacing="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EE23BC"/>
    <w:pPr>
      <w:keepNext/>
      <w:spacing w:after="0" w:afterAutospacing="0" w:line="240" w:lineRule="auto"/>
      <w:outlineLvl w:val="8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5DD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E23B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E23BC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E23BC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E23BC"/>
  </w:style>
  <w:style w:type="paragraph" w:styleId="a5">
    <w:name w:val="header"/>
    <w:basedOn w:val="a"/>
    <w:link w:val="a6"/>
    <w:uiPriority w:val="99"/>
    <w:rsid w:val="00EE23BC"/>
    <w:pPr>
      <w:tabs>
        <w:tab w:val="center" w:pos="4677"/>
        <w:tab w:val="right" w:pos="9355"/>
      </w:tabs>
      <w:spacing w:after="0" w:afterAutospacing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E23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EE23BC"/>
    <w:rPr>
      <w:rFonts w:cs="Times New Roman"/>
    </w:rPr>
  </w:style>
  <w:style w:type="paragraph" w:styleId="a8">
    <w:name w:val="footer"/>
    <w:basedOn w:val="a"/>
    <w:link w:val="a9"/>
    <w:uiPriority w:val="99"/>
    <w:rsid w:val="00EE23BC"/>
    <w:pPr>
      <w:tabs>
        <w:tab w:val="center" w:pos="4677"/>
        <w:tab w:val="right" w:pos="9355"/>
      </w:tabs>
      <w:spacing w:after="0" w:afterAutospacing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EE23B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rsid w:val="00EE2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E23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E23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EE23BC"/>
    <w:pPr>
      <w:widowControl w:val="0"/>
      <w:autoSpaceDE w:val="0"/>
      <w:autoSpaceDN w:val="0"/>
      <w:adjustRightInd w:val="0"/>
      <w:spacing w:after="0" w:afterAutospacing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EE23B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EE23BC"/>
    <w:pPr>
      <w:spacing w:after="120" w:afterAutospacing="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EE2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EE23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EE23B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EE23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E23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afterAutospacing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23B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EE23BC"/>
    <w:rPr>
      <w:rFonts w:cs="Times New Roman"/>
      <w:b/>
    </w:rPr>
  </w:style>
  <w:style w:type="paragraph" w:styleId="ad">
    <w:name w:val="Balloon Text"/>
    <w:basedOn w:val="a"/>
    <w:link w:val="ae"/>
    <w:uiPriority w:val="99"/>
    <w:semiHidden/>
    <w:unhideWhenUsed/>
    <w:rsid w:val="00EE23BC"/>
    <w:pPr>
      <w:spacing w:after="0" w:afterAutospacing="0" w:line="240" w:lineRule="auto"/>
    </w:pPr>
    <w:rPr>
      <w:rFonts w:ascii="Segoe UI" w:eastAsia="Times New Roman" w:hAnsi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EE23BC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EE23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">
    <w:name w:val="Гипертекстовая ссылка"/>
    <w:uiPriority w:val="99"/>
    <w:rsid w:val="00EE23BC"/>
    <w:rPr>
      <w:color w:val="106BBE"/>
    </w:rPr>
  </w:style>
  <w:style w:type="paragraph" w:customStyle="1" w:styleId="af0">
    <w:name w:val="Комментарий"/>
    <w:basedOn w:val="a"/>
    <w:next w:val="a"/>
    <w:uiPriority w:val="99"/>
    <w:rsid w:val="00EE23BC"/>
    <w:pPr>
      <w:autoSpaceDE w:val="0"/>
      <w:autoSpaceDN w:val="0"/>
      <w:adjustRightInd w:val="0"/>
      <w:spacing w:before="75" w:after="0" w:afterAutospacing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EE23BC"/>
    <w:rPr>
      <w:i/>
      <w:iCs/>
    </w:rPr>
  </w:style>
  <w:style w:type="character" w:customStyle="1" w:styleId="af2">
    <w:name w:val="Цветовое выделение"/>
    <w:uiPriority w:val="99"/>
    <w:rsid w:val="00EE23BC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EE23BC"/>
    <w:pPr>
      <w:autoSpaceDE w:val="0"/>
      <w:autoSpaceDN w:val="0"/>
      <w:adjustRightInd w:val="0"/>
      <w:spacing w:after="0" w:afterAutospacing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EE23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4">
    <w:name w:val="Таблицы (моноширинный)"/>
    <w:basedOn w:val="a"/>
    <w:next w:val="a"/>
    <w:uiPriority w:val="99"/>
    <w:rsid w:val="00EE23BC"/>
    <w:pPr>
      <w:autoSpaceDE w:val="0"/>
      <w:autoSpaceDN w:val="0"/>
      <w:adjustRightInd w:val="0"/>
      <w:spacing w:after="0" w:afterAutospacing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70259584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70259584.10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2B56768F2A490B56567DE715C8BE478C54D45CBBCB5C3A4471396E65F86299FF072A7C9F2BD85286D37526AQAI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58040.0" TargetMode="External"/><Relationship Id="rId10" Type="http://schemas.openxmlformats.org/officeDocument/2006/relationships/hyperlink" Target="consultantplus://offline/ref=72B56768F2A490B56567C07C4AE7B972C2401AC5BABDCFF61A4CCDBB0868QF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garantF1://12058040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68829-12EF-47A7-BD36-BAF8C254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3894</Words>
  <Characters>22198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2020-02-18T10:48:00Z</cp:lastPrinted>
  <dcterms:created xsi:type="dcterms:W3CDTF">2020-01-09T15:21:00Z</dcterms:created>
  <dcterms:modified xsi:type="dcterms:W3CDTF">2020-02-18T10:50:00Z</dcterms:modified>
</cp:coreProperties>
</file>