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CF" w:rsidRPr="00651525" w:rsidRDefault="00036B0C" w:rsidP="004804C1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2580640</wp:posOffset>
            </wp:positionH>
            <wp:positionV relativeFrom="paragraph">
              <wp:posOffset>10795</wp:posOffset>
            </wp:positionV>
            <wp:extent cx="526415" cy="868045"/>
            <wp:effectExtent l="19050" t="0" r="698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DCF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6A32" w:rsidRDefault="00026A32" w:rsidP="00416E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E4E" w:rsidRDefault="00416E4E" w:rsidP="00416E4E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16E4E" w:rsidRDefault="00416E4E" w:rsidP="00416E4E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6D6DCF" w:rsidRPr="00416E4E" w:rsidRDefault="006D6DCF" w:rsidP="00416E4E">
      <w:pPr>
        <w:spacing w:after="24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E50B57" w:rsidRDefault="00605AE6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A71BFD" w:rsidRDefault="00605AE6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</w:pPr>
            <w:r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  <w:r w:rsidR="006D6DCF"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53024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__________</w:t>
            </w:r>
            <w:r w:rsidR="00E672F4"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6D6DCF"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53024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_____</w:t>
            </w:r>
          </w:p>
          <w:p w:rsidR="00B117DC" w:rsidRPr="004804C1" w:rsidRDefault="00B117DC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образования в муниципальном образовании «Смоленский район» Смоленской области на </w:t>
            </w:r>
            <w:r w:rsidR="004804C1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202</w:t>
            </w:r>
            <w:r w:rsidR="0068101D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3</w:t>
            </w:r>
            <w:r w:rsidR="004804C1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-202</w:t>
            </w:r>
            <w:r w:rsidR="0068101D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5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BD18AF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 w:rsidR="0068101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02</w:t>
            </w:r>
            <w:r w:rsidR="004804C1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.1</w:t>
            </w:r>
            <w:r w:rsidR="0068101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</w:t>
            </w:r>
            <w:r w:rsidR="004804C1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.20</w:t>
            </w:r>
            <w:r w:rsidR="0068101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20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</w:t>
            </w:r>
            <w:r w:rsidR="00BD18A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ода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 w:rsidR="0068101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1427</w:t>
            </w:r>
          </w:p>
          <w:p w:rsidR="006D6DCF" w:rsidRPr="00651525" w:rsidRDefault="006D6DCF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4804C1" w:rsidRPr="00BA5CD3" w:rsidRDefault="006D6DCF" w:rsidP="004804C1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ст.1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>от 06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>2003 г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 xml:space="preserve">. № 131-ФЗ 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в Российской Федерации», 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 29.12.2012 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Российской Федерации», Уставом муниципального  образования «Смоленский район» Смоленской области, </w:t>
      </w:r>
      <w:r w:rsidR="004804C1" w:rsidRPr="00BA5CD3">
        <w:rPr>
          <w:rFonts w:ascii="Times New Roman" w:eastAsia="Times New Roman" w:hAnsi="Times New Roman"/>
          <w:sz w:val="28"/>
          <w:szCs w:val="20"/>
          <w:lang w:eastAsia="ru-RU"/>
        </w:rPr>
        <w:t>в целях повышения эффективности и рационального использования средств</w:t>
      </w:r>
      <w:proofErr w:type="gramEnd"/>
      <w:r w:rsidR="004804C1" w:rsidRPr="00BA5CD3">
        <w:rPr>
          <w:rFonts w:ascii="Times New Roman" w:eastAsia="Times New Roman" w:hAnsi="Times New Roman"/>
          <w:sz w:val="28"/>
          <w:szCs w:val="20"/>
          <w:lang w:eastAsia="ru-RU"/>
        </w:rPr>
        <w:t xml:space="preserve"> бюджета </w:t>
      </w:r>
      <w:r w:rsidR="004804C1" w:rsidRPr="00BA5C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6F2EC8"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</w:t>
      </w:r>
      <w:r w:rsidR="004804C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</w:t>
      </w:r>
      <w:r w:rsidR="0068101D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3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</w:t>
      </w:r>
      <w:r w:rsidR="004804C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</w:t>
      </w:r>
      <w:r w:rsidR="0068101D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5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D18A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 w:rsidR="0068101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02.11.2020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 w:rsidR="00BD18A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</w:t>
      </w:r>
      <w:r w:rsidR="0068101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1427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A601E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1.1. Приложение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План реализации муниципальной программы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Развитие системы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Смоленской области</w:t>
      </w:r>
      <w:r w:rsidR="00605AE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на 20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2</w:t>
      </w:r>
      <w:r w:rsidR="0068101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-20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2</w:t>
      </w:r>
      <w:r w:rsidR="0068101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годы</w:t>
      </w:r>
      <w:r w:rsidR="000635DF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изложить в редакции согласно приложению.</w:t>
      </w:r>
    </w:p>
    <w:p w:rsidR="00605AE6" w:rsidRDefault="00A601EA" w:rsidP="004804C1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</w:t>
      </w:r>
      <w:proofErr w:type="gram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4804C1" w:rsidRPr="00907D48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муниципального образования «Смоленский район» Смоленской области (Криворот А.В.)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B757E0" w:rsidRDefault="006D6DCF" w:rsidP="004804C1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Павлюченкова</w:t>
      </w:r>
      <w:proofErr w:type="spellEnd"/>
    </w:p>
    <w:sectPr w:rsidR="00B757E0" w:rsidSect="00B117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C2" w:rsidRDefault="003D4BC2" w:rsidP="0091554F">
      <w:pPr>
        <w:spacing w:after="0" w:line="240" w:lineRule="auto"/>
      </w:pPr>
      <w:r>
        <w:separator/>
      </w:r>
    </w:p>
  </w:endnote>
  <w:endnote w:type="continuationSeparator" w:id="0">
    <w:p w:rsidR="003D4BC2" w:rsidRDefault="003D4BC2" w:rsidP="0091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C2" w:rsidRDefault="003D4BC2" w:rsidP="0091554F">
      <w:pPr>
        <w:spacing w:after="0" w:line="240" w:lineRule="auto"/>
      </w:pPr>
      <w:r>
        <w:separator/>
      </w:r>
    </w:p>
  </w:footnote>
  <w:footnote w:type="continuationSeparator" w:id="0">
    <w:p w:rsidR="003D4BC2" w:rsidRDefault="003D4BC2" w:rsidP="00915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CF"/>
    <w:rsid w:val="00003D6D"/>
    <w:rsid w:val="0002366C"/>
    <w:rsid w:val="00026A32"/>
    <w:rsid w:val="00031CDA"/>
    <w:rsid w:val="00036B0C"/>
    <w:rsid w:val="000635DF"/>
    <w:rsid w:val="00064A7C"/>
    <w:rsid w:val="000C3326"/>
    <w:rsid w:val="000C7068"/>
    <w:rsid w:val="000E0836"/>
    <w:rsid w:val="001120DC"/>
    <w:rsid w:val="0013385F"/>
    <w:rsid w:val="00152C9E"/>
    <w:rsid w:val="00152FD4"/>
    <w:rsid w:val="001C7345"/>
    <w:rsid w:val="001D507D"/>
    <w:rsid w:val="00205A7D"/>
    <w:rsid w:val="0023037B"/>
    <w:rsid w:val="002A3CA7"/>
    <w:rsid w:val="00316D1F"/>
    <w:rsid w:val="00370E84"/>
    <w:rsid w:val="003A3B1F"/>
    <w:rsid w:val="003B7A31"/>
    <w:rsid w:val="003D4BC2"/>
    <w:rsid w:val="00416E4E"/>
    <w:rsid w:val="00443C91"/>
    <w:rsid w:val="004651C2"/>
    <w:rsid w:val="00477EBD"/>
    <w:rsid w:val="004804C1"/>
    <w:rsid w:val="00527A24"/>
    <w:rsid w:val="00530248"/>
    <w:rsid w:val="00555B44"/>
    <w:rsid w:val="00577367"/>
    <w:rsid w:val="005C0C1D"/>
    <w:rsid w:val="00602C43"/>
    <w:rsid w:val="00605AE6"/>
    <w:rsid w:val="00622851"/>
    <w:rsid w:val="00654CB5"/>
    <w:rsid w:val="006563D8"/>
    <w:rsid w:val="0068101D"/>
    <w:rsid w:val="00694C82"/>
    <w:rsid w:val="006D6DCF"/>
    <w:rsid w:val="006F2EC8"/>
    <w:rsid w:val="00774B03"/>
    <w:rsid w:val="0079272F"/>
    <w:rsid w:val="007D0B36"/>
    <w:rsid w:val="00824100"/>
    <w:rsid w:val="0082563E"/>
    <w:rsid w:val="00841907"/>
    <w:rsid w:val="008479DF"/>
    <w:rsid w:val="0085118B"/>
    <w:rsid w:val="0086071D"/>
    <w:rsid w:val="00863F1B"/>
    <w:rsid w:val="00876818"/>
    <w:rsid w:val="008849D0"/>
    <w:rsid w:val="008A0A05"/>
    <w:rsid w:val="0091554F"/>
    <w:rsid w:val="009F6DF6"/>
    <w:rsid w:val="00A037F7"/>
    <w:rsid w:val="00A601EA"/>
    <w:rsid w:val="00A71BFD"/>
    <w:rsid w:val="00A8728D"/>
    <w:rsid w:val="00AE646E"/>
    <w:rsid w:val="00B117DC"/>
    <w:rsid w:val="00B453BD"/>
    <w:rsid w:val="00B757E0"/>
    <w:rsid w:val="00B80FA8"/>
    <w:rsid w:val="00B9336D"/>
    <w:rsid w:val="00BB00AB"/>
    <w:rsid w:val="00BB2EB3"/>
    <w:rsid w:val="00BC5069"/>
    <w:rsid w:val="00BD18AF"/>
    <w:rsid w:val="00BE415C"/>
    <w:rsid w:val="00C52C1F"/>
    <w:rsid w:val="00C5611A"/>
    <w:rsid w:val="00C647BD"/>
    <w:rsid w:val="00C704B1"/>
    <w:rsid w:val="00C94577"/>
    <w:rsid w:val="00CD14A8"/>
    <w:rsid w:val="00DB75B3"/>
    <w:rsid w:val="00DE0312"/>
    <w:rsid w:val="00E50B57"/>
    <w:rsid w:val="00E672F4"/>
    <w:rsid w:val="00E70F7F"/>
    <w:rsid w:val="00E81739"/>
    <w:rsid w:val="00F05E42"/>
    <w:rsid w:val="00F32605"/>
    <w:rsid w:val="00F32FE9"/>
    <w:rsid w:val="00F4780C"/>
    <w:rsid w:val="00F75956"/>
    <w:rsid w:val="00F85BF1"/>
    <w:rsid w:val="00FA6E06"/>
    <w:rsid w:val="00FB1BFC"/>
    <w:rsid w:val="00FD1196"/>
    <w:rsid w:val="00FD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5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54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6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5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54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6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9BAD-AEC5-4694-8909-8BFDF4B6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2021-03-26T11:49:00Z</cp:lastPrinted>
  <dcterms:created xsi:type="dcterms:W3CDTF">2021-03-26T11:48:00Z</dcterms:created>
  <dcterms:modified xsi:type="dcterms:W3CDTF">2021-03-26T11:49:00Z</dcterms:modified>
</cp:coreProperties>
</file>