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5E" w:rsidRDefault="001E4C5E" w:rsidP="001E4C5E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3D890C0D" wp14:editId="4DA01B13">
            <wp:simplePos x="0" y="0"/>
            <wp:positionH relativeFrom="column">
              <wp:posOffset>2903220</wp:posOffset>
            </wp:positionH>
            <wp:positionV relativeFrom="paragraph">
              <wp:posOffset>-550545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62" w:rsidRDefault="008B1D62" w:rsidP="001E4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C5E" w:rsidRDefault="001E4C5E" w:rsidP="001E4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1E4C5E" w:rsidRPr="00FE418E" w:rsidRDefault="001E4C5E" w:rsidP="001E4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6817" w:type="dxa"/>
        <w:tblInd w:w="-318" w:type="dxa"/>
        <w:tblLook w:val="04A0" w:firstRow="1" w:lastRow="0" w:firstColumn="1" w:lastColumn="0" w:noHBand="0" w:noVBand="1"/>
      </w:tblPr>
      <w:tblGrid>
        <w:gridCol w:w="5246"/>
        <w:gridCol w:w="1571"/>
      </w:tblGrid>
      <w:tr w:rsidR="001E4C5E" w:rsidRPr="00CA714D" w:rsidTr="00332244">
        <w:trPr>
          <w:trHeight w:val="1388"/>
        </w:trPr>
        <w:tc>
          <w:tcPr>
            <w:tcW w:w="5246" w:type="dxa"/>
          </w:tcPr>
          <w:p w:rsidR="001E4C5E" w:rsidRPr="006B2DE4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   </w:t>
            </w:r>
            <w:r w:rsidR="006B2DE4" w:rsidRPr="006B2D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</w:t>
            </w:r>
            <w:r w:rsidR="00870B91" w:rsidRPr="006B2D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6B2D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6B2DE4" w:rsidRPr="006B2D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6B2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муниципальную программу «Развитие системы образования в муниципальном образовании «Смоленский район» Смоленской области на 2017-2019 годы», утвержденную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постановление</w:t>
            </w:r>
            <w:r w:rsidR="006B2DE4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район» Смоленской области от </w:t>
            </w:r>
            <w:r w:rsidR="006B2DE4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01.12.2017 года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 w:rsidR="006B2DE4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1E4C5E" w:rsidRPr="008D4381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E4C5E" w:rsidRPr="00CA714D" w:rsidRDefault="001E4C5E" w:rsidP="0028152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1E4C5E" w:rsidRPr="008057AD" w:rsidRDefault="001E4C5E" w:rsidP="001E4C5E">
      <w:pPr>
        <w:widowControl w:val="0"/>
        <w:spacing w:after="0" w:afterAutospacing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1E4C5E" w:rsidRPr="008057AD" w:rsidRDefault="001E4C5E" w:rsidP="001E4C5E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4C5E" w:rsidRDefault="001E4C5E" w:rsidP="001E4C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jc w:val="both"/>
        <w:rPr>
          <w:rFonts w:ascii="Times New Roman" w:eastAsia="Times New Roman" w:hAnsi="Times New Roman"/>
          <w:color w:val="000000" w:themeColor="text1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8057AD">
        <w:rPr>
          <w:rFonts w:ascii="Times New Roman" w:eastAsia="Times New Roman" w:hAnsi="Times New Roman"/>
          <w:color w:val="000000" w:themeColor="text1"/>
          <w:spacing w:val="-4"/>
          <w:sz w:val="28"/>
          <w:szCs w:val="20"/>
          <w:lang w:eastAsia="ru-RU"/>
        </w:rPr>
        <w:t>«СМОЛЕНСКИЙ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7"/>
          <w:sz w:val="28"/>
          <w:szCs w:val="20"/>
          <w:lang w:eastAsia="ru-RU"/>
        </w:rPr>
        <w:t>РАЙОН»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4"/>
          <w:sz w:val="28"/>
          <w:szCs w:val="20"/>
          <w:lang w:eastAsia="ru-RU"/>
        </w:rPr>
        <w:t>СМОЛЕНСКОЙ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5"/>
          <w:sz w:val="28"/>
          <w:szCs w:val="20"/>
          <w:lang w:eastAsia="ru-RU"/>
        </w:rPr>
        <w:t xml:space="preserve">ОБЛАСТИ </w:t>
      </w:r>
      <w:r w:rsidRPr="008057AD">
        <w:rPr>
          <w:rFonts w:ascii="Times New Roman" w:eastAsia="Times New Roman" w:hAnsi="Times New Roman"/>
          <w:color w:val="000000" w:themeColor="text1"/>
          <w:spacing w:val="-3"/>
          <w:sz w:val="28"/>
          <w:szCs w:val="20"/>
          <w:lang w:eastAsia="ru-RU"/>
        </w:rPr>
        <w:t>ПОСТАНОВЛЯЕТ:</w:t>
      </w:r>
    </w:p>
    <w:p w:rsidR="001E4C5E" w:rsidRPr="008057AD" w:rsidRDefault="001E4C5E" w:rsidP="001E4C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6B2DE4" w:rsidRPr="00AB3968" w:rsidRDefault="001E4C5E" w:rsidP="008B1D6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2880"/>
          <w:tab w:val="left" w:pos="4738"/>
          <w:tab w:val="left" w:pos="7474"/>
        </w:tabs>
        <w:spacing w:after="0" w:afterAutospacing="0" w:line="240" w:lineRule="auto"/>
        <w:ind w:left="237" w:hanging="1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ru-RU"/>
        </w:rPr>
      </w:pPr>
      <w:r w:rsidRPr="00AB39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6B2DE4" w:rsidRPr="00AB3968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«Развитие системы образования в муниципальном образовании «Смоленский район» Смоленской области на 2017-2019 годы», утвержденную </w:t>
      </w:r>
      <w:r w:rsidR="006B2DE4" w:rsidRPr="00AB3968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постановлением</w:t>
      </w:r>
      <w:r w:rsidR="006B2DE4" w:rsidRPr="00AB396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B2DE4" w:rsidRPr="00AB3968">
        <w:rPr>
          <w:rFonts w:ascii="Times New Roman" w:hAnsi="Times New Roman"/>
          <w:bCs/>
          <w:spacing w:val="-4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 от 01.12.2017 года № 1354</w:t>
      </w:r>
      <w:r w:rsidR="00AB3968" w:rsidRPr="00AB3968">
        <w:rPr>
          <w:rFonts w:ascii="Times New Roman" w:hAnsi="Times New Roman"/>
          <w:bCs/>
          <w:spacing w:val="-4"/>
          <w:sz w:val="28"/>
          <w:szCs w:val="28"/>
          <w:lang w:eastAsia="ru-RU"/>
        </w:rPr>
        <w:t>,</w:t>
      </w:r>
      <w:r w:rsidR="006B2DE4" w:rsidRPr="00AB396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AB3968"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ru-RU"/>
        </w:rPr>
        <w:t>следующие изменения:</w:t>
      </w:r>
    </w:p>
    <w:p w:rsidR="004A6C1E" w:rsidRPr="00732F38" w:rsidRDefault="004A6C1E" w:rsidP="008B1D62">
      <w:pPr>
        <w:pStyle w:val="formattext"/>
        <w:numPr>
          <w:ilvl w:val="1"/>
          <w:numId w:val="4"/>
        </w:numPr>
        <w:shd w:val="clear" w:color="auto" w:fill="FFFFFF"/>
        <w:tabs>
          <w:tab w:val="left" w:pos="851"/>
          <w:tab w:val="left" w:pos="1843"/>
        </w:tabs>
        <w:spacing w:before="0" w:beforeAutospacing="0" w:after="0" w:afterAutospacing="0"/>
        <w:ind w:left="283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FD0DCE">
        <w:rPr>
          <w:bCs/>
          <w:sz w:val="28"/>
          <w:szCs w:val="28"/>
        </w:rPr>
        <w:t xml:space="preserve">В плане </w:t>
      </w:r>
      <w:r w:rsidR="00732F38">
        <w:rPr>
          <w:bCs/>
          <w:sz w:val="28"/>
          <w:szCs w:val="28"/>
        </w:rPr>
        <w:t xml:space="preserve">реализации муниципальной программы </w:t>
      </w:r>
      <w:r w:rsidRPr="00FD0DCE">
        <w:rPr>
          <w:bCs/>
          <w:sz w:val="28"/>
          <w:szCs w:val="28"/>
        </w:rPr>
        <w:t xml:space="preserve">«Развитие </w:t>
      </w:r>
      <w:r w:rsidR="00D7645A">
        <w:rPr>
          <w:bCs/>
          <w:sz w:val="28"/>
          <w:szCs w:val="28"/>
        </w:rPr>
        <w:t xml:space="preserve">системы </w:t>
      </w:r>
      <w:r w:rsidRPr="00FD0DCE">
        <w:rPr>
          <w:bCs/>
          <w:sz w:val="28"/>
          <w:szCs w:val="28"/>
        </w:rPr>
        <w:t>образования в муниципальном образовании «Смоле</w:t>
      </w:r>
      <w:r w:rsidR="00D7645A">
        <w:rPr>
          <w:bCs/>
          <w:sz w:val="28"/>
          <w:szCs w:val="28"/>
        </w:rPr>
        <w:t>нский район» Смоленской области на 2017-2019 годы»</w:t>
      </w:r>
      <w:r w:rsidRPr="00FD0DCE">
        <w:rPr>
          <w:bCs/>
          <w:sz w:val="28"/>
          <w:szCs w:val="28"/>
        </w:rPr>
        <w:t xml:space="preserve"> </w:t>
      </w:r>
      <w:r w:rsidR="00D7645A">
        <w:rPr>
          <w:bCs/>
          <w:sz w:val="28"/>
          <w:szCs w:val="28"/>
        </w:rPr>
        <w:t>основное мероприятие 4 подпрограммы 2 «Развитие физкультуры и спорта»</w:t>
      </w:r>
      <w:r w:rsidRPr="00FD0DCE">
        <w:rPr>
          <w:bCs/>
          <w:sz w:val="28"/>
          <w:szCs w:val="28"/>
        </w:rPr>
        <w:t xml:space="preserve"> «Сохранение и укрепление здоровья школьников» </w:t>
      </w:r>
      <w:r w:rsidR="00F81E9F">
        <w:rPr>
          <w:bCs/>
          <w:sz w:val="28"/>
          <w:szCs w:val="28"/>
        </w:rPr>
        <w:t xml:space="preserve">дополнить </w:t>
      </w:r>
      <w:r w:rsidRPr="00FD0DCE">
        <w:rPr>
          <w:bCs/>
          <w:sz w:val="28"/>
          <w:szCs w:val="28"/>
        </w:rPr>
        <w:t>пункт</w:t>
      </w:r>
      <w:r w:rsidR="00F81E9F">
        <w:rPr>
          <w:bCs/>
          <w:sz w:val="28"/>
          <w:szCs w:val="28"/>
        </w:rPr>
        <w:t>ом</w:t>
      </w:r>
      <w:r w:rsidR="00B60BD2">
        <w:rPr>
          <w:bCs/>
          <w:sz w:val="28"/>
          <w:szCs w:val="28"/>
        </w:rPr>
        <w:t xml:space="preserve"> </w:t>
      </w:r>
      <w:r w:rsidR="00D7645A">
        <w:rPr>
          <w:bCs/>
          <w:sz w:val="28"/>
          <w:szCs w:val="28"/>
        </w:rPr>
        <w:t>2.</w:t>
      </w:r>
      <w:r w:rsidR="00F81E9F">
        <w:rPr>
          <w:bCs/>
          <w:sz w:val="28"/>
          <w:szCs w:val="28"/>
        </w:rPr>
        <w:t>24</w:t>
      </w:r>
      <w:r w:rsidRPr="004A6C1E">
        <w:rPr>
          <w:bCs/>
          <w:color w:val="000000"/>
          <w:sz w:val="28"/>
          <w:szCs w:val="28"/>
        </w:rPr>
        <w:t>:</w:t>
      </w:r>
    </w:p>
    <w:p w:rsidR="007A6C0D" w:rsidRPr="004A6C1E" w:rsidRDefault="007A6C0D" w:rsidP="004A6C1E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2625"/>
        <w:gridCol w:w="1275"/>
        <w:gridCol w:w="1276"/>
        <w:gridCol w:w="1276"/>
        <w:gridCol w:w="1417"/>
        <w:gridCol w:w="993"/>
        <w:gridCol w:w="992"/>
      </w:tblGrid>
      <w:tr w:rsidR="008B1D62" w:rsidRPr="004A6C1E" w:rsidTr="00AB3968">
        <w:trPr>
          <w:trHeight w:val="434"/>
          <w:tblCellSpacing w:w="5" w:type="nil"/>
        </w:trPr>
        <w:tc>
          <w:tcPr>
            <w:tcW w:w="636" w:type="dxa"/>
            <w:vMerge w:val="restart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2625" w:type="dxa"/>
            <w:vMerge w:val="restart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B1D62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6" w:type="dxa"/>
            <w:vMerge w:val="restart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 (расшифровать)</w:t>
            </w:r>
          </w:p>
        </w:tc>
        <w:tc>
          <w:tcPr>
            <w:tcW w:w="4678" w:type="dxa"/>
            <w:gridSpan w:val="4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отчетный период и плановый период (рублей)</w:t>
            </w:r>
          </w:p>
        </w:tc>
      </w:tr>
      <w:tr w:rsidR="008B1D62" w:rsidRPr="004A6C1E" w:rsidTr="00AB3968">
        <w:trPr>
          <w:trHeight w:val="331"/>
          <w:tblCellSpacing w:w="5" w:type="nil"/>
        </w:trPr>
        <w:tc>
          <w:tcPr>
            <w:tcW w:w="636" w:type="dxa"/>
            <w:vMerge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B1D62" w:rsidRPr="004A6C1E" w:rsidRDefault="008B1D62" w:rsidP="00BA212F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8B1D62" w:rsidRPr="004A6C1E" w:rsidRDefault="008B1D62" w:rsidP="00576A9B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C95AA0" w:rsidRPr="004A6C1E" w:rsidTr="00AB3968">
        <w:trPr>
          <w:trHeight w:val="331"/>
          <w:tblCellSpacing w:w="5" w:type="nil"/>
        </w:trPr>
        <w:tc>
          <w:tcPr>
            <w:tcW w:w="636" w:type="dxa"/>
          </w:tcPr>
          <w:p w:rsidR="00C95AA0" w:rsidRPr="004A6C1E" w:rsidRDefault="00C95AA0" w:rsidP="00F81E9F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F81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25" w:type="dxa"/>
          </w:tcPr>
          <w:p w:rsidR="00C95AA0" w:rsidRPr="003F4BC0" w:rsidRDefault="00F81E9F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школьного спортивного клуба МБОУ Синьковской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СШ</w:t>
            </w:r>
          </w:p>
        </w:tc>
        <w:tc>
          <w:tcPr>
            <w:tcW w:w="1275" w:type="dxa"/>
          </w:tcPr>
          <w:p w:rsidR="00C95AA0" w:rsidRPr="004A6C1E" w:rsidRDefault="00C95AA0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76" w:type="dxa"/>
          </w:tcPr>
          <w:p w:rsidR="00C95AA0" w:rsidRPr="004A6C1E" w:rsidRDefault="00AB3968" w:rsidP="00AB3968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  <w:r w:rsidR="00C95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95AA0" w:rsidRPr="004A6C1E" w:rsidRDefault="00C95AA0" w:rsidP="00ED76E7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95AA0" w:rsidRPr="004A6C1E" w:rsidRDefault="00AB3968" w:rsidP="00ED76E7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95AA0" w:rsidRPr="004A6C1E" w:rsidRDefault="00AB3968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</w:t>
            </w:r>
          </w:p>
        </w:tc>
        <w:tc>
          <w:tcPr>
            <w:tcW w:w="992" w:type="dxa"/>
          </w:tcPr>
          <w:p w:rsidR="00C95AA0" w:rsidRPr="004A6C1E" w:rsidRDefault="00C95AA0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1D62" w:rsidRPr="004A6C1E" w:rsidTr="00AB3968">
        <w:trPr>
          <w:trHeight w:val="800"/>
          <w:tblCellSpacing w:w="5" w:type="nil"/>
        </w:trPr>
        <w:tc>
          <w:tcPr>
            <w:tcW w:w="636" w:type="dxa"/>
          </w:tcPr>
          <w:p w:rsidR="008B1D62" w:rsidRPr="004A6C1E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 w:val="restart"/>
          </w:tcPr>
          <w:p w:rsidR="008B1D62" w:rsidRPr="003F4BC0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основному мероприятию 4 подпрограммы 2</w:t>
            </w:r>
          </w:p>
        </w:tc>
        <w:tc>
          <w:tcPr>
            <w:tcW w:w="1275" w:type="dxa"/>
          </w:tcPr>
          <w:p w:rsidR="008B1D62" w:rsidRPr="004A6C1E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B1D62" w:rsidRPr="004A6C1E" w:rsidRDefault="008B1D62" w:rsidP="00AB3968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8B1D62" w:rsidRPr="004A6C1E" w:rsidRDefault="008B1D62" w:rsidP="001B6EB7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1D62" w:rsidRPr="004A6C1E" w:rsidRDefault="008B1D62" w:rsidP="00AB3968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1 608 419,84</w:t>
            </w:r>
          </w:p>
        </w:tc>
        <w:tc>
          <w:tcPr>
            <w:tcW w:w="993" w:type="dxa"/>
          </w:tcPr>
          <w:p w:rsidR="008B1D62" w:rsidRPr="004A6C1E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</w:t>
            </w:r>
          </w:p>
        </w:tc>
        <w:tc>
          <w:tcPr>
            <w:tcW w:w="992" w:type="dxa"/>
          </w:tcPr>
          <w:p w:rsidR="008B1D62" w:rsidRPr="008B1D62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1D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8B1D62" w:rsidRPr="004A6C1E" w:rsidTr="00AB3968">
        <w:trPr>
          <w:trHeight w:val="800"/>
          <w:tblCellSpacing w:w="5" w:type="nil"/>
        </w:trPr>
        <w:tc>
          <w:tcPr>
            <w:tcW w:w="636" w:type="dxa"/>
          </w:tcPr>
          <w:p w:rsidR="008B1D62" w:rsidRPr="004A6C1E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</w:tcPr>
          <w:p w:rsidR="008B1D62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B1D62" w:rsidRPr="004A6C1E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B1D62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юджет муниципального образования</w:t>
            </w:r>
          </w:p>
        </w:tc>
        <w:tc>
          <w:tcPr>
            <w:tcW w:w="1276" w:type="dxa"/>
          </w:tcPr>
          <w:p w:rsidR="008B1D62" w:rsidRPr="004A6C1E" w:rsidRDefault="008B1D62" w:rsidP="001B6EB7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1D62" w:rsidRPr="004A6C1E" w:rsidRDefault="008B1D62" w:rsidP="00AB3968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84 700,0</w:t>
            </w:r>
          </w:p>
        </w:tc>
        <w:tc>
          <w:tcPr>
            <w:tcW w:w="993" w:type="dxa"/>
          </w:tcPr>
          <w:p w:rsidR="008B1D62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8B1D62" w:rsidRPr="008B1D62" w:rsidRDefault="008B1D62" w:rsidP="00C95AA0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B1D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0,00</w:t>
            </w:r>
          </w:p>
        </w:tc>
      </w:tr>
    </w:tbl>
    <w:p w:rsidR="008B1D62" w:rsidRDefault="008B1D62" w:rsidP="004A6C1E">
      <w:pPr>
        <w:tabs>
          <w:tab w:val="left" w:pos="709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A6C1E" w:rsidRPr="00FD0DCE" w:rsidRDefault="00C5005D" w:rsidP="004A6C1E">
      <w:pPr>
        <w:tabs>
          <w:tab w:val="left" w:pos="709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4A6C1E" w:rsidRPr="00FD0DCE">
        <w:rPr>
          <w:rFonts w:ascii="Times New Roman" w:hAnsi="Times New Roman"/>
          <w:sz w:val="28"/>
          <w:szCs w:val="24"/>
          <w:lang w:eastAsia="ru-RU"/>
        </w:rPr>
        <w:t>. Контроль за исполнением настоящ</w:t>
      </w:r>
      <w:r w:rsidR="008B1D62">
        <w:rPr>
          <w:rFonts w:ascii="Times New Roman" w:hAnsi="Times New Roman"/>
          <w:sz w:val="28"/>
          <w:szCs w:val="24"/>
          <w:lang w:eastAsia="ru-RU"/>
        </w:rPr>
        <w:t>его постановления возложить на председателя комитета по образованию Администрации</w:t>
      </w:r>
      <w:r w:rsidR="004A6C1E" w:rsidRPr="00FD0DCE">
        <w:rPr>
          <w:rFonts w:ascii="Times New Roman" w:hAnsi="Times New Roman"/>
          <w:sz w:val="28"/>
          <w:szCs w:val="24"/>
          <w:lang w:eastAsia="ru-RU"/>
        </w:rPr>
        <w:t xml:space="preserve"> муниципального образования «Смоленский район» Смоленской области (</w:t>
      </w:r>
      <w:r w:rsidR="008B1D62">
        <w:rPr>
          <w:rFonts w:ascii="Times New Roman" w:hAnsi="Times New Roman"/>
          <w:sz w:val="28"/>
          <w:szCs w:val="24"/>
          <w:lang w:eastAsia="ru-RU"/>
        </w:rPr>
        <w:t>И.В. Лонщакова</w:t>
      </w:r>
      <w:r w:rsidR="004A6C1E" w:rsidRPr="00FD0DCE">
        <w:rPr>
          <w:rFonts w:ascii="Times New Roman" w:hAnsi="Times New Roman"/>
          <w:sz w:val="28"/>
          <w:szCs w:val="24"/>
          <w:lang w:eastAsia="ru-RU"/>
        </w:rPr>
        <w:t>)</w:t>
      </w:r>
    </w:p>
    <w:p w:rsidR="004A6C1E" w:rsidRPr="00FD0DCE" w:rsidRDefault="004A6C1E" w:rsidP="004A6C1E">
      <w:pPr>
        <w:tabs>
          <w:tab w:val="left" w:pos="709"/>
        </w:tabs>
        <w:spacing w:after="0" w:afterAutospacing="0" w:line="240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E4C5E" w:rsidRDefault="001E4C5E" w:rsidP="001E4C5E">
      <w:pPr>
        <w:tabs>
          <w:tab w:val="left" w:pos="709"/>
        </w:tabs>
        <w:spacing w:after="0" w:afterAutospacing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E4C5E" w:rsidRDefault="001E4C5E" w:rsidP="001E4C5E">
      <w:pPr>
        <w:spacing w:after="0" w:afterAutospacing="0" w:line="240" w:lineRule="auto"/>
        <w:ind w:left="-425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1E4C5E" w:rsidRDefault="001E4C5E" w:rsidP="001E4C5E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</w:p>
    <w:p w:rsidR="002930A9" w:rsidRDefault="001E4C5E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B1D6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C95AA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</w:t>
      </w:r>
      <w:r w:rsidR="008B1D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Н. Павлюченкова</w:t>
      </w: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C655D" w:rsidRDefault="000C655D" w:rsidP="004A6C1E">
      <w:pPr>
        <w:shd w:val="clear" w:color="auto" w:fill="FFFFFF"/>
        <w:spacing w:after="0" w:afterAutospacing="0" w:line="240" w:lineRule="auto"/>
        <w:contextualSpacing/>
        <w:jc w:val="both"/>
      </w:pPr>
    </w:p>
    <w:sectPr w:rsidR="000C655D" w:rsidSect="00D7645A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64" w:rsidRDefault="00C37364" w:rsidP="00332244">
      <w:pPr>
        <w:spacing w:after="0" w:line="240" w:lineRule="auto"/>
      </w:pPr>
      <w:r>
        <w:separator/>
      </w:r>
    </w:p>
  </w:endnote>
  <w:endnote w:type="continuationSeparator" w:id="0">
    <w:p w:rsidR="00C37364" w:rsidRDefault="00C37364" w:rsidP="003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64" w:rsidRDefault="00C37364" w:rsidP="00332244">
      <w:pPr>
        <w:spacing w:after="0" w:line="240" w:lineRule="auto"/>
      </w:pPr>
      <w:r>
        <w:separator/>
      </w:r>
    </w:p>
  </w:footnote>
  <w:footnote w:type="continuationSeparator" w:id="0">
    <w:p w:rsidR="00C37364" w:rsidRDefault="00C37364" w:rsidP="0033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44" w:rsidRDefault="00332244" w:rsidP="0033224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39F2"/>
    <w:multiLevelType w:val="multilevel"/>
    <w:tmpl w:val="B0DEA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F54FEE"/>
    <w:multiLevelType w:val="hybridMultilevel"/>
    <w:tmpl w:val="A83A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46321"/>
    <w:multiLevelType w:val="hybridMultilevel"/>
    <w:tmpl w:val="C5061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EA66B6F"/>
    <w:multiLevelType w:val="hybridMultilevel"/>
    <w:tmpl w:val="7BCC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665D"/>
    <w:multiLevelType w:val="multilevel"/>
    <w:tmpl w:val="F5E25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5B6754"/>
    <w:multiLevelType w:val="hybridMultilevel"/>
    <w:tmpl w:val="A38256E8"/>
    <w:lvl w:ilvl="0" w:tplc="16C8386A">
      <w:start w:val="1"/>
      <w:numFmt w:val="decimal"/>
      <w:lvlText w:val="%1"/>
      <w:lvlJc w:val="left"/>
      <w:pPr>
        <w:ind w:left="1428" w:hanging="360"/>
      </w:pPr>
      <w:rPr>
        <w:rFonts w:hint="default"/>
        <w:spacing w:val="0"/>
        <w:w w:val="100"/>
        <w:position w:val="0"/>
        <w14:numForm w14:val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E"/>
    <w:rsid w:val="00077289"/>
    <w:rsid w:val="00077292"/>
    <w:rsid w:val="000C655D"/>
    <w:rsid w:val="00182E0F"/>
    <w:rsid w:val="001A1A27"/>
    <w:rsid w:val="001B6EB7"/>
    <w:rsid w:val="001E4C5E"/>
    <w:rsid w:val="001F39B7"/>
    <w:rsid w:val="00274673"/>
    <w:rsid w:val="002930A9"/>
    <w:rsid w:val="002D47F0"/>
    <w:rsid w:val="002E0204"/>
    <w:rsid w:val="00311640"/>
    <w:rsid w:val="003126C2"/>
    <w:rsid w:val="00332244"/>
    <w:rsid w:val="00381BF2"/>
    <w:rsid w:val="00393D63"/>
    <w:rsid w:val="003F4BC0"/>
    <w:rsid w:val="00421442"/>
    <w:rsid w:val="004A13F0"/>
    <w:rsid w:val="004A6335"/>
    <w:rsid w:val="004A6C1E"/>
    <w:rsid w:val="00552D7B"/>
    <w:rsid w:val="00576A9B"/>
    <w:rsid w:val="005F05F3"/>
    <w:rsid w:val="006B2DE4"/>
    <w:rsid w:val="007067DA"/>
    <w:rsid w:val="00732F38"/>
    <w:rsid w:val="007A6C0D"/>
    <w:rsid w:val="00830791"/>
    <w:rsid w:val="00870B91"/>
    <w:rsid w:val="008A45CD"/>
    <w:rsid w:val="008B1D62"/>
    <w:rsid w:val="009032C4"/>
    <w:rsid w:val="009316AC"/>
    <w:rsid w:val="009A1DF0"/>
    <w:rsid w:val="00A12392"/>
    <w:rsid w:val="00AB3968"/>
    <w:rsid w:val="00AC6781"/>
    <w:rsid w:val="00B320F9"/>
    <w:rsid w:val="00B60BD2"/>
    <w:rsid w:val="00BA212F"/>
    <w:rsid w:val="00BE580D"/>
    <w:rsid w:val="00C04D8D"/>
    <w:rsid w:val="00C37364"/>
    <w:rsid w:val="00C5005D"/>
    <w:rsid w:val="00C95AA0"/>
    <w:rsid w:val="00CC30DA"/>
    <w:rsid w:val="00D7645A"/>
    <w:rsid w:val="00E01162"/>
    <w:rsid w:val="00E55868"/>
    <w:rsid w:val="00E90E35"/>
    <w:rsid w:val="00ED76E7"/>
    <w:rsid w:val="00F24388"/>
    <w:rsid w:val="00F8066A"/>
    <w:rsid w:val="00F81E9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E1C2-41B4-462C-8C27-082B8388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5E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E4C5E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E4C5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5E"/>
    <w:pPr>
      <w:ind w:left="720"/>
      <w:contextualSpacing/>
    </w:pPr>
    <w:rPr>
      <w:rFonts w:asciiTheme="minorHAnsi" w:eastAsia="Times New Roman" w:hAnsiTheme="minorHAnsi"/>
    </w:rPr>
  </w:style>
  <w:style w:type="paragraph" w:styleId="a5">
    <w:name w:val="No Spacing"/>
    <w:uiPriority w:val="1"/>
    <w:qFormat/>
    <w:rsid w:val="001E4C5E"/>
    <w:pPr>
      <w:spacing w:after="0" w:afterAutospacing="1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BC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24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3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2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5057-E7AA-451E-B0BC-174756E6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2017-06-01T07:57:00Z</cp:lastPrinted>
  <dcterms:created xsi:type="dcterms:W3CDTF">2016-05-19T10:58:00Z</dcterms:created>
  <dcterms:modified xsi:type="dcterms:W3CDTF">2018-04-04T05:19:00Z</dcterms:modified>
</cp:coreProperties>
</file>