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5E" w:rsidRDefault="00E2195E" w:rsidP="00E2195E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59CF9618" wp14:editId="0BBE00E5">
            <wp:simplePos x="0" y="0"/>
            <wp:positionH relativeFrom="column">
              <wp:posOffset>2388870</wp:posOffset>
            </wp:positionH>
            <wp:positionV relativeFrom="paragraph">
              <wp:posOffset>-205105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E2195E" w:rsidRDefault="00E2195E" w:rsidP="00E2195E">
      <w:pPr>
        <w:spacing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95E" w:rsidRDefault="00E2195E" w:rsidP="00E2195E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E2195E" w:rsidRPr="0056074D" w:rsidRDefault="00E2195E" w:rsidP="00E2195E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6074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5607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E2195E" w:rsidRDefault="00E2195E" w:rsidP="00E2195E">
      <w:pPr>
        <w:spacing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Pr="006E064F">
        <w:rPr>
          <w:rFonts w:ascii="Times New Roman" w:eastAsia="Times New Roman" w:hAnsi="Times New Roman"/>
          <w:sz w:val="28"/>
          <w:szCs w:val="20"/>
          <w:lang w:eastAsia="ru-RU"/>
        </w:rPr>
        <w:t>_____________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Pr="006E064F">
        <w:rPr>
          <w:rFonts w:ascii="Times New Roman" w:eastAsia="Times New Roman" w:hAnsi="Times New Roman"/>
          <w:sz w:val="28"/>
          <w:szCs w:val="20"/>
          <w:lang w:eastAsia="ru-RU"/>
        </w:rPr>
        <w:t>__________</w:t>
      </w:r>
    </w:p>
    <w:p w:rsidR="00E2195E" w:rsidRPr="006E064F" w:rsidRDefault="00E2195E" w:rsidP="00E2195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348" w:type="dxa"/>
        <w:tblInd w:w="-284" w:type="dxa"/>
        <w:tblLook w:val="04A0" w:firstRow="1" w:lastRow="0" w:firstColumn="1" w:lastColumn="0" w:noHBand="0" w:noVBand="1"/>
      </w:tblPr>
      <w:tblGrid>
        <w:gridCol w:w="7112"/>
        <w:gridCol w:w="236"/>
      </w:tblGrid>
      <w:tr w:rsidR="00E2195E" w:rsidTr="006C0876">
        <w:trPr>
          <w:trHeight w:val="1864"/>
        </w:trPr>
        <w:tc>
          <w:tcPr>
            <w:tcW w:w="7112" w:type="dxa"/>
            <w:hideMark/>
          </w:tcPr>
          <w:tbl>
            <w:tblPr>
              <w:tblStyle w:val="a3"/>
              <w:tblW w:w="43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</w:tblGrid>
            <w:tr w:rsidR="00E2195E" w:rsidTr="006C0876">
              <w:trPr>
                <w:trHeight w:val="1042"/>
              </w:trPr>
              <w:tc>
                <w:tcPr>
                  <w:tcW w:w="4395" w:type="dxa"/>
                </w:tcPr>
                <w:p w:rsidR="00E2195E" w:rsidRDefault="00E2195E" w:rsidP="006C0876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 утверждении муниципальной программы «Демографическое развитие муниципального образования «Смоленский район» Смоленской области на 2018-2020 годы»</w:t>
                  </w:r>
                </w:p>
                <w:p w:rsidR="00E2195E" w:rsidRDefault="00E2195E" w:rsidP="006C0876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2195E" w:rsidRDefault="00E2195E" w:rsidP="006C087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E2195E" w:rsidRDefault="00E2195E" w:rsidP="006C087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2195E" w:rsidRDefault="00E2195E" w:rsidP="00E2195E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исполнения Указа президента Российской Федерации от 09.10.2007г. №1351 «Об утверждении Концепции демографической политики</w:t>
      </w:r>
      <w:r w:rsidRPr="00560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 на период до 2025 года»  </w:t>
      </w:r>
    </w:p>
    <w:p w:rsidR="00E2195E" w:rsidRDefault="00E2195E" w:rsidP="00E2195E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95E" w:rsidRDefault="00E2195E" w:rsidP="00E2195E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142" w:right="-23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                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E2195E" w:rsidRDefault="00E2195E" w:rsidP="00E2195E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142" w:right="-2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95E" w:rsidRDefault="00E2195E" w:rsidP="00E2195E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прилагаемую </w:t>
      </w:r>
      <w:r w:rsidRPr="001B70C9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«Демографическое развитие муниципального образования «Смоленский район» Смоленской области на 2015-2017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  </w:t>
      </w:r>
    </w:p>
    <w:p w:rsidR="00E2195E" w:rsidRDefault="00E2195E" w:rsidP="00E2195E">
      <w:pPr>
        <w:spacing w:after="0" w:line="240" w:lineRule="auto"/>
        <w:ind w:left="-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Настоящее постановление вступает в силу с момента официального опубликования в газете «Сельская правда».</w:t>
      </w:r>
    </w:p>
    <w:p w:rsidR="00E2195E" w:rsidRDefault="00E2195E" w:rsidP="00E2195E">
      <w:pPr>
        <w:shd w:val="clear" w:color="auto" w:fill="FFFFFF"/>
        <w:spacing w:after="0" w:line="240" w:lineRule="auto"/>
        <w:ind w:left="-567" w:right="-284"/>
        <w:contextualSpacing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3</w:t>
      </w:r>
      <w:r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. </w:t>
      </w:r>
      <w:proofErr w:type="gramStart"/>
      <w:r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Контроль за</w:t>
      </w:r>
      <w:proofErr w:type="gramEnd"/>
      <w:r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образованию  Администрации муниципального образования «Смоленский район» Смоленской области (И.В.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Лонщакова).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</w:p>
    <w:p w:rsidR="00E2195E" w:rsidRDefault="00E2195E" w:rsidP="00E2195E">
      <w:pPr>
        <w:spacing w:after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</w:p>
    <w:p w:rsidR="00E2195E" w:rsidRDefault="00E2195E" w:rsidP="00E2195E">
      <w:pPr>
        <w:spacing w:after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2195E" w:rsidRDefault="00E2195E" w:rsidP="00E2195E">
      <w:pPr>
        <w:spacing w:after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</w:p>
    <w:p w:rsidR="00E2195E" w:rsidRDefault="00E2195E" w:rsidP="00E2195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2195E" w:rsidRDefault="00E2195E" w:rsidP="00E2195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 образования</w:t>
      </w:r>
    </w:p>
    <w:p w:rsidR="00E2195E" w:rsidRDefault="00E2195E" w:rsidP="00E2195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области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О.Н. </w:t>
      </w:r>
      <w:proofErr w:type="spellStart"/>
      <w:r>
        <w:rPr>
          <w:rFonts w:ascii="Times New Roman" w:hAnsi="Times New Roman"/>
          <w:b/>
          <w:sz w:val="28"/>
          <w:szCs w:val="24"/>
          <w:lang w:eastAsia="ru-RU"/>
        </w:rPr>
        <w:t>Павлюченкова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</w:p>
    <w:p w:rsidR="00E2195E" w:rsidRDefault="00E2195E" w:rsidP="00E2195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E219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195E" w:rsidRPr="000A7AA3" w:rsidRDefault="00E2195E" w:rsidP="00E2195E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0A7AA3">
        <w:rPr>
          <w:rFonts w:ascii="Times New Roman" w:hAnsi="Times New Roman"/>
          <w:spacing w:val="-6"/>
          <w:sz w:val="28"/>
          <w:szCs w:val="28"/>
        </w:rPr>
        <w:t>УТВЕРЖДЕНА</w:t>
      </w:r>
    </w:p>
    <w:p w:rsidR="00E2195E" w:rsidRPr="000A7AA3" w:rsidRDefault="00E2195E" w:rsidP="00E2195E">
      <w:pPr>
        <w:spacing w:after="0"/>
        <w:ind w:left="5812" w:right="45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Постановлением Администрации</w:t>
      </w:r>
    </w:p>
    <w:p w:rsidR="00E2195E" w:rsidRPr="000A7AA3" w:rsidRDefault="00E2195E" w:rsidP="00E2195E">
      <w:pPr>
        <w:spacing w:after="0"/>
        <w:ind w:left="5812" w:right="45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муниципального  образования</w:t>
      </w:r>
    </w:p>
    <w:p w:rsidR="00E2195E" w:rsidRDefault="00E2195E" w:rsidP="00E2195E">
      <w:pPr>
        <w:shd w:val="clear" w:color="auto" w:fill="FFFFFF"/>
        <w:spacing w:after="0" w:line="240" w:lineRule="auto"/>
        <w:ind w:left="5812"/>
        <w:contextualSpacing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«Смоленский район»</w:t>
      </w:r>
    </w:p>
    <w:p w:rsidR="00E2195E" w:rsidRDefault="00E2195E" w:rsidP="00E2195E">
      <w:pPr>
        <w:shd w:val="clear" w:color="auto" w:fill="FFFFFF"/>
        <w:spacing w:after="0" w:line="240" w:lineRule="auto"/>
        <w:ind w:left="5812"/>
        <w:contextualSpacing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 xml:space="preserve">Смоленской области </w:t>
      </w:r>
    </w:p>
    <w:p w:rsidR="00E2195E" w:rsidRDefault="00E2195E" w:rsidP="00E2195E">
      <w:pPr>
        <w:shd w:val="clear" w:color="auto" w:fill="FFFFFF"/>
        <w:spacing w:after="0" w:line="240" w:lineRule="auto"/>
        <w:ind w:left="5812"/>
        <w:contextualSpacing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от</w:t>
      </w:r>
      <w:r>
        <w:rPr>
          <w:rFonts w:ascii="Times New Roman" w:hAnsi="Times New Roman"/>
          <w:spacing w:val="-6"/>
          <w:sz w:val="28"/>
          <w:szCs w:val="28"/>
        </w:rPr>
        <w:t xml:space="preserve">         </w:t>
      </w:r>
      <w:r w:rsidRPr="000A7AA3">
        <w:rPr>
          <w:rFonts w:ascii="Times New Roman" w:hAnsi="Times New Roman"/>
          <w:spacing w:val="-6"/>
          <w:sz w:val="28"/>
          <w:szCs w:val="28"/>
        </w:rPr>
        <w:t>№</w:t>
      </w:r>
      <w:r>
        <w:rPr>
          <w:rFonts w:ascii="Times New Roman" w:hAnsi="Times New Roman"/>
          <w:spacing w:val="-6"/>
          <w:sz w:val="28"/>
          <w:szCs w:val="28"/>
        </w:rPr>
        <w:t xml:space="preserve">         </w:t>
      </w:r>
    </w:p>
    <w:p w:rsidR="00E2195E" w:rsidRDefault="00E2195E" w:rsidP="00E2195E">
      <w:pPr>
        <w:shd w:val="clear" w:color="auto" w:fill="FFFFFF"/>
        <w:spacing w:after="0" w:line="240" w:lineRule="auto"/>
        <w:ind w:left="5812"/>
        <w:contextualSpacing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ЦЕЛЕВАЯ ПРОГРАММА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"ДЕМОГРАФИЧЕСКОЕ РАЗВИТИЕ  МУНИЦИПАЛЬНОГО ОБРАЗОВАНИЯ «СМОЛЕНСКИЙ РАЙОН»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D0D8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Смоленской области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2018 - 2020</w:t>
      </w: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 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Программы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7335"/>
      </w:tblGrid>
      <w:tr w:rsidR="00E2195E" w:rsidRPr="00191053" w:rsidTr="006C0876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95E" w:rsidRPr="001D0D89" w:rsidRDefault="00E2195E" w:rsidP="006C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Наименование      </w:t>
            </w:r>
            <w:r w:rsidRPr="001D0D8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br/>
              <w:t xml:space="preserve">Программы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95E" w:rsidRPr="001D0D89" w:rsidRDefault="00E2195E" w:rsidP="006C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Муниципальная целевая Программа «Демографическое развитие муниципального образования «Смоленский район» на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2018 – 2020 </w:t>
            </w:r>
            <w:r w:rsidRPr="001D0D8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годы</w:t>
            </w:r>
            <w:r w:rsidRPr="001D0D89">
              <w:rPr>
                <w:rFonts w:ascii="Times New Roman" w:eastAsia="Times New Roman" w:hAnsi="Times New Roman" w:cs="Arial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195E" w:rsidRPr="00191053" w:rsidTr="006C0876">
        <w:trPr>
          <w:trHeight w:val="15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</w:t>
            </w:r>
            <w:proofErr w:type="gramStart"/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правовая база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разработки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Указ Президента РФ от 09.10.2007г № 1351 «Об утверждении Концепции демографической политики Российской федерации на период до 2025 год».</w:t>
            </w:r>
          </w:p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Федеральный закон от 06.10.2003 № 131-ФЗ «Об    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общих принципах организации местного самоуправления в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Российской Федерации»                                   </w:t>
            </w:r>
          </w:p>
        </w:tc>
      </w:tr>
      <w:tr w:rsidR="00E2195E" w:rsidRPr="00191053" w:rsidTr="006C0876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 муниципального образования          «Смоленский район»                                       </w:t>
            </w:r>
          </w:p>
        </w:tc>
      </w:tr>
      <w:tr w:rsidR="00E2195E" w:rsidRPr="00191053" w:rsidTr="006C0876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Разработчики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по образованию муниципального образования          «Смоленский район»                                                                         </w:t>
            </w:r>
          </w:p>
        </w:tc>
      </w:tr>
      <w:tr w:rsidR="00E2195E" w:rsidRPr="00191053" w:rsidTr="006C0876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муниципального образования «Смоленский район»                     </w:t>
            </w:r>
          </w:p>
        </w:tc>
      </w:tr>
      <w:tr w:rsidR="00E2195E" w:rsidRPr="00191053" w:rsidTr="006C0876">
        <w:trPr>
          <w:trHeight w:val="22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цели и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задачи Программы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Основной целью Программы является стабилизация демографической ситуации, поддержка материнства, отцовства  и  детства,  формирование предпосылок к последующему демографическому росту.                         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Задачи Программы:                               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улучшение состояния здоровья населения и медицинского обслуживания, увеличение продолжительности жизни  населения;                                      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развитие социальной инфраструктуры района, повышение  качества и доступности социальных услуг для населения;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поддержка социально уязвимых групп населения; 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сокращение уровня смертности, прежде всего в трудоспособном возрасте от внешних причин;</w:t>
            </w:r>
          </w:p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укрепление репродуктивного здоровья населения,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здоровья детей и подростков;</w:t>
            </w:r>
          </w:p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-сохранение и укрепление здоровья населения, увеличение продолжительности активной жизни, создание условий и формирование мотивации для ведения здорового образа жизни, существенное снижение уровня заболеваемости социально значимыми и представляющими опасность для окружающих заболеваниями, улучшение качества жизни больных, страдающих хроническими заболеваниями, и инвалидов;</w:t>
            </w:r>
          </w:p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-повышение уровня рождаемости за счет рождения в семьях второго ребенка и последующих детей;</w:t>
            </w:r>
          </w:p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-укрепление института семьи, возрождение и сохранение духовно-нравственных традиций семейных отношений.</w:t>
            </w:r>
          </w:p>
        </w:tc>
      </w:tr>
      <w:tr w:rsidR="00E2195E" w:rsidRPr="00191053" w:rsidTr="006C0876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Сроки реализации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2018 – 2020</w:t>
            </w:r>
            <w:r w:rsidRPr="001D0D8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E2195E" w:rsidRPr="00191053" w:rsidTr="006C0876">
        <w:trPr>
          <w:trHeight w:val="70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 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направления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создание полноценных условий жизнедеятельности для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населения Смоленского района;                       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укрепление здоровья населения и увеличение    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продолжительности жизни населения;              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укрепление семьи и повышение рождаемости;  </w:t>
            </w:r>
          </w:p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-усиление работы по формированию ответственности </w:t>
            </w:r>
            <w:proofErr w:type="spellStart"/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родительства</w:t>
            </w:r>
            <w:proofErr w:type="spellEnd"/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подростков и молодежи   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формирование здорового образа жизни;          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развитие физической культуры и спорта, отдыха;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развитие системы образования;                 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поддержка социально уязвимых групп населения; 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улучшение жилищных условий населения Смоленского района. </w:t>
            </w:r>
          </w:p>
        </w:tc>
      </w:tr>
      <w:tr w:rsidR="00E2195E" w:rsidRPr="00191053" w:rsidTr="006C0876">
        <w:trPr>
          <w:trHeight w:val="16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основных  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мероприятий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0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«Смоленский район», Комитет по образованию МО «Смоленский район»,</w:t>
            </w:r>
            <w:r w:rsidRPr="001D0D89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    </w:t>
            </w:r>
            <w:r w:rsidRPr="001D0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Комитет по культуре МО «Смоленский район»,</w:t>
            </w:r>
            <w:r w:rsidRPr="001D0D89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ЗАГС,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с/х МО «Смоленский район        </w:t>
            </w:r>
          </w:p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2195E" w:rsidRPr="00191053" w:rsidTr="006C0876">
        <w:trPr>
          <w:trHeight w:val="7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контроля 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реализацией Программы осуществляет Администрация муниципального образования «Смоленский район», а  именно:                                         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общий контроль;                               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контроль за сроками реализации программных мероприятий.</w:t>
            </w:r>
          </w:p>
        </w:tc>
      </w:tr>
      <w:tr w:rsidR="00E2195E" w:rsidRPr="00191053" w:rsidTr="006C0876">
        <w:trPr>
          <w:trHeight w:val="70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  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результаты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улучшение демографической ситуации, стабилизация     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рождаемости </w:t>
            </w:r>
          </w:p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снижение уровня смертности </w:t>
            </w:r>
          </w:p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снижение уровня общей безработицы </w:t>
            </w:r>
          </w:p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-укрепление семьи и повышение рождаемости;</w:t>
            </w:r>
          </w:p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развитие физической культуры и спорта, отдыха;         </w:t>
            </w:r>
          </w:p>
          <w:p w:rsidR="00E2195E" w:rsidRPr="001D0D89" w:rsidRDefault="00E2195E" w:rsidP="006C0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2195E" w:rsidRDefault="00E2195E" w:rsidP="00E219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95E" w:rsidRDefault="00E2195E" w:rsidP="00E219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>1.Общие положения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Демографическая политика муниципального образования «Смоленский район» направлена на увеличение продолжительности жизни населения, сокращение уровня смертности, рост рождаемости, реализацию миграционной политики, сохранение и укрепление здоровья </w:t>
      </w:r>
      <w:proofErr w:type="gramStart"/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населения</w:t>
      </w:r>
      <w:proofErr w:type="gramEnd"/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и улучшение на этой основе демографической ситуации в области.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Программа мер по демографическому развитию Смоленского района  на период до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разработана на основе: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Конституции Российской Федерации, федеральных законов, в том числе: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Концепции демографической политики Российской Федерации на период до 2025 года, утвержденной Указом Президента Российской Федерации от 09.10.2007 № 1351.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Анализ демографической ситуации 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муниципальном образовании «Смоленский  район»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95E" w:rsidRPr="001D0D89" w:rsidRDefault="00E2195E" w:rsidP="00E2195E">
      <w:pPr>
        <w:shd w:val="clear" w:color="auto" w:fill="FFFFFF"/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Демографическая ситуация в Смоленском районе, как и в целом по Смоленской области и России остается сложной, что обусловлено превышением числа смертей над числом рождений и миграционным оттоком населения. Вследствие этих негативных тенденций наблюдается как сокращение общей численности населения Смоленского района, так и изменения в возрастном составе. Продолжается процесс демографического старения населения.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Основными направлениями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демографической политики на 2018-2020 </w:t>
      </w:r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годы являются:</w:t>
      </w:r>
      <w:r w:rsidRPr="001D0D8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2195E" w:rsidRPr="002857DB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Направление</w:t>
      </w: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2857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062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Мероприятия, направленные на </w:t>
      </w:r>
      <w:r w:rsidRPr="002857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сохранение </w:t>
      </w:r>
      <w:r w:rsidRPr="001062A6">
        <w:rPr>
          <w:rFonts w:ascii="Times New Roman" w:eastAsia="Times New Roman" w:hAnsi="Times New Roman"/>
          <w:b/>
          <w:sz w:val="28"/>
          <w:szCs w:val="28"/>
          <w:lang w:eastAsia="ru-RU"/>
        </w:rPr>
        <w:t>здоровья</w:t>
      </w:r>
      <w:r w:rsidRPr="002857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населения и увеличение</w:t>
      </w:r>
      <w:r w:rsidRPr="001062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продолжительности жизни населения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Цель мероприятия – сохранение здоровья населения.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мероприятия предусматривает: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-формирование здорового образа жизни населения;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увеличение уровня обеспеченности жителей Смоленского района спортивными сооружениями;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-материальное обеспечение спортивных и физкультурно-оздоровительных организаций спортивным инвентарём, оборудованием, формой;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привлечение населения района, особенно категории малообеспеченных граждан, к занятиям массовой физической культурой и спортом;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организация пропаганды и продвижения ценностей здорового образа жизни и занятия физической культурой и спортом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проведение районных спортивных соревнований, игр, конкурсов.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Общий объем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финансирования составляет (2018-2020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г.г</w:t>
      </w:r>
      <w:proofErr w:type="spellEnd"/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.)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-------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 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Ожидаемая эффективность реализации программного мероприятия: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повышение информированности населения о мерах профилактики заболеваний и пропаганде здорового образа жизни;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снижение уровня распространения вредных привычек;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-уменьшение количества граждан употребляющих наркотики;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увеличение числа граждан занимающихся физической культурой и спортом.</w:t>
      </w:r>
    </w:p>
    <w:p w:rsidR="00E2195E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Направление 2</w:t>
      </w:r>
      <w:r w:rsidRPr="002857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857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62A6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Мероприятия, направленные на</w:t>
      </w:r>
      <w:r w:rsidRPr="002857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профилактику семейного неблагополучия и социального сиротства, </w:t>
      </w:r>
      <w:r w:rsidRPr="001062A6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системы социальной поддержки семьи и обеспечение организации семейного досуга и отдыха</w:t>
      </w:r>
      <w:r w:rsidRPr="002857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Цель мероприятия – обеспечение защиты прав и законных интересов детей.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мероприятия предусматривает: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регулярное проведение акций, рейдов, месячников с целью выявления детей, находящихся в трудной жизненной ситуации, детей-сирот и детей, оставшихся без попечения родителей и оказание им правовой, социальной, материальной и иной помощи;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устройство детей из неблагополучных семей,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сирот и детей, оставшихся без попечения родителей, в   социально-реабилитационный центр для несовершеннолетних, под опеку;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работа с семьями социального риска;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обще профилактические мероприятия по предупреждению безнадзорности и правонарушений несовершеннолетних;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работа по профилактике пьянства, наркомании и токсикомании в среде несовершеннолетних;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организация занятости несовершеннолетних в районе;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охрана прав несовершеннолетних;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Общий объем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инансирования (2018-2020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г.г</w:t>
      </w:r>
      <w:proofErr w:type="spellEnd"/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.) 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------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 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Ожидаемая эффективность реализации программного мероприятия: 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создание единой базы данных по семьям «социального риска, безнадзорным и беспризорным несовершеннолетним;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обеспечение своевременного выявления раннего неблагополучия в семье;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координация комплекса профилактических мероприятий;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стабилизация ситуации по подростковой преступности и безнадзорности среди несовершеннолетних в районе.</w:t>
      </w:r>
    </w:p>
    <w:p w:rsidR="00E2195E" w:rsidRPr="002857DB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195E" w:rsidRPr="001062A6" w:rsidRDefault="00E2195E" w:rsidP="00E2195E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95E" w:rsidRPr="003B247C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Направление  3</w:t>
      </w:r>
      <w:r w:rsidRPr="003B24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3B24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Мероприятия, направленные на информационно-аналитическое обеспечение и сопровождение проведения</w:t>
      </w:r>
      <w:r w:rsidRPr="00993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B247C">
        <w:rPr>
          <w:rFonts w:ascii="Times New Roman" w:eastAsia="Times New Roman" w:hAnsi="Times New Roman"/>
          <w:b/>
          <w:sz w:val="28"/>
          <w:szCs w:val="28"/>
          <w:lang w:eastAsia="ru-RU"/>
        </w:rPr>
        <w:t>демографической политики</w:t>
      </w:r>
      <w:r w:rsidRPr="003B24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(повышение рождаемости, укрепление семьи, пропаганда семейных ценностей.)</w:t>
      </w:r>
    </w:p>
    <w:p w:rsidR="00E2195E" w:rsidRPr="00B01931" w:rsidRDefault="00E2195E" w:rsidP="00E2195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B01931">
        <w:rPr>
          <w:rFonts w:ascii="Times New Roman" w:eastAsia="Times New Roman" w:hAnsi="Times New Roman"/>
          <w:sz w:val="28"/>
          <w:szCs w:val="28"/>
          <w:lang w:eastAsia="ru-RU"/>
        </w:rPr>
        <w:t>Регулярное подробное освещение в средствах массовой информации тем: здоровый образ жизни, активная гражданская позиция, а также повышение общественного престижа устойчивой семьи с несколькими детьми, ответственное отношение к своему здоровью и здоровью членов семьи</w:t>
      </w:r>
      <w:r w:rsidRPr="00B0193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95A50">
        <w:rPr>
          <w:rFonts w:ascii="Times New Roman" w:eastAsia="Times New Roman" w:hAnsi="Times New Roman"/>
          <w:sz w:val="28"/>
          <w:szCs w:val="28"/>
          <w:lang w:eastAsia="ru-RU"/>
        </w:rPr>
        <w:t>Подготовка и размещение на официальном сайте Администрации информационных материалов о состоянии здоровья населения, качестве и безопасности продуктов питания, состоянии питьевого водоснабжения, профилактике инфекционных и паразитарных заболеваний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F95A5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Цель мероприятия</w:t>
      </w:r>
      <w:proofErr w:type="gramStart"/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––  </w:t>
      </w:r>
      <w:proofErr w:type="gramEnd"/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создание на территории  муниципального образования «Смоленский район»  системы государственной поддержки молодых семей в улучшении жилищных условий.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мероприятия предусматривает: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ранее выявление нарушения состояния здоровья детей и подростков;</w:t>
      </w:r>
    </w:p>
    <w:p w:rsidR="00E2195E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проведение диспансерного (профилактического)  наблюдения детей в течени</w:t>
      </w:r>
      <w:proofErr w:type="gramStart"/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первого года жизни.</w:t>
      </w:r>
      <w:r w:rsidRPr="003B3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2195E" w:rsidRPr="003B309A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3B309A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качества оказания медицинской помощи женщинам в период беременности и родов, профилактика и раннее выявление нарушения состояния здоровья детей и подростков.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Ожидаемая эффективность реализации программного мероприятия: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снижение материнской, младенческой смертности, инвалидности детей, укрепление здоровья несовершеннолетних.</w:t>
      </w:r>
    </w:p>
    <w:p w:rsidR="00E2195E" w:rsidRPr="00F95A50" w:rsidRDefault="00E2195E" w:rsidP="00E21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F95A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Предоставление социальных выплат молодым семьям в рамках областной государственной программы «Социальная поддержка граждан, проживающих на территории Смоленской области на 2014–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F95A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годы. 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A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F95A50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мероприятия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предусматривает: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развития    системы государственной   поддержки   граждан    в приобретении жилья в рамках участия в областной и районной  целевой  программе;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создание нормативно-правовой базы поддержки молодых семей по приобретению (строительству) жилья;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привлечение финансовых и инвестиционных ресурсов для обеспечения молодых семей благоустроенным жильем.</w:t>
      </w:r>
    </w:p>
    <w:p w:rsidR="00E2195E" w:rsidRPr="003B309A" w:rsidRDefault="00E2195E" w:rsidP="00E21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мероприятия осуществляется в рамках </w:t>
      </w:r>
      <w:r w:rsidRPr="001D0D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предоставление социальных выплат молодым семьям в рамках областной государственной программы «</w:t>
      </w:r>
      <w:r w:rsidRPr="003B309A">
        <w:rPr>
          <w:rFonts w:ascii="Times New Roman" w:eastAsia="Times New Roman" w:hAnsi="Times New Roman"/>
          <w:bCs/>
          <w:sz w:val="28"/>
          <w:szCs w:val="28"/>
          <w:lang w:eastAsia="ru-RU"/>
        </w:rPr>
        <w:t>Социальная поддержка граждан, проживающих на территории Смоленской области на 2014 –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3B30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годы. 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финансирования составляет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------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 </w:t>
      </w:r>
    </w:p>
    <w:p w:rsidR="00E2195E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Ожидаемая эффективность реализации программного мероприятия: </w:t>
      </w:r>
    </w:p>
    <w:p w:rsidR="00E2195E" w:rsidRPr="009C20CF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9C20CF">
        <w:rPr>
          <w:rFonts w:ascii="Times New Roman" w:hAnsi="Times New Roman"/>
          <w:sz w:val="28"/>
          <w:szCs w:val="28"/>
        </w:rPr>
        <w:t>Целевым показателем Программы 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жилищных условий молодых семей.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195E" w:rsidRPr="009C20CF" w:rsidRDefault="00E2195E" w:rsidP="00E2195E">
      <w:pPr>
        <w:tabs>
          <w:tab w:val="left" w:pos="142"/>
        </w:tabs>
        <w:autoSpaceDE w:val="0"/>
        <w:autoSpaceDN w:val="0"/>
        <w:adjustRightInd w:val="0"/>
        <w:spacing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9C20CF">
        <w:rPr>
          <w:rFonts w:ascii="Times New Roman" w:hAnsi="Times New Roman"/>
          <w:sz w:val="28"/>
          <w:szCs w:val="28"/>
        </w:rPr>
        <w:lastRenderedPageBreak/>
        <w:t xml:space="preserve">  В результате выполнения мероприятий Программы предполагается улучшение к 2020 году жилищных условий </w:t>
      </w:r>
      <w:r>
        <w:rPr>
          <w:rFonts w:ascii="Times New Roman" w:hAnsi="Times New Roman"/>
          <w:sz w:val="28"/>
          <w:szCs w:val="28"/>
        </w:rPr>
        <w:t>13</w:t>
      </w:r>
      <w:r w:rsidRPr="009C20CF">
        <w:rPr>
          <w:rFonts w:ascii="Times New Roman" w:hAnsi="Times New Roman"/>
          <w:sz w:val="28"/>
          <w:szCs w:val="28"/>
        </w:rPr>
        <w:t xml:space="preserve"> молодых семей, </w:t>
      </w:r>
    </w:p>
    <w:p w:rsidR="00E2195E" w:rsidRPr="009C20CF" w:rsidRDefault="00E2195E" w:rsidP="00E2195E">
      <w:pPr>
        <w:tabs>
          <w:tab w:val="left" w:pos="142"/>
        </w:tabs>
        <w:autoSpaceDE w:val="0"/>
        <w:autoSpaceDN w:val="0"/>
        <w:adjustRightInd w:val="0"/>
        <w:spacing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9C2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9C20CF">
        <w:rPr>
          <w:rFonts w:ascii="Times New Roman" w:hAnsi="Times New Roman"/>
          <w:sz w:val="28"/>
          <w:szCs w:val="28"/>
        </w:rPr>
        <w:t>в 2018 году – 5 молодых семей;</w:t>
      </w:r>
    </w:p>
    <w:p w:rsidR="00E2195E" w:rsidRPr="009C20CF" w:rsidRDefault="00E2195E" w:rsidP="00E2195E">
      <w:pPr>
        <w:tabs>
          <w:tab w:val="left" w:pos="142"/>
        </w:tabs>
        <w:autoSpaceDE w:val="0"/>
        <w:autoSpaceDN w:val="0"/>
        <w:adjustRightInd w:val="0"/>
        <w:spacing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9C20CF">
        <w:rPr>
          <w:rFonts w:ascii="Times New Roman" w:hAnsi="Times New Roman"/>
          <w:sz w:val="28"/>
          <w:szCs w:val="28"/>
        </w:rPr>
        <w:t xml:space="preserve"> в 2019 году – 4 молодые семьи;</w:t>
      </w:r>
    </w:p>
    <w:p w:rsidR="00E2195E" w:rsidRPr="009C20CF" w:rsidRDefault="00E2195E" w:rsidP="00E2195E">
      <w:pPr>
        <w:tabs>
          <w:tab w:val="left" w:pos="142"/>
        </w:tabs>
        <w:autoSpaceDE w:val="0"/>
        <w:autoSpaceDN w:val="0"/>
        <w:adjustRightInd w:val="0"/>
        <w:spacing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2020 году – 4 молодые семьи</w:t>
      </w:r>
      <w:r w:rsidRPr="009C20CF">
        <w:rPr>
          <w:rFonts w:ascii="Times New Roman" w:hAnsi="Times New Roman"/>
          <w:sz w:val="28"/>
          <w:szCs w:val="28"/>
        </w:rPr>
        <w:t>.</w:t>
      </w:r>
    </w:p>
    <w:p w:rsidR="00E2195E" w:rsidRPr="00236C7A" w:rsidRDefault="00E2195E" w:rsidP="00E2195E">
      <w:pPr>
        <w:tabs>
          <w:tab w:val="left" w:pos="540"/>
          <w:tab w:val="left" w:pos="720"/>
        </w:tabs>
        <w:autoSpaceDE w:val="0"/>
        <w:autoSpaceDN w:val="0"/>
        <w:adjustRightInd w:val="0"/>
        <w:ind w:left="-540" w:right="-185" w:firstLine="540"/>
        <w:jc w:val="both"/>
        <w:rPr>
          <w:sz w:val="28"/>
          <w:szCs w:val="28"/>
        </w:rPr>
      </w:pP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Направление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Pr="001D0D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95A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Совместная деятельность с приходами Смоленского благочиния.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/>
          <w:color w:val="292929"/>
          <w:sz w:val="28"/>
          <w:szCs w:val="28"/>
          <w:shd w:val="clear" w:color="auto" w:fill="FFFFFF"/>
          <w:lang w:eastAsia="ru-RU"/>
        </w:rPr>
      </w:pPr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Цель мероприятия - </w:t>
      </w:r>
      <w:r w:rsidRPr="001D0D89">
        <w:rPr>
          <w:rFonts w:ascii="Arial" w:eastAsia="Times New Roman" w:hAnsi="Arial" w:cs="Arial"/>
          <w:color w:val="292929"/>
          <w:sz w:val="21"/>
          <w:szCs w:val="21"/>
          <w:shd w:val="clear" w:color="auto" w:fill="FFFFFF"/>
          <w:lang w:eastAsia="ru-RU"/>
        </w:rPr>
        <w:t xml:space="preserve"> </w:t>
      </w:r>
      <w:r w:rsidRPr="001D0D89">
        <w:rPr>
          <w:rFonts w:ascii="Times New Roman" w:eastAsia="Times New Roman" w:hAnsi="Times New Roman"/>
          <w:color w:val="292929"/>
          <w:sz w:val="28"/>
          <w:szCs w:val="28"/>
          <w:shd w:val="clear" w:color="auto" w:fill="FFFFFF"/>
          <w:lang w:eastAsia="ru-RU"/>
        </w:rPr>
        <w:t>духовно-просветительская деятельность,             опирающаяся на традиционные духовные и культурные устои нашего народа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мероприятия предусматривает:</w:t>
      </w:r>
    </w:p>
    <w:p w:rsidR="00E2195E" w:rsidRPr="001D0D89" w:rsidRDefault="00E2195E" w:rsidP="00E2195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-совместное участие в подготовке и проведении торжественных мероприятий, посвященных значимым датам в истории Российского государства, Русской Православной Церкви.</w:t>
      </w:r>
    </w:p>
    <w:p w:rsidR="00E2195E" w:rsidRPr="001D0D89" w:rsidRDefault="00E2195E" w:rsidP="00E2195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взаимодействие при проведении совместных мероприятий, направленных на: формирование здорового образа жизни, гармоничное развития личности, организацию физически активного отдыха молодежи, эффективное использования объектов физической культуры и спорта в Смоленском районе,</w:t>
      </w:r>
    </w:p>
    <w:p w:rsidR="00E2195E" w:rsidRPr="001D0D89" w:rsidRDefault="00E2195E" w:rsidP="00E2195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патриотическое и духовно-нравственное воспитание, становление личности молодого человека.</w:t>
      </w:r>
    </w:p>
    <w:p w:rsidR="00E2195E" w:rsidRPr="001D0D89" w:rsidRDefault="00E2195E" w:rsidP="00E2195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-противостояние распространению наркомании, алкоголизма, курения, </w:t>
      </w:r>
    </w:p>
    <w:p w:rsidR="00E2195E" w:rsidRPr="001D0D89" w:rsidRDefault="00E2195E" w:rsidP="00E2195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профилактика противоправного поведения подростков и молодежи,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left="-284" w:firstLine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взаимодействие в вопросах методического обеспечения, анализа и обобщения опыта работы в области гражданско-патриотического и духовно-нравственного образования и воспитания и ряд других практических вопросов связанных с исполнением подписанного Соглашения.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Ожидаемая эффективность реализации программного мероприятия:</w:t>
      </w:r>
    </w:p>
    <w:p w:rsidR="00E2195E" w:rsidRPr="001D0D89" w:rsidRDefault="00E2195E" w:rsidP="00E2195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патриотического и духовно-нравственного воспитания личности.</w:t>
      </w:r>
    </w:p>
    <w:p w:rsidR="00E2195E" w:rsidRPr="001D0D89" w:rsidRDefault="00E2195E" w:rsidP="00E2195E">
      <w:pPr>
        <w:shd w:val="clear" w:color="auto" w:fill="FFFFFF"/>
        <w:spacing w:after="150" w:line="240" w:lineRule="auto"/>
        <w:ind w:left="-284" w:firstLine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E3F4FC"/>
          <w:lang w:eastAsia="ru-RU"/>
        </w:rPr>
      </w:pPr>
    </w:p>
    <w:p w:rsidR="00E2195E" w:rsidRDefault="00E2195E" w:rsidP="00E2195E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Демографическая сит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уация в Смоленском районе в 2018-2020 </w:t>
      </w:r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годах будет развиваться под влиянием сложившихся тенденций рождаемости и смертности населения. </w:t>
      </w:r>
    </w:p>
    <w:p w:rsidR="00E2195E" w:rsidRPr="001D0D89" w:rsidRDefault="00E2195E" w:rsidP="00E2195E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Некоторое улучшение демографической ситуации будет обеспечено в результате реализации Концепции демографического развития Смоленской области на период до 2025 года, направленной на увеличение продолжительности жизни населения, сокращение уровня смертности, рост рождаемости, сохранение и укрепление здоровья населения, укрепление </w:t>
      </w:r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института семьи, регулирование внутренней миграции и улучшение на этой основе демографической ситуации в Смоленской области.</w:t>
      </w:r>
      <w:proofErr w:type="gramEnd"/>
    </w:p>
    <w:p w:rsidR="00E2195E" w:rsidRPr="001D0D89" w:rsidRDefault="00E2195E" w:rsidP="00E2195E">
      <w:pPr>
        <w:shd w:val="clear" w:color="auto" w:fill="FFFFFF"/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росту рождаемости и снижению смертности будет способствовать реализация на территории Смоленского района приоритетного национального проекта «Здоровье», в рамках которого происходит оснащение медицинских учреждений современным оборудованием, машинами скорой помощи, а также производится выдача родовых сертификатов, что способствует оказанию более квалифицированной медицинской помощи женщинам в период беременности и родов.</w:t>
      </w:r>
    </w:p>
    <w:p w:rsidR="00E2195E" w:rsidRPr="001D0D89" w:rsidRDefault="00E2195E" w:rsidP="00E2195E">
      <w:pPr>
        <w:shd w:val="clear" w:color="auto" w:fill="FFFFFF"/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Численность экономически активного населения в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составила </w:t>
      </w:r>
      <w:bookmarkStart w:id="0" w:name="_GoBack"/>
      <w:r w:rsidRPr="00E2195E">
        <w:rPr>
          <w:rFonts w:ascii="Times New Roman" w:eastAsia="Times New Roman" w:hAnsi="Times New Roman"/>
          <w:sz w:val="28"/>
          <w:szCs w:val="28"/>
          <w:lang w:eastAsia="ru-RU"/>
        </w:rPr>
        <w:t xml:space="preserve">32958 </w:t>
      </w:r>
      <w:bookmarkEnd w:id="0"/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человек.</w:t>
      </w:r>
    </w:p>
    <w:p w:rsidR="00E2195E" w:rsidRDefault="00E2195E" w:rsidP="00E2195E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E2195E" w:rsidRDefault="00E2195E" w:rsidP="00E2195E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Основные показатели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демографического развития муниципального образования «Смоленский район»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- 201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годах.</w:t>
      </w:r>
    </w:p>
    <w:p w:rsidR="00E2195E" w:rsidRPr="001D0D89" w:rsidRDefault="00E2195E" w:rsidP="00E219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8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195"/>
        <w:gridCol w:w="1195"/>
        <w:gridCol w:w="1195"/>
      </w:tblGrid>
      <w:tr w:rsidR="00E2195E" w:rsidRPr="00191053" w:rsidTr="006C0876">
        <w:tc>
          <w:tcPr>
            <w:tcW w:w="6228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1D0D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95" w:type="dxa"/>
          </w:tcPr>
          <w:p w:rsidR="00E2195E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2017</w:t>
            </w:r>
          </w:p>
        </w:tc>
      </w:tr>
      <w:tr w:rsidR="00E2195E" w:rsidRPr="00191053" w:rsidTr="006C0876">
        <w:tc>
          <w:tcPr>
            <w:tcW w:w="6228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постоянного населения, всего</w:t>
            </w:r>
          </w:p>
        </w:tc>
        <w:tc>
          <w:tcPr>
            <w:tcW w:w="1195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53889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195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54455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195" w:type="dxa"/>
          </w:tcPr>
          <w:p w:rsidR="00E2195E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195E" w:rsidRPr="00191053" w:rsidTr="006C0876">
        <w:tc>
          <w:tcPr>
            <w:tcW w:w="6228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населения моложе трудоспособного возраста (0-16 лет)</w:t>
            </w:r>
          </w:p>
        </w:tc>
        <w:tc>
          <w:tcPr>
            <w:tcW w:w="1195" w:type="dxa"/>
          </w:tcPr>
          <w:p w:rsidR="00E2195E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7314</w:t>
            </w:r>
          </w:p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95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195E" w:rsidRPr="00191053" w:rsidTr="006C0876">
        <w:tc>
          <w:tcPr>
            <w:tcW w:w="6228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населения трудоспособного возраста (мужчины 16-60, женщины 16-55 лет)</w:t>
            </w:r>
          </w:p>
        </w:tc>
        <w:tc>
          <w:tcPr>
            <w:tcW w:w="1195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32640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195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32958</w:t>
            </w:r>
          </w:p>
        </w:tc>
        <w:tc>
          <w:tcPr>
            <w:tcW w:w="1195" w:type="dxa"/>
          </w:tcPr>
          <w:p w:rsidR="00E2195E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195E" w:rsidRPr="00191053" w:rsidTr="006C0876">
        <w:tc>
          <w:tcPr>
            <w:tcW w:w="6228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населения старше трудоспособного возраста</w:t>
            </w:r>
          </w:p>
        </w:tc>
        <w:tc>
          <w:tcPr>
            <w:tcW w:w="1195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935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195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195E" w:rsidRPr="00191053" w:rsidTr="006C0876">
        <w:tc>
          <w:tcPr>
            <w:tcW w:w="6228" w:type="dxa"/>
          </w:tcPr>
          <w:p w:rsidR="00E2195E" w:rsidRPr="00E127AC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E12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195" w:type="dxa"/>
          </w:tcPr>
          <w:p w:rsidR="00E2195E" w:rsidRPr="00E127AC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 чел.</w:t>
            </w:r>
          </w:p>
        </w:tc>
        <w:tc>
          <w:tcPr>
            <w:tcW w:w="1195" w:type="dxa"/>
          </w:tcPr>
          <w:p w:rsidR="00E2195E" w:rsidRPr="00E127AC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1195" w:type="dxa"/>
          </w:tcPr>
          <w:p w:rsidR="00E2195E" w:rsidRPr="00E127AC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195E" w:rsidRPr="00191053" w:rsidTr="006C0876">
        <w:tc>
          <w:tcPr>
            <w:tcW w:w="6228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195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1195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891</w:t>
            </w:r>
          </w:p>
        </w:tc>
        <w:tc>
          <w:tcPr>
            <w:tcW w:w="1195" w:type="dxa"/>
          </w:tcPr>
          <w:p w:rsidR="00E2195E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195E" w:rsidRPr="00191053" w:rsidTr="006C0876">
        <w:tc>
          <w:tcPr>
            <w:tcW w:w="6228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прибывших</w:t>
            </w:r>
            <w:proofErr w:type="gramEnd"/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постоянное место жительства</w:t>
            </w:r>
          </w:p>
        </w:tc>
        <w:tc>
          <w:tcPr>
            <w:tcW w:w="1195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6892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195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195E" w:rsidRPr="00191053" w:rsidTr="006C0876">
        <w:tc>
          <w:tcPr>
            <w:tcW w:w="6228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выбывших</w:t>
            </w:r>
            <w:proofErr w:type="gramEnd"/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постоянное местожительства</w:t>
            </w:r>
          </w:p>
        </w:tc>
        <w:tc>
          <w:tcPr>
            <w:tcW w:w="1195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3256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195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195E" w:rsidRPr="00191053" w:rsidTr="006C0876">
        <w:tc>
          <w:tcPr>
            <w:tcW w:w="6228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Миграционный прирост</w:t>
            </w:r>
            <w:proofErr w:type="gramStart"/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(+/-)</w:t>
            </w:r>
            <w:proofErr w:type="gramEnd"/>
          </w:p>
        </w:tc>
        <w:tc>
          <w:tcPr>
            <w:tcW w:w="1195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636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195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195E" w:rsidRPr="00191053" w:rsidTr="006C0876">
        <w:tc>
          <w:tcPr>
            <w:tcW w:w="6228" w:type="dxa"/>
            <w:tcBorders>
              <w:bottom w:val="nil"/>
            </w:tcBorders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Число заключенных браков </w:t>
            </w:r>
          </w:p>
        </w:tc>
        <w:tc>
          <w:tcPr>
            <w:tcW w:w="1195" w:type="dxa"/>
            <w:tcBorders>
              <w:bottom w:val="nil"/>
            </w:tcBorders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1195" w:type="dxa"/>
            <w:tcBorders>
              <w:bottom w:val="nil"/>
            </w:tcBorders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195E" w:rsidRPr="00191053" w:rsidTr="006C0876">
        <w:tc>
          <w:tcPr>
            <w:tcW w:w="6228" w:type="dxa"/>
            <w:tcBorders>
              <w:bottom w:val="single" w:sz="4" w:space="0" w:color="auto"/>
            </w:tcBorders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Число зарегистрированных разводов 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E2195E" w:rsidRPr="001D0D89" w:rsidRDefault="00E2195E" w:rsidP="006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95E" w:rsidRPr="001D0D89" w:rsidRDefault="00E2195E" w:rsidP="00E2195E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зарегистрированных смертей в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1D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годах превышает количество зарегистрированных рождений практически в 2 раза.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динамику смертности населения оказывают влияние: старение населения, низкий уровень здоровья населения репродуктивного возраста, ухудшение качества здоровья новорожденных, рост числа социально обусловленных заболеваний (туберкулез, алкоголизм, наркомания, травмы и другие), низкий уровень жизни населения.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К факторам, воздействующим на состояние здоровья населения, относятся уровень благосостояния населения, образ жизни граждан, уровень развития здравоохранения, организация поддержки социально уязвимых групп населения, развитие физической культуры, спорта и отдыха.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Одним из существенных факторов, влияющих на динамику демографических показателей, является уровень доходов населения.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Таким образом, сложившаяся демографическая ситуация требует разработки программных мероприятий для преодоления негативных тенденций в демографическом развитии и создания условий по стабилизации демографической ситуации.</w:t>
      </w:r>
    </w:p>
    <w:p w:rsidR="00E2195E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95E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>3. Цель и задачи Программы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Основной целью Программы является стабилизация демографической ситуации, поддержка материнства, детства и формирование предпосылок к последующему демографическому росту.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Задачи Программы: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улучшение здоровья населения и медицинского обслуживания, увеличение продолжительности жизни населения;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повышение уровня рождаемости;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развитие и укрепление семьи;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развитие социальной инфраструктуры района, повышение качества и доступности социальных услуг для населения;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обеспечение роста реальных денежных доходов населения района;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поддержка социально уязвимых групп населения;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решение жилищных проблем населения района, увеличение ввода в эксплуатацию жилья и обеспечение доступности его приобретения для населения.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- улучшение состояния здоровья населения и медицинского обслуживания, увеличение продолжительности жизни  населения;                                              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сокращение уровня смертности, прежде всего в трудоспособном возрасте от внешних причин;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сокращение уровня материнской и младенческой смертности, укрепление репродуктивного здоровья населения, здоровья детей и подростков;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- сохранение и укрепление здоровья населения, увеличение продолжительности активной жизни, создание условий и формирование мотивации для ведения здорового образа жизни, существенное снижение уровня заболеваемости социально значимыми и представляющими опасность 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окружающих заболеваниями, улучшение качества жизни больных, страдающих хроническими заболеваниями, и инвалидов;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-повышение уровня рождаемости за счет рождения в семьях второго ребенка и последующих детей;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-укрепление института семьи, возрождение и сохранение духовно-нравственных традиций семейных отношений. 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95E" w:rsidRPr="001D0D89" w:rsidRDefault="00E2195E" w:rsidP="00E219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>4. Механизм реализации Программы</w:t>
      </w:r>
    </w:p>
    <w:p w:rsidR="00E2195E" w:rsidRPr="001D0D89" w:rsidRDefault="00E2195E" w:rsidP="00E219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95E" w:rsidRPr="001D0D89" w:rsidRDefault="00E2195E" w:rsidP="00E2195E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определена мероприятиями  демографического развития муниципального образования «Смоленский район», которыми определены сроки исполнения, ответственный исполнитель, ресурсное обеспечение и ожидаемый эффект от реализации конкретного мероприятия.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1. Непосредственное управление Программой осуществляется  заказчиком, который составляет ежегодные планы реализации мероприятий и контролирует их выполнение.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2. Методы управления Программы включают: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привлечение к выполнению программных мероприятий ответственных  исполнителей;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распределение выделенных объемов </w:t>
      </w:r>
      <w:proofErr w:type="gramStart"/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финансирования</w:t>
      </w:r>
      <w:proofErr w:type="gramEnd"/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из всех уровней  бюджета исходя из условий сосредоточения финансовых ресурсов на выполнении приоритетных и эффективных мероприятий 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мероприятий и целевым использованием выделенных средств, отчетность исполнителей (по завершении очередного периода);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корректировку программных мероприятий по ходу их реализации (состав, график проведения работ, объем финансирования);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организационную деятельность по оказанию методической помощи, обмену опытом и информацией.</w:t>
      </w:r>
    </w:p>
    <w:p w:rsidR="00E2195E" w:rsidRPr="009C20CF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полнением Программы </w:t>
      </w:r>
      <w:r w:rsidRPr="009C20CF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 Администрацией муниципального образования «Смоленский район».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95E" w:rsidRPr="001D0D89" w:rsidRDefault="00E2195E" w:rsidP="00E2195E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>5. Система программных мероприятий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В систему входят мероприятия (Приложение 1), направленные </w:t>
      </w:r>
      <w:proofErr w:type="gramStart"/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улучшение состояния здоровья и увеличения продолжительности жизни населения;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развития социальной инфраструктуры;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предупреждение социальных явлений среди несовершеннолетних;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формирование здорового образа жизни;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проведение  мероприятий, направленных на укрепление семьи;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поддержка социально уязвимых групп населения;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повышение роли отцовства в семье;</w:t>
      </w:r>
    </w:p>
    <w:p w:rsidR="00E2195E" w:rsidRPr="001D0D89" w:rsidRDefault="00E2195E" w:rsidP="00E21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 популяризация семейного образа жизни;</w:t>
      </w:r>
    </w:p>
    <w:p w:rsidR="00E2195E" w:rsidRPr="001D0D89" w:rsidRDefault="00E2195E" w:rsidP="00E2195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lastRenderedPageBreak/>
        <w:t>6. Оценка социально-экономической эффективности Программы</w:t>
      </w:r>
    </w:p>
    <w:p w:rsidR="00E2195E" w:rsidRPr="001D0D89" w:rsidRDefault="00E2195E" w:rsidP="00E219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0D8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Оценка эффективности реализации Программы осуществляется заказчиком-координатором целевой программы 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«Демографическое развитие муниципального образо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«Смоленский район» на 2018 – 2020 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годы»</w:t>
      </w:r>
      <w:r w:rsidRPr="001D0D8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D0D8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по итогам ее исполнения за отчетный период.</w:t>
      </w:r>
      <w:r w:rsidRPr="001D0D8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Реализация мероприятий, предусмотренных Программой, позволит повысить уровень рождаемости, снизить уровень смертности населения в трудоспособном возрасте, снизить младенческую смертность, увеличить долю детей-сирот и детей, оставшихся без попечения родителей, пе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реданных на воспитание в семью.</w:t>
      </w:r>
      <w:r w:rsidRPr="001D0D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C5401" w:rsidRDefault="000C5401"/>
    <w:sectPr w:rsidR="000C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5E"/>
    <w:rsid w:val="000C5401"/>
    <w:rsid w:val="00E2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3107</Words>
  <Characters>17710</Characters>
  <Application>Microsoft Office Word</Application>
  <DocSecurity>0</DocSecurity>
  <Lines>147</Lines>
  <Paragraphs>41</Paragraphs>
  <ScaleCrop>false</ScaleCrop>
  <Company/>
  <LinksUpToDate>false</LinksUpToDate>
  <CharactersWithSpaces>20776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2018-01-09T12:29:00Z</dcterms:created>
  <dcterms:modified xsi:type="dcterms:W3CDTF">2018-01-09T12:30:00Z</dcterms:modified>
</cp:coreProperties>
</file>