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CF838" w14:textId="5AF31440" w:rsidR="005B3A84" w:rsidRDefault="00DE4390" w:rsidP="003236C2">
      <w:pPr>
        <w:ind w:left="-567" w:firstLine="0"/>
        <w:jc w:val="right"/>
      </w:pPr>
      <w:r>
        <w:rPr>
          <w:noProof/>
        </w:rPr>
        <w:drawing>
          <wp:anchor distT="0" distB="0" distL="114300" distR="114300" simplePos="0" relativeHeight="251657728" behindDoc="0" locked="0" layoutInCell="1" allowOverlap="0" wp14:anchorId="188CFF34" wp14:editId="6A06F1E3">
            <wp:simplePos x="0" y="0"/>
            <wp:positionH relativeFrom="column">
              <wp:posOffset>2675890</wp:posOffset>
            </wp:positionH>
            <wp:positionV relativeFrom="paragraph">
              <wp:posOffset>4445</wp:posOffset>
            </wp:positionV>
            <wp:extent cx="528135" cy="863029"/>
            <wp:effectExtent l="19050" t="0" r="5265"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8135" cy="863029"/>
                    </a:xfrm>
                    <a:prstGeom prst="rect">
                      <a:avLst/>
                    </a:prstGeom>
                    <a:noFill/>
                    <a:ln w="9525">
                      <a:noFill/>
                      <a:miter lim="800000"/>
                      <a:headEnd/>
                      <a:tailEnd/>
                    </a:ln>
                  </pic:spPr>
                </pic:pic>
              </a:graphicData>
            </a:graphic>
          </wp:anchor>
        </w:drawing>
      </w:r>
      <w:r w:rsidR="009778FF">
        <w:t>Проект</w:t>
      </w:r>
      <w:r w:rsidR="00CA5F84">
        <w:t xml:space="preserve"> </w:t>
      </w:r>
      <w:r w:rsidR="00CD7C73">
        <w:t xml:space="preserve">                                                                </w:t>
      </w:r>
      <w:r w:rsidR="00FB5D5C">
        <w:t xml:space="preserve">                          </w:t>
      </w:r>
    </w:p>
    <w:p w14:paraId="188CF839" w14:textId="77777777" w:rsidR="005B3A84" w:rsidRDefault="005B3A84" w:rsidP="005B3A84">
      <w:pPr>
        <w:ind w:left="-567" w:firstLine="0"/>
        <w:jc w:val="center"/>
      </w:pPr>
    </w:p>
    <w:p w14:paraId="188CF83A" w14:textId="77777777" w:rsidR="003621F2" w:rsidRDefault="003621F2" w:rsidP="005C269D">
      <w:pPr>
        <w:ind w:left="-567" w:firstLine="0"/>
        <w:jc w:val="center"/>
        <w:rPr>
          <w:b/>
          <w:szCs w:val="28"/>
        </w:rPr>
      </w:pPr>
    </w:p>
    <w:p w14:paraId="0730F51D" w14:textId="77777777" w:rsidR="009778FF" w:rsidRDefault="009778FF" w:rsidP="005C269D">
      <w:pPr>
        <w:ind w:left="-567" w:firstLine="0"/>
        <w:jc w:val="center"/>
        <w:rPr>
          <w:b/>
          <w:szCs w:val="28"/>
        </w:rPr>
      </w:pPr>
    </w:p>
    <w:p w14:paraId="0FAB02FF" w14:textId="77777777" w:rsidR="009778FF" w:rsidRDefault="009778FF" w:rsidP="005C269D">
      <w:pPr>
        <w:ind w:left="-567" w:firstLine="0"/>
        <w:jc w:val="center"/>
        <w:rPr>
          <w:b/>
          <w:szCs w:val="28"/>
        </w:rPr>
      </w:pPr>
    </w:p>
    <w:p w14:paraId="188CF83B" w14:textId="7C381C85" w:rsidR="005B3A84" w:rsidRPr="005C269D" w:rsidRDefault="005B3A84" w:rsidP="005C269D">
      <w:pPr>
        <w:ind w:left="-567" w:firstLine="0"/>
        <w:jc w:val="center"/>
        <w:rPr>
          <w:b/>
          <w:szCs w:val="28"/>
        </w:rPr>
      </w:pPr>
      <w:r w:rsidRPr="005C269D">
        <w:rPr>
          <w:b/>
          <w:szCs w:val="28"/>
        </w:rPr>
        <w:t>АДМИНИСТРАЦИЯ МУНИЦИПАЛЬНОГО ОБРАЗОВАНИЯ</w:t>
      </w:r>
    </w:p>
    <w:p w14:paraId="188CF83C" w14:textId="77777777" w:rsidR="005B3A84" w:rsidRPr="005C269D" w:rsidRDefault="005B3A84" w:rsidP="005C269D">
      <w:pPr>
        <w:ind w:left="-567" w:firstLine="0"/>
        <w:jc w:val="center"/>
        <w:rPr>
          <w:b/>
          <w:szCs w:val="28"/>
        </w:rPr>
      </w:pPr>
      <w:r w:rsidRPr="005C269D">
        <w:rPr>
          <w:b/>
          <w:szCs w:val="28"/>
        </w:rPr>
        <w:t xml:space="preserve"> «СМОЛЕНСКИЙ РАЙОН» СМОЛЕНСКОЙ ОБЛАСТИ</w:t>
      </w:r>
    </w:p>
    <w:p w14:paraId="188CF83D" w14:textId="77777777" w:rsidR="005B3A84" w:rsidRPr="005C269D" w:rsidRDefault="005B3A84" w:rsidP="005C269D">
      <w:pPr>
        <w:ind w:left="-567" w:firstLine="0"/>
        <w:jc w:val="center"/>
        <w:rPr>
          <w:b/>
          <w:szCs w:val="28"/>
        </w:rPr>
      </w:pPr>
    </w:p>
    <w:p w14:paraId="188CF83E" w14:textId="77777777" w:rsidR="005B3A84" w:rsidRPr="005C269D" w:rsidRDefault="005B3A84" w:rsidP="005C269D">
      <w:pPr>
        <w:ind w:left="-567" w:firstLine="0"/>
        <w:jc w:val="center"/>
        <w:rPr>
          <w:b/>
          <w:szCs w:val="28"/>
        </w:rPr>
      </w:pPr>
      <w:r w:rsidRPr="005C269D">
        <w:rPr>
          <w:b/>
          <w:szCs w:val="28"/>
        </w:rPr>
        <w:t>П О С Т А Н О В Л Е Н И Е</w:t>
      </w:r>
    </w:p>
    <w:p w14:paraId="188CF83F" w14:textId="77777777" w:rsidR="00C5035E" w:rsidRPr="005C269D" w:rsidRDefault="00C5035E" w:rsidP="005C269D">
      <w:pPr>
        <w:ind w:left="-567" w:firstLine="0"/>
        <w:jc w:val="center"/>
        <w:rPr>
          <w:b/>
          <w:szCs w:val="28"/>
        </w:rPr>
      </w:pPr>
    </w:p>
    <w:p w14:paraId="188CF840" w14:textId="15EA2499" w:rsidR="005B3A84" w:rsidRPr="005C269D" w:rsidRDefault="006107B4" w:rsidP="005C269D">
      <w:pPr>
        <w:ind w:left="-567" w:firstLine="0"/>
        <w:rPr>
          <w:szCs w:val="28"/>
        </w:rPr>
      </w:pPr>
      <w:r w:rsidRPr="005C269D">
        <w:rPr>
          <w:szCs w:val="28"/>
        </w:rPr>
        <w:t>о</w:t>
      </w:r>
      <w:r w:rsidR="00BA1CE4" w:rsidRPr="005C269D">
        <w:rPr>
          <w:szCs w:val="28"/>
        </w:rPr>
        <w:t xml:space="preserve">т </w:t>
      </w:r>
      <w:r w:rsidR="009778FF">
        <w:rPr>
          <w:szCs w:val="28"/>
          <w:u w:val="single"/>
        </w:rPr>
        <w:t>____________</w:t>
      </w:r>
      <w:r w:rsidR="00E17B08" w:rsidRPr="005C269D">
        <w:rPr>
          <w:szCs w:val="28"/>
        </w:rPr>
        <w:t xml:space="preserve"> № </w:t>
      </w:r>
      <w:r w:rsidR="009778FF">
        <w:rPr>
          <w:szCs w:val="28"/>
          <w:u w:val="single"/>
        </w:rPr>
        <w:t>__</w:t>
      </w:r>
    </w:p>
    <w:p w14:paraId="188CF841" w14:textId="77777777" w:rsidR="005B3A84" w:rsidRPr="005C269D" w:rsidRDefault="005B3A84" w:rsidP="005C269D">
      <w:pPr>
        <w:tabs>
          <w:tab w:val="left" w:pos="4560"/>
          <w:tab w:val="left" w:pos="8550"/>
        </w:tabs>
        <w:ind w:left="-567" w:firstLine="0"/>
        <w:rPr>
          <w:szCs w:val="28"/>
        </w:rPr>
      </w:pPr>
    </w:p>
    <w:p w14:paraId="188CF842" w14:textId="6CE08DC3" w:rsidR="005B3A84" w:rsidRPr="005C269D" w:rsidRDefault="005B3A84" w:rsidP="005C269D">
      <w:pPr>
        <w:tabs>
          <w:tab w:val="left" w:pos="4560"/>
          <w:tab w:val="left" w:pos="8550"/>
        </w:tabs>
        <w:ind w:left="-567" w:firstLine="0"/>
        <w:rPr>
          <w:szCs w:val="28"/>
        </w:rPr>
      </w:pPr>
      <w:r w:rsidRPr="005C269D">
        <w:rPr>
          <w:szCs w:val="28"/>
        </w:rPr>
        <w:t>О</w:t>
      </w:r>
      <w:r w:rsidR="009778FF">
        <w:rPr>
          <w:szCs w:val="28"/>
        </w:rPr>
        <w:t xml:space="preserve"> внес</w:t>
      </w:r>
      <w:r w:rsidRPr="005C269D">
        <w:rPr>
          <w:szCs w:val="28"/>
        </w:rPr>
        <w:t>ении</w:t>
      </w:r>
      <w:r w:rsidR="009778FF">
        <w:rPr>
          <w:szCs w:val="28"/>
        </w:rPr>
        <w:t xml:space="preserve"> изменений в </w:t>
      </w:r>
      <w:r w:rsidRPr="005C269D">
        <w:rPr>
          <w:szCs w:val="28"/>
        </w:rPr>
        <w:t>муниципальн</w:t>
      </w:r>
      <w:r w:rsidR="009778FF">
        <w:rPr>
          <w:szCs w:val="28"/>
        </w:rPr>
        <w:t>ую</w:t>
      </w:r>
    </w:p>
    <w:p w14:paraId="188CF843" w14:textId="32156645" w:rsidR="00F77D30" w:rsidRPr="005C269D" w:rsidRDefault="003236C2" w:rsidP="005C269D">
      <w:pPr>
        <w:tabs>
          <w:tab w:val="left" w:pos="4560"/>
          <w:tab w:val="left" w:pos="8550"/>
        </w:tabs>
        <w:ind w:left="-567" w:firstLine="0"/>
        <w:rPr>
          <w:szCs w:val="28"/>
        </w:rPr>
      </w:pPr>
      <w:r w:rsidRPr="005C269D">
        <w:rPr>
          <w:szCs w:val="28"/>
        </w:rPr>
        <w:t>п</w:t>
      </w:r>
      <w:r w:rsidR="005B3A84" w:rsidRPr="005C269D">
        <w:rPr>
          <w:szCs w:val="28"/>
        </w:rPr>
        <w:t>рограмм</w:t>
      </w:r>
      <w:r w:rsidR="009778FF">
        <w:rPr>
          <w:szCs w:val="28"/>
        </w:rPr>
        <w:t>у</w:t>
      </w:r>
      <w:r w:rsidR="005B3A84" w:rsidRPr="005C269D">
        <w:rPr>
          <w:szCs w:val="28"/>
        </w:rPr>
        <w:t xml:space="preserve"> «Развитие</w:t>
      </w:r>
      <w:r w:rsidR="00F77D30" w:rsidRPr="005C269D">
        <w:rPr>
          <w:szCs w:val="28"/>
        </w:rPr>
        <w:t xml:space="preserve"> </w:t>
      </w:r>
      <w:r w:rsidR="00A2254A" w:rsidRPr="005C269D">
        <w:rPr>
          <w:szCs w:val="28"/>
        </w:rPr>
        <w:t xml:space="preserve">культуры </w:t>
      </w:r>
    </w:p>
    <w:p w14:paraId="188CF844" w14:textId="77777777" w:rsidR="00E17B08" w:rsidRPr="005C269D" w:rsidRDefault="00A403F1" w:rsidP="005C269D">
      <w:pPr>
        <w:tabs>
          <w:tab w:val="left" w:pos="4560"/>
          <w:tab w:val="left" w:pos="8550"/>
        </w:tabs>
        <w:ind w:left="-567" w:firstLine="0"/>
        <w:rPr>
          <w:szCs w:val="28"/>
        </w:rPr>
      </w:pPr>
      <w:r>
        <w:rPr>
          <w:szCs w:val="28"/>
        </w:rPr>
        <w:t>на селе на 2020 - 202</w:t>
      </w:r>
      <w:r w:rsidR="00B53593">
        <w:rPr>
          <w:szCs w:val="28"/>
        </w:rPr>
        <w:t>2</w:t>
      </w:r>
      <w:r w:rsidR="005B3A84" w:rsidRPr="005C269D">
        <w:rPr>
          <w:szCs w:val="28"/>
        </w:rPr>
        <w:t xml:space="preserve"> годы»</w:t>
      </w:r>
      <w:r w:rsidR="00E17B08" w:rsidRPr="005C269D">
        <w:rPr>
          <w:szCs w:val="28"/>
        </w:rPr>
        <w:t xml:space="preserve"> </w:t>
      </w:r>
    </w:p>
    <w:p w14:paraId="188CF845" w14:textId="77777777" w:rsidR="00E17B08" w:rsidRPr="005C269D" w:rsidRDefault="00E17B08" w:rsidP="005C269D">
      <w:pPr>
        <w:tabs>
          <w:tab w:val="left" w:pos="4560"/>
          <w:tab w:val="left" w:pos="8550"/>
        </w:tabs>
        <w:ind w:left="-567" w:firstLine="0"/>
        <w:rPr>
          <w:szCs w:val="28"/>
        </w:rPr>
      </w:pPr>
      <w:r w:rsidRPr="005C269D">
        <w:rPr>
          <w:szCs w:val="28"/>
        </w:rPr>
        <w:t xml:space="preserve">в муниципальном образовании </w:t>
      </w:r>
    </w:p>
    <w:p w14:paraId="188CF846" w14:textId="77777777" w:rsidR="0095428E" w:rsidRPr="005C269D" w:rsidRDefault="00E17B08" w:rsidP="005C269D">
      <w:pPr>
        <w:tabs>
          <w:tab w:val="left" w:pos="4560"/>
          <w:tab w:val="left" w:pos="8550"/>
        </w:tabs>
        <w:ind w:left="-567" w:firstLine="0"/>
        <w:rPr>
          <w:szCs w:val="28"/>
        </w:rPr>
      </w:pPr>
      <w:r w:rsidRPr="005C269D">
        <w:rPr>
          <w:szCs w:val="28"/>
        </w:rPr>
        <w:t>«Смоленский район» Смоленской области</w:t>
      </w:r>
      <w:r w:rsidR="0095428E" w:rsidRPr="005C269D">
        <w:rPr>
          <w:szCs w:val="28"/>
        </w:rPr>
        <w:t xml:space="preserve"> </w:t>
      </w:r>
    </w:p>
    <w:p w14:paraId="188CF847" w14:textId="77777777" w:rsidR="005B3A84" w:rsidRPr="005C269D" w:rsidRDefault="005B3A84" w:rsidP="005C269D">
      <w:pPr>
        <w:tabs>
          <w:tab w:val="left" w:pos="4560"/>
          <w:tab w:val="left" w:pos="8550"/>
        </w:tabs>
        <w:ind w:left="-567" w:firstLine="0"/>
        <w:rPr>
          <w:szCs w:val="28"/>
        </w:rPr>
      </w:pPr>
    </w:p>
    <w:p w14:paraId="188CF848" w14:textId="77777777" w:rsidR="005B3A84" w:rsidRPr="005C269D" w:rsidRDefault="00F77D30" w:rsidP="00371267">
      <w:pPr>
        <w:tabs>
          <w:tab w:val="left" w:pos="567"/>
          <w:tab w:val="left" w:pos="8550"/>
        </w:tabs>
        <w:spacing w:line="276" w:lineRule="auto"/>
        <w:ind w:left="-567" w:firstLine="0"/>
        <w:rPr>
          <w:szCs w:val="28"/>
        </w:rPr>
      </w:pPr>
      <w:r w:rsidRPr="005C269D">
        <w:rPr>
          <w:szCs w:val="28"/>
        </w:rPr>
        <w:tab/>
      </w:r>
      <w:r w:rsidR="005B3A84" w:rsidRPr="005C269D">
        <w:rPr>
          <w:szCs w:val="28"/>
        </w:rPr>
        <w:t xml:space="preserve"> </w:t>
      </w:r>
      <w:r w:rsidRPr="005C269D">
        <w:rPr>
          <w:szCs w:val="28"/>
        </w:rPr>
        <w:t>В соответствии со статьей 179 Бюджетного кодекса Российской Федерации, в целях повышения эффективности и рационального использования средств бюджета муниципального образования «Смоленский район» Смоленской области</w:t>
      </w:r>
    </w:p>
    <w:p w14:paraId="188CF849" w14:textId="77777777" w:rsidR="005B3A84" w:rsidRPr="005C269D" w:rsidRDefault="005B3A84" w:rsidP="00371267">
      <w:pPr>
        <w:tabs>
          <w:tab w:val="left" w:pos="4560"/>
          <w:tab w:val="left" w:pos="8550"/>
        </w:tabs>
        <w:spacing w:line="276" w:lineRule="auto"/>
        <w:ind w:left="-567" w:firstLine="0"/>
        <w:rPr>
          <w:szCs w:val="28"/>
        </w:rPr>
      </w:pPr>
    </w:p>
    <w:p w14:paraId="188CF84A" w14:textId="77777777" w:rsidR="005B3A84" w:rsidRPr="005C269D" w:rsidRDefault="00F77D30" w:rsidP="00371267">
      <w:pPr>
        <w:tabs>
          <w:tab w:val="left" w:pos="4560"/>
          <w:tab w:val="left" w:pos="8550"/>
        </w:tabs>
        <w:spacing w:line="276" w:lineRule="auto"/>
        <w:ind w:left="-567" w:firstLine="0"/>
        <w:rPr>
          <w:szCs w:val="28"/>
        </w:rPr>
      </w:pPr>
      <w:r w:rsidRPr="005C269D">
        <w:rPr>
          <w:szCs w:val="28"/>
        </w:rPr>
        <w:t>АДМИНИСТРАЦИЯ МУНИЦИПАЛЬНОГО ОБРАЗОВАНИЯ «СМОЛЕНСКИЙ РАЙОН» СМОЛЕНСКОЙ ОБЛАСТИ ПОСТАНОВЛЯЕТ:</w:t>
      </w:r>
    </w:p>
    <w:p w14:paraId="188CF84B" w14:textId="77777777" w:rsidR="00E17B08" w:rsidRPr="005C269D" w:rsidRDefault="00E17B08" w:rsidP="00371267">
      <w:pPr>
        <w:tabs>
          <w:tab w:val="left" w:pos="4560"/>
          <w:tab w:val="left" w:pos="8550"/>
        </w:tabs>
        <w:spacing w:line="276" w:lineRule="auto"/>
        <w:ind w:left="-567" w:firstLine="0"/>
        <w:rPr>
          <w:szCs w:val="28"/>
        </w:rPr>
      </w:pPr>
    </w:p>
    <w:p w14:paraId="188CF84C" w14:textId="56741960" w:rsidR="0095428E" w:rsidRDefault="003621F2" w:rsidP="00371267">
      <w:pPr>
        <w:tabs>
          <w:tab w:val="left" w:pos="4560"/>
          <w:tab w:val="left" w:pos="8550"/>
        </w:tabs>
        <w:spacing w:line="276" w:lineRule="auto"/>
        <w:ind w:left="-567" w:firstLine="0"/>
        <w:rPr>
          <w:szCs w:val="28"/>
        </w:rPr>
      </w:pPr>
      <w:r>
        <w:rPr>
          <w:szCs w:val="28"/>
        </w:rPr>
        <w:t>1.</w:t>
      </w:r>
      <w:r w:rsidR="006448DA">
        <w:rPr>
          <w:szCs w:val="28"/>
        </w:rPr>
        <w:t xml:space="preserve"> </w:t>
      </w:r>
      <w:r w:rsidR="009778FF">
        <w:rPr>
          <w:szCs w:val="28"/>
        </w:rPr>
        <w:t xml:space="preserve">Внести в </w:t>
      </w:r>
      <w:r w:rsidR="00E17B08" w:rsidRPr="005C269D">
        <w:rPr>
          <w:szCs w:val="28"/>
        </w:rPr>
        <w:t xml:space="preserve">муниципальную Программу «Развитие </w:t>
      </w:r>
      <w:r w:rsidR="00900E59">
        <w:rPr>
          <w:szCs w:val="28"/>
        </w:rPr>
        <w:t>культ</w:t>
      </w:r>
      <w:r w:rsidR="00FC3BC4">
        <w:rPr>
          <w:szCs w:val="28"/>
        </w:rPr>
        <w:t xml:space="preserve">уры на селе </w:t>
      </w:r>
      <w:r w:rsidR="00465280">
        <w:rPr>
          <w:szCs w:val="28"/>
        </w:rPr>
        <w:t>на 2020- 202</w:t>
      </w:r>
      <w:r w:rsidR="00B53593">
        <w:rPr>
          <w:szCs w:val="28"/>
        </w:rPr>
        <w:t>2</w:t>
      </w:r>
      <w:r w:rsidR="00E17B08" w:rsidRPr="005C269D">
        <w:rPr>
          <w:szCs w:val="28"/>
        </w:rPr>
        <w:t xml:space="preserve"> годы» в муниципальном образовании «Смоленский район» Смоленской области</w:t>
      </w:r>
      <w:r w:rsidR="0092636F">
        <w:rPr>
          <w:szCs w:val="28"/>
        </w:rPr>
        <w:t xml:space="preserve"> (далее-Программа)</w:t>
      </w:r>
      <w:r w:rsidR="009778FF">
        <w:rPr>
          <w:szCs w:val="28"/>
        </w:rPr>
        <w:t xml:space="preserve"> следующие изменения:</w:t>
      </w:r>
    </w:p>
    <w:p w14:paraId="3E805280" w14:textId="30FF1A10" w:rsidR="008C112C" w:rsidRPr="007748B7" w:rsidRDefault="008C112C" w:rsidP="008C112C">
      <w:pPr>
        <w:shd w:val="clear" w:color="auto" w:fill="FFFFFF"/>
        <w:tabs>
          <w:tab w:val="left" w:pos="709"/>
        </w:tabs>
        <w:ind w:left="-567" w:right="-1" w:firstLine="0"/>
        <w:contextualSpacing/>
        <w:rPr>
          <w:szCs w:val="28"/>
        </w:rPr>
      </w:pPr>
      <w:r w:rsidRPr="007748B7">
        <w:rPr>
          <w:szCs w:val="28"/>
        </w:rPr>
        <w:t>1.</w:t>
      </w:r>
      <w:r w:rsidR="00492255">
        <w:rPr>
          <w:szCs w:val="28"/>
        </w:rPr>
        <w:t>1</w:t>
      </w:r>
      <w:r w:rsidRPr="007748B7">
        <w:rPr>
          <w:szCs w:val="28"/>
        </w:rPr>
        <w:t>. В Паспорте Программы позицию «</w:t>
      </w:r>
      <w:r w:rsidRPr="007748B7">
        <w:rPr>
          <w:rFonts w:eastAsia="Calibri"/>
          <w:bCs/>
          <w:szCs w:val="28"/>
        </w:rPr>
        <w:t>Объем</w:t>
      </w:r>
      <w:r w:rsidR="00050DAC">
        <w:rPr>
          <w:rFonts w:eastAsia="Calibri"/>
          <w:bCs/>
          <w:szCs w:val="28"/>
        </w:rPr>
        <w:t>ы</w:t>
      </w:r>
      <w:r w:rsidRPr="007748B7">
        <w:rPr>
          <w:rFonts w:eastAsia="Calibri"/>
          <w:bCs/>
          <w:szCs w:val="28"/>
        </w:rPr>
        <w:t xml:space="preserve"> бюджетных ассигнований и источники финансирования Программы</w:t>
      </w:r>
      <w:r w:rsidRPr="007748B7">
        <w:rPr>
          <w:szCs w:val="28"/>
        </w:rPr>
        <w:t>» изложить в следующей редакции:</w:t>
      </w:r>
    </w:p>
    <w:p w14:paraId="5BE9C3CD" w14:textId="77777777" w:rsidR="008C112C" w:rsidRPr="007748B7" w:rsidRDefault="008C112C" w:rsidP="008C112C">
      <w:pPr>
        <w:shd w:val="clear" w:color="auto" w:fill="FFFFFF"/>
        <w:tabs>
          <w:tab w:val="left" w:pos="709"/>
        </w:tabs>
        <w:ind w:firstLine="709"/>
        <w:contextualSpacing/>
        <w:rPr>
          <w:szCs w:val="28"/>
        </w:rPr>
      </w:pPr>
    </w:p>
    <w:tbl>
      <w:tblPr>
        <w:tblW w:w="10206" w:type="dxa"/>
        <w:tblInd w:w="-527" w:type="dxa"/>
        <w:tblLayout w:type="fixed"/>
        <w:tblCellMar>
          <w:left w:w="40" w:type="dxa"/>
          <w:right w:w="40" w:type="dxa"/>
        </w:tblCellMar>
        <w:tblLook w:val="0000" w:firstRow="0" w:lastRow="0" w:firstColumn="0" w:lastColumn="0" w:noHBand="0" w:noVBand="0"/>
      </w:tblPr>
      <w:tblGrid>
        <w:gridCol w:w="2268"/>
        <w:gridCol w:w="7938"/>
      </w:tblGrid>
      <w:tr w:rsidR="00050DAC" w:rsidRPr="00B3471D" w14:paraId="1AD9DB71" w14:textId="77777777" w:rsidTr="00F1193C">
        <w:trPr>
          <w:trHeight w:val="1405"/>
        </w:trPr>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95AF616" w14:textId="77777777" w:rsidR="00050DAC" w:rsidRPr="00C2738A" w:rsidRDefault="00050DAC" w:rsidP="00F1193C">
            <w:pPr>
              <w:autoSpaceDE w:val="0"/>
              <w:autoSpaceDN w:val="0"/>
              <w:adjustRightInd w:val="0"/>
              <w:spacing w:line="274" w:lineRule="atLeast"/>
              <w:ind w:left="-40" w:firstLine="0"/>
              <w:jc w:val="left"/>
            </w:pPr>
            <w:r w:rsidRPr="00C2738A">
              <w:rPr>
                <w:spacing w:val="-5"/>
                <w:highlight w:val="white"/>
              </w:rPr>
              <w:t>Объемы бюджетных ассигнований и источники финансирования 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14:paraId="319F9C2F" w14:textId="77777777" w:rsidR="00050DAC" w:rsidRDefault="00050DAC" w:rsidP="00F1193C">
            <w:pPr>
              <w:autoSpaceDE w:val="0"/>
              <w:autoSpaceDN w:val="0"/>
              <w:adjustRightInd w:val="0"/>
              <w:ind w:left="-40" w:hanging="14"/>
            </w:pPr>
            <w:r w:rsidRPr="00C2738A">
              <w:t>Объем  финансирования мероприятий Программы определяется Администрацией муниципального образования «Смоленский район» Смоленской области, с привлечением внебюджетных источников, а также бюджетами  сельских поселений.</w:t>
            </w:r>
          </w:p>
          <w:p w14:paraId="53378A05" w14:textId="77777777" w:rsidR="00050DAC" w:rsidRDefault="00050DAC" w:rsidP="00F1193C">
            <w:pPr>
              <w:autoSpaceDE w:val="0"/>
              <w:autoSpaceDN w:val="0"/>
              <w:adjustRightInd w:val="0"/>
              <w:ind w:left="-40" w:hanging="14"/>
            </w:pPr>
            <w:r>
              <w:t xml:space="preserve">                                                                                         </w:t>
            </w:r>
          </w:p>
          <w:tbl>
            <w:tblPr>
              <w:tblpPr w:leftFromText="180" w:rightFromText="180" w:vertAnchor="text" w:horzAnchor="page" w:tblpX="366" w:tblpY="65"/>
              <w:tblOverlap w:val="never"/>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268"/>
              <w:gridCol w:w="2410"/>
            </w:tblGrid>
            <w:tr w:rsidR="00050DAC" w:rsidRPr="00A403F1" w14:paraId="0C725DCB" w14:textId="77777777" w:rsidTr="00497E3B">
              <w:trPr>
                <w:trHeight w:val="130"/>
              </w:trPr>
              <w:tc>
                <w:tcPr>
                  <w:tcW w:w="2263" w:type="dxa"/>
                  <w:tcBorders>
                    <w:top w:val="single" w:sz="4" w:space="0" w:color="auto"/>
                    <w:bottom w:val="single" w:sz="4" w:space="0" w:color="auto"/>
                  </w:tcBorders>
                  <w:shd w:val="clear" w:color="auto" w:fill="FFFFFF"/>
                </w:tcPr>
                <w:p w14:paraId="14B6BE95" w14:textId="77777777" w:rsidR="00050DAC" w:rsidRPr="003C71FC" w:rsidRDefault="00050DAC" w:rsidP="00F1193C">
                  <w:pPr>
                    <w:spacing w:before="100" w:beforeAutospacing="1" w:after="100" w:afterAutospacing="1"/>
                    <w:ind w:left="-40" w:firstLine="34"/>
                    <w:jc w:val="center"/>
                    <w:rPr>
                      <w:b/>
                      <w:sz w:val="24"/>
                      <w:szCs w:val="24"/>
                    </w:rPr>
                  </w:pPr>
                  <w:r w:rsidRPr="003C71FC">
                    <w:rPr>
                      <w:b/>
                      <w:sz w:val="24"/>
                      <w:szCs w:val="24"/>
                    </w:rPr>
                    <w:t>2020 год</w:t>
                  </w:r>
                </w:p>
              </w:tc>
              <w:tc>
                <w:tcPr>
                  <w:tcW w:w="2268" w:type="dxa"/>
                  <w:tcBorders>
                    <w:top w:val="single" w:sz="4" w:space="0" w:color="auto"/>
                    <w:bottom w:val="single" w:sz="4" w:space="0" w:color="auto"/>
                  </w:tcBorders>
                  <w:shd w:val="clear" w:color="auto" w:fill="FFFFFF"/>
                </w:tcPr>
                <w:p w14:paraId="41BA08A9" w14:textId="77777777" w:rsidR="00050DAC" w:rsidRPr="003C71FC" w:rsidRDefault="00050DAC" w:rsidP="00F1193C">
                  <w:pPr>
                    <w:spacing w:before="100" w:beforeAutospacing="1" w:after="100" w:afterAutospacing="1"/>
                    <w:ind w:left="-40" w:firstLine="34"/>
                    <w:jc w:val="center"/>
                    <w:rPr>
                      <w:b/>
                      <w:sz w:val="24"/>
                      <w:szCs w:val="24"/>
                    </w:rPr>
                  </w:pPr>
                  <w:r w:rsidRPr="003C71FC">
                    <w:rPr>
                      <w:b/>
                      <w:sz w:val="24"/>
                      <w:szCs w:val="24"/>
                    </w:rPr>
                    <w:t>2021 год</w:t>
                  </w:r>
                </w:p>
              </w:tc>
              <w:tc>
                <w:tcPr>
                  <w:tcW w:w="2410" w:type="dxa"/>
                  <w:tcBorders>
                    <w:top w:val="single" w:sz="4" w:space="0" w:color="auto"/>
                    <w:bottom w:val="single" w:sz="4" w:space="0" w:color="auto"/>
                  </w:tcBorders>
                  <w:shd w:val="clear" w:color="auto" w:fill="FFFFFF"/>
                </w:tcPr>
                <w:p w14:paraId="18EB0D85" w14:textId="77777777" w:rsidR="00050DAC" w:rsidRPr="003C71FC" w:rsidRDefault="00050DAC" w:rsidP="00F1193C">
                  <w:pPr>
                    <w:spacing w:before="100" w:beforeAutospacing="1" w:after="100" w:afterAutospacing="1"/>
                    <w:ind w:left="-40" w:firstLine="34"/>
                    <w:jc w:val="center"/>
                    <w:rPr>
                      <w:b/>
                      <w:sz w:val="24"/>
                      <w:szCs w:val="24"/>
                    </w:rPr>
                  </w:pPr>
                  <w:r w:rsidRPr="003C71FC">
                    <w:rPr>
                      <w:b/>
                      <w:sz w:val="24"/>
                      <w:szCs w:val="24"/>
                    </w:rPr>
                    <w:t>2022 год</w:t>
                  </w:r>
                </w:p>
              </w:tc>
            </w:tr>
            <w:tr w:rsidR="00050DAC" w:rsidRPr="00AA20AA" w14:paraId="1C39C231" w14:textId="77777777" w:rsidTr="00497E3B">
              <w:trPr>
                <w:trHeight w:val="130"/>
              </w:trPr>
              <w:tc>
                <w:tcPr>
                  <w:tcW w:w="2263" w:type="dxa"/>
                  <w:tcBorders>
                    <w:top w:val="single" w:sz="4" w:space="0" w:color="auto"/>
                    <w:bottom w:val="single" w:sz="4" w:space="0" w:color="auto"/>
                  </w:tcBorders>
                  <w:shd w:val="clear" w:color="auto" w:fill="FFFFFF"/>
                </w:tcPr>
                <w:p w14:paraId="1A84EA3F" w14:textId="74566723" w:rsidR="00050DAC" w:rsidRPr="00AA20AA" w:rsidRDefault="00497E3B" w:rsidP="00F1193C">
                  <w:pPr>
                    <w:autoSpaceDE w:val="0"/>
                    <w:autoSpaceDN w:val="0"/>
                    <w:adjustRightInd w:val="0"/>
                    <w:ind w:left="-40" w:firstLine="0"/>
                    <w:jc w:val="center"/>
                    <w:rPr>
                      <w:b/>
                      <w:bCs/>
                      <w:sz w:val="24"/>
                      <w:szCs w:val="24"/>
                    </w:rPr>
                  </w:pPr>
                  <w:r>
                    <w:rPr>
                      <w:b/>
                      <w:bCs/>
                      <w:sz w:val="24"/>
                      <w:szCs w:val="24"/>
                    </w:rPr>
                    <w:t>93 384,72 тыс. руб.</w:t>
                  </w:r>
                  <w:r w:rsidR="00050DAC">
                    <w:rPr>
                      <w:b/>
                      <w:bCs/>
                      <w:sz w:val="20"/>
                    </w:rPr>
                    <w:t xml:space="preserve"> </w:t>
                  </w:r>
                </w:p>
              </w:tc>
              <w:tc>
                <w:tcPr>
                  <w:tcW w:w="2268" w:type="dxa"/>
                  <w:tcBorders>
                    <w:top w:val="single" w:sz="4" w:space="0" w:color="auto"/>
                    <w:bottom w:val="single" w:sz="4" w:space="0" w:color="auto"/>
                  </w:tcBorders>
                  <w:shd w:val="clear" w:color="auto" w:fill="FFFFFF"/>
                </w:tcPr>
                <w:p w14:paraId="781B40E2" w14:textId="340B49B3" w:rsidR="00050DAC" w:rsidRPr="00AA20AA" w:rsidRDefault="000924E2" w:rsidP="00F1193C">
                  <w:pPr>
                    <w:autoSpaceDE w:val="0"/>
                    <w:autoSpaceDN w:val="0"/>
                    <w:adjustRightInd w:val="0"/>
                    <w:ind w:left="-40" w:firstLine="0"/>
                    <w:jc w:val="center"/>
                    <w:rPr>
                      <w:b/>
                      <w:bCs/>
                      <w:sz w:val="24"/>
                      <w:szCs w:val="24"/>
                    </w:rPr>
                  </w:pPr>
                  <w:r>
                    <w:rPr>
                      <w:b/>
                      <w:bCs/>
                      <w:sz w:val="20"/>
                    </w:rPr>
                    <w:t>96713,87</w:t>
                  </w:r>
                  <w:r w:rsidR="00885C7B">
                    <w:rPr>
                      <w:b/>
                      <w:bCs/>
                      <w:sz w:val="20"/>
                    </w:rPr>
                    <w:t xml:space="preserve"> </w:t>
                  </w:r>
                  <w:r w:rsidR="00050DAC" w:rsidRPr="00D2563C">
                    <w:rPr>
                      <w:b/>
                      <w:sz w:val="22"/>
                      <w:szCs w:val="22"/>
                    </w:rPr>
                    <w:t>тыс.</w:t>
                  </w:r>
                  <w:r w:rsidR="00497E3B">
                    <w:rPr>
                      <w:b/>
                      <w:sz w:val="22"/>
                      <w:szCs w:val="22"/>
                    </w:rPr>
                    <w:t xml:space="preserve"> </w:t>
                  </w:r>
                  <w:r w:rsidR="00050DAC" w:rsidRPr="00D2563C">
                    <w:rPr>
                      <w:b/>
                      <w:sz w:val="22"/>
                      <w:szCs w:val="22"/>
                    </w:rPr>
                    <w:t>руб</w:t>
                  </w:r>
                  <w:r w:rsidR="00050DAC">
                    <w:t xml:space="preserve">.               </w:t>
                  </w:r>
                </w:p>
              </w:tc>
              <w:tc>
                <w:tcPr>
                  <w:tcW w:w="2410" w:type="dxa"/>
                  <w:tcBorders>
                    <w:top w:val="single" w:sz="4" w:space="0" w:color="auto"/>
                    <w:bottom w:val="single" w:sz="4" w:space="0" w:color="auto"/>
                  </w:tcBorders>
                  <w:shd w:val="clear" w:color="auto" w:fill="FFFFFF"/>
                </w:tcPr>
                <w:p w14:paraId="489521AD" w14:textId="1DD8606E" w:rsidR="00050DAC" w:rsidRPr="00AA20AA" w:rsidRDefault="00571BF6" w:rsidP="00F1193C">
                  <w:pPr>
                    <w:autoSpaceDE w:val="0"/>
                    <w:autoSpaceDN w:val="0"/>
                    <w:adjustRightInd w:val="0"/>
                    <w:ind w:left="-40" w:firstLine="77"/>
                    <w:jc w:val="center"/>
                    <w:rPr>
                      <w:b/>
                      <w:bCs/>
                      <w:sz w:val="24"/>
                      <w:szCs w:val="24"/>
                    </w:rPr>
                  </w:pPr>
                  <w:r>
                    <w:rPr>
                      <w:b/>
                      <w:bCs/>
                      <w:sz w:val="24"/>
                      <w:szCs w:val="24"/>
                    </w:rPr>
                    <w:t>84777,29</w:t>
                  </w:r>
                  <w:r w:rsidR="00D14F55">
                    <w:rPr>
                      <w:b/>
                      <w:bCs/>
                      <w:sz w:val="24"/>
                      <w:szCs w:val="24"/>
                    </w:rPr>
                    <w:t xml:space="preserve"> </w:t>
                  </w:r>
                  <w:r w:rsidR="00050DAC" w:rsidRPr="00D2563C">
                    <w:rPr>
                      <w:b/>
                      <w:sz w:val="22"/>
                      <w:szCs w:val="22"/>
                    </w:rPr>
                    <w:t>тыс.</w:t>
                  </w:r>
                  <w:r w:rsidR="00497E3B">
                    <w:rPr>
                      <w:b/>
                      <w:sz w:val="22"/>
                      <w:szCs w:val="22"/>
                    </w:rPr>
                    <w:t xml:space="preserve"> </w:t>
                  </w:r>
                  <w:r w:rsidR="00050DAC" w:rsidRPr="00D2563C">
                    <w:rPr>
                      <w:b/>
                      <w:sz w:val="22"/>
                      <w:szCs w:val="22"/>
                    </w:rPr>
                    <w:t>руб</w:t>
                  </w:r>
                  <w:r w:rsidR="00050DAC">
                    <w:t xml:space="preserve">.               </w:t>
                  </w:r>
                </w:p>
              </w:tc>
            </w:tr>
          </w:tbl>
          <w:p w14:paraId="6EDB8B31" w14:textId="77777777" w:rsidR="00050DAC" w:rsidRPr="00AA20AA" w:rsidRDefault="00050DAC" w:rsidP="00F1193C">
            <w:pPr>
              <w:ind w:left="-40"/>
            </w:pPr>
          </w:p>
          <w:p w14:paraId="7777DC3F" w14:textId="77777777" w:rsidR="00050DAC" w:rsidRPr="00AA20AA" w:rsidRDefault="00050DAC" w:rsidP="00F1193C">
            <w:pPr>
              <w:ind w:left="-40"/>
            </w:pPr>
          </w:p>
          <w:p w14:paraId="4C494A0F" w14:textId="77777777" w:rsidR="00050DAC" w:rsidRPr="00AA20AA" w:rsidRDefault="00050DAC" w:rsidP="00F1193C">
            <w:pPr>
              <w:ind w:left="-40"/>
            </w:pPr>
          </w:p>
          <w:p w14:paraId="32AAEDF4" w14:textId="77777777" w:rsidR="00050DAC" w:rsidRPr="00B3471D" w:rsidRDefault="00050DAC" w:rsidP="00F1193C">
            <w:pPr>
              <w:ind w:left="-40"/>
            </w:pPr>
          </w:p>
          <w:p w14:paraId="62776E93" w14:textId="77777777" w:rsidR="00050DAC" w:rsidRPr="00B3471D" w:rsidRDefault="00050DAC" w:rsidP="00F1193C">
            <w:pPr>
              <w:tabs>
                <w:tab w:val="left" w:pos="2859"/>
              </w:tabs>
              <w:ind w:left="-40"/>
            </w:pPr>
            <w:r>
              <w:tab/>
            </w:r>
          </w:p>
        </w:tc>
      </w:tr>
    </w:tbl>
    <w:p w14:paraId="47B3B2E6" w14:textId="77777777" w:rsidR="0092636F" w:rsidRDefault="0092636F" w:rsidP="0092636F">
      <w:pPr>
        <w:ind w:firstLine="0"/>
        <w:rPr>
          <w:szCs w:val="28"/>
        </w:rPr>
      </w:pPr>
    </w:p>
    <w:p w14:paraId="577CA334" w14:textId="03535FA2" w:rsidR="003374BC" w:rsidRDefault="0092636F" w:rsidP="003374BC">
      <w:pPr>
        <w:ind w:left="-567" w:firstLine="0"/>
        <w:rPr>
          <w:szCs w:val="28"/>
        </w:rPr>
      </w:pPr>
      <w:r>
        <w:rPr>
          <w:szCs w:val="28"/>
        </w:rPr>
        <w:lastRenderedPageBreak/>
        <w:t xml:space="preserve">1.3. В </w:t>
      </w:r>
      <w:r w:rsidRPr="0092636F">
        <w:rPr>
          <w:szCs w:val="28"/>
        </w:rPr>
        <w:t>Раздел</w:t>
      </w:r>
      <w:r w:rsidR="003374BC">
        <w:rPr>
          <w:szCs w:val="28"/>
        </w:rPr>
        <w:t>е</w:t>
      </w:r>
      <w:r w:rsidRPr="0092636F">
        <w:rPr>
          <w:szCs w:val="28"/>
        </w:rPr>
        <w:t xml:space="preserve"> 3</w:t>
      </w:r>
      <w:r w:rsidR="003374BC">
        <w:rPr>
          <w:szCs w:val="28"/>
        </w:rPr>
        <w:t xml:space="preserve"> Программы</w:t>
      </w:r>
      <w:r w:rsidRPr="0092636F">
        <w:rPr>
          <w:szCs w:val="28"/>
        </w:rPr>
        <w:t xml:space="preserve"> </w:t>
      </w:r>
      <w:r w:rsidR="003374BC">
        <w:rPr>
          <w:szCs w:val="28"/>
        </w:rPr>
        <w:t>«</w:t>
      </w:r>
      <w:r w:rsidRPr="0092636F">
        <w:rPr>
          <w:szCs w:val="28"/>
        </w:rPr>
        <w:t>Обоснование выделения подпрограмм</w:t>
      </w:r>
      <w:r w:rsidR="003374BC">
        <w:rPr>
          <w:szCs w:val="28"/>
        </w:rPr>
        <w:t xml:space="preserve">» </w:t>
      </w:r>
      <w:r w:rsidR="003374BC" w:rsidRPr="003374BC">
        <w:rPr>
          <w:szCs w:val="28"/>
        </w:rPr>
        <w:t>Подпрограмму «Развитие библиотечного дела» дополнить абзацем следующего содержания: «В рамках реализации данной подпрограммы предусмотрено комплектование книжных фондов библиотек муниципальных образований Смоленской области за счет средств резервного фонда Правительства Российской Федерации».</w:t>
      </w:r>
    </w:p>
    <w:p w14:paraId="3E5FF361" w14:textId="77777777" w:rsidR="009E2B27" w:rsidRPr="009E2B27" w:rsidRDefault="003374BC" w:rsidP="009E2B27">
      <w:pPr>
        <w:ind w:left="-567" w:firstLine="0"/>
        <w:rPr>
          <w:szCs w:val="28"/>
        </w:rPr>
      </w:pPr>
      <w:r>
        <w:rPr>
          <w:szCs w:val="28"/>
        </w:rPr>
        <w:t xml:space="preserve">1.4. </w:t>
      </w:r>
      <w:r w:rsidRPr="009E2B27">
        <w:rPr>
          <w:szCs w:val="28"/>
        </w:rPr>
        <w:t>Раздел 8</w:t>
      </w:r>
      <w:r w:rsidR="009E2B27" w:rsidRPr="009E2B27">
        <w:rPr>
          <w:szCs w:val="28"/>
        </w:rPr>
        <w:t xml:space="preserve"> Программы изложить в следующей редакции:</w:t>
      </w:r>
    </w:p>
    <w:p w14:paraId="403564E6" w14:textId="0F76599C" w:rsidR="003374BC" w:rsidRPr="009E2B27" w:rsidRDefault="009E2B27" w:rsidP="00940FEE">
      <w:pPr>
        <w:ind w:left="-567" w:firstLine="0"/>
        <w:rPr>
          <w:szCs w:val="28"/>
        </w:rPr>
      </w:pPr>
      <w:r w:rsidRPr="00940FEE">
        <w:rPr>
          <w:b/>
          <w:bCs/>
          <w:szCs w:val="28"/>
        </w:rPr>
        <w:t xml:space="preserve">«Раздел 8. </w:t>
      </w:r>
      <w:r w:rsidR="003374BC" w:rsidRPr="00940FEE">
        <w:rPr>
          <w:b/>
          <w:bCs/>
          <w:szCs w:val="28"/>
        </w:rPr>
        <w:t>Информация по ресурсному обеспечению муниципальной Программы</w:t>
      </w:r>
      <w:r w:rsidR="00940FEE">
        <w:rPr>
          <w:b/>
          <w:bCs/>
          <w:szCs w:val="28"/>
        </w:rPr>
        <w:t>.</w:t>
      </w:r>
    </w:p>
    <w:p w14:paraId="5B6CA7DD" w14:textId="77777777" w:rsidR="003374BC" w:rsidRDefault="003374BC" w:rsidP="003374BC">
      <w:pPr>
        <w:ind w:left="-567" w:firstLine="709"/>
        <w:rPr>
          <w:szCs w:val="28"/>
        </w:rPr>
      </w:pPr>
      <w:r>
        <w:rPr>
          <w:szCs w:val="28"/>
        </w:rPr>
        <w:t>Объем финансирования мероприятий муниципальной Программы составляет на:</w:t>
      </w:r>
    </w:p>
    <w:p w14:paraId="7270C118" w14:textId="710318F3" w:rsidR="003374BC" w:rsidRDefault="003374BC" w:rsidP="003374BC">
      <w:pPr>
        <w:ind w:left="-567" w:firstLine="709"/>
        <w:rPr>
          <w:b/>
          <w:szCs w:val="28"/>
        </w:rPr>
      </w:pPr>
      <w:r w:rsidRPr="004A5F3A">
        <w:rPr>
          <w:b/>
          <w:szCs w:val="28"/>
        </w:rPr>
        <w:t>20</w:t>
      </w:r>
      <w:r>
        <w:rPr>
          <w:b/>
          <w:szCs w:val="28"/>
        </w:rPr>
        <w:t>20</w:t>
      </w:r>
      <w:r w:rsidRPr="004A5F3A">
        <w:rPr>
          <w:b/>
          <w:szCs w:val="28"/>
        </w:rPr>
        <w:t xml:space="preserve"> год </w:t>
      </w:r>
      <w:r>
        <w:rPr>
          <w:b/>
          <w:szCs w:val="28"/>
        </w:rPr>
        <w:t>–</w:t>
      </w:r>
      <w:r w:rsidRPr="004A5F3A">
        <w:rPr>
          <w:b/>
          <w:szCs w:val="28"/>
        </w:rPr>
        <w:t xml:space="preserve"> </w:t>
      </w:r>
      <w:r w:rsidR="009E2B27">
        <w:rPr>
          <w:b/>
          <w:bCs/>
          <w:szCs w:val="28"/>
        </w:rPr>
        <w:t>93 384,72</w:t>
      </w:r>
      <w:r>
        <w:rPr>
          <w:b/>
          <w:bCs/>
          <w:sz w:val="24"/>
          <w:szCs w:val="24"/>
        </w:rPr>
        <w:t xml:space="preserve"> </w:t>
      </w:r>
      <w:r w:rsidRPr="004A5F3A">
        <w:rPr>
          <w:b/>
          <w:szCs w:val="28"/>
        </w:rPr>
        <w:t xml:space="preserve">тыс. руб., </w:t>
      </w:r>
    </w:p>
    <w:p w14:paraId="6AACA090" w14:textId="1822E96D" w:rsidR="003374BC" w:rsidRDefault="003374BC" w:rsidP="003374BC">
      <w:pPr>
        <w:ind w:left="-567" w:firstLine="709"/>
        <w:rPr>
          <w:b/>
          <w:szCs w:val="28"/>
        </w:rPr>
      </w:pPr>
      <w:r>
        <w:rPr>
          <w:b/>
          <w:szCs w:val="28"/>
        </w:rPr>
        <w:t>2021</w:t>
      </w:r>
      <w:r w:rsidRPr="004A5F3A">
        <w:rPr>
          <w:b/>
          <w:szCs w:val="28"/>
        </w:rPr>
        <w:t xml:space="preserve"> </w:t>
      </w:r>
      <w:r>
        <w:rPr>
          <w:b/>
          <w:szCs w:val="28"/>
        </w:rPr>
        <w:t xml:space="preserve">год </w:t>
      </w:r>
      <w:r w:rsidRPr="004A5F3A">
        <w:rPr>
          <w:b/>
          <w:szCs w:val="28"/>
        </w:rPr>
        <w:t xml:space="preserve">– </w:t>
      </w:r>
      <w:r w:rsidR="000924E2">
        <w:rPr>
          <w:b/>
          <w:bCs/>
          <w:szCs w:val="28"/>
        </w:rPr>
        <w:t>96713,87</w:t>
      </w:r>
      <w:r w:rsidR="00885C7B">
        <w:rPr>
          <w:b/>
          <w:bCs/>
          <w:szCs w:val="28"/>
        </w:rPr>
        <w:t xml:space="preserve"> </w:t>
      </w:r>
      <w:r w:rsidRPr="004A5F3A">
        <w:rPr>
          <w:b/>
          <w:szCs w:val="28"/>
        </w:rPr>
        <w:t xml:space="preserve">тыс. руб., </w:t>
      </w:r>
    </w:p>
    <w:p w14:paraId="7B98B569" w14:textId="17D70DDF" w:rsidR="003374BC" w:rsidRDefault="003374BC" w:rsidP="003374BC">
      <w:pPr>
        <w:ind w:left="-567" w:firstLine="709"/>
        <w:rPr>
          <w:b/>
          <w:szCs w:val="28"/>
        </w:rPr>
      </w:pPr>
      <w:r w:rsidRPr="004A5F3A">
        <w:rPr>
          <w:b/>
          <w:szCs w:val="28"/>
        </w:rPr>
        <w:t>20</w:t>
      </w:r>
      <w:r>
        <w:rPr>
          <w:b/>
          <w:szCs w:val="28"/>
        </w:rPr>
        <w:t xml:space="preserve">22 </w:t>
      </w:r>
      <w:r w:rsidRPr="004A5F3A">
        <w:rPr>
          <w:b/>
          <w:szCs w:val="28"/>
        </w:rPr>
        <w:t xml:space="preserve">год </w:t>
      </w:r>
      <w:r>
        <w:rPr>
          <w:b/>
          <w:szCs w:val="28"/>
        </w:rPr>
        <w:t>–</w:t>
      </w:r>
      <w:r w:rsidRPr="004A5F3A">
        <w:rPr>
          <w:b/>
          <w:szCs w:val="28"/>
        </w:rPr>
        <w:t xml:space="preserve"> </w:t>
      </w:r>
      <w:r w:rsidR="00571BF6">
        <w:rPr>
          <w:b/>
          <w:bCs/>
          <w:szCs w:val="28"/>
        </w:rPr>
        <w:t>84777,29</w:t>
      </w:r>
      <w:r>
        <w:rPr>
          <w:b/>
          <w:bCs/>
          <w:sz w:val="24"/>
          <w:szCs w:val="24"/>
        </w:rPr>
        <w:t xml:space="preserve"> </w:t>
      </w:r>
      <w:r w:rsidRPr="004A5F3A">
        <w:rPr>
          <w:b/>
          <w:szCs w:val="28"/>
        </w:rPr>
        <w:t>тыс. руб</w:t>
      </w:r>
      <w:r>
        <w:rPr>
          <w:b/>
          <w:szCs w:val="28"/>
        </w:rPr>
        <w:t>.</w:t>
      </w:r>
    </w:p>
    <w:p w14:paraId="2C747C13" w14:textId="213D83D7" w:rsidR="003374BC" w:rsidRPr="00170B2C" w:rsidRDefault="003374BC" w:rsidP="003374BC">
      <w:pPr>
        <w:ind w:left="-567" w:firstLine="0"/>
        <w:rPr>
          <w:b/>
          <w:szCs w:val="28"/>
        </w:rPr>
      </w:pPr>
      <w:r>
        <w:rPr>
          <w:szCs w:val="28"/>
        </w:rPr>
        <w:t xml:space="preserve">за счет местного бюджета муниципального образования «Смоленский район» Смоленской области. Предусмотрена возможность привлечения средств из внебюджетных источников, из других уровней бюджетной системы РФ. </w:t>
      </w:r>
      <w:r>
        <w:t>Объемы финансирования мероприятий из областного бюджета подлежат уточнению на каждый финансовый год</w:t>
      </w:r>
      <w:r w:rsidR="009E2B27">
        <w:t>».</w:t>
      </w:r>
    </w:p>
    <w:p w14:paraId="30886E58" w14:textId="7AA16017" w:rsidR="003374BC" w:rsidRPr="003374BC" w:rsidRDefault="00940FEE" w:rsidP="003374BC">
      <w:pPr>
        <w:ind w:left="-567" w:firstLine="0"/>
        <w:rPr>
          <w:szCs w:val="28"/>
        </w:rPr>
      </w:pPr>
      <w:r>
        <w:rPr>
          <w:szCs w:val="28"/>
        </w:rPr>
        <w:t xml:space="preserve">1.5. В паспорте подпрограммы приложения 1 к программе позицию </w:t>
      </w:r>
    </w:p>
    <w:p w14:paraId="4F527B01" w14:textId="380928F6" w:rsidR="003374BC" w:rsidRPr="003374BC" w:rsidRDefault="00EF603A" w:rsidP="00EF603A">
      <w:pPr>
        <w:ind w:left="-567" w:firstLine="0"/>
        <w:jc w:val="left"/>
        <w:rPr>
          <w:szCs w:val="28"/>
        </w:rPr>
      </w:pPr>
      <w:r>
        <w:rPr>
          <w:b/>
          <w:szCs w:val="28"/>
        </w:rPr>
        <w:t>«</w:t>
      </w:r>
      <w:r w:rsidR="00940FEE" w:rsidRPr="00170B2C">
        <w:rPr>
          <w:b/>
          <w:szCs w:val="28"/>
        </w:rPr>
        <w:t>Объемы</w:t>
      </w:r>
      <w:r>
        <w:rPr>
          <w:b/>
          <w:szCs w:val="28"/>
        </w:rPr>
        <w:t xml:space="preserve"> </w:t>
      </w:r>
      <w:r w:rsidR="00940FEE" w:rsidRPr="00170B2C">
        <w:rPr>
          <w:b/>
          <w:szCs w:val="28"/>
        </w:rPr>
        <w:t>и источники</w:t>
      </w:r>
      <w:r>
        <w:rPr>
          <w:b/>
          <w:szCs w:val="28"/>
        </w:rPr>
        <w:t xml:space="preserve"> </w:t>
      </w:r>
      <w:r w:rsidR="00940FEE" w:rsidRPr="00170B2C">
        <w:rPr>
          <w:b/>
          <w:szCs w:val="28"/>
        </w:rPr>
        <w:t>финансирования подпрограммы, тыс. руб.</w:t>
      </w:r>
      <w:r>
        <w:rPr>
          <w:b/>
          <w:szCs w:val="28"/>
        </w:rPr>
        <w:t xml:space="preserve">» </w:t>
      </w:r>
      <w:r w:rsidRPr="00EF603A">
        <w:rPr>
          <w:bCs/>
          <w:szCs w:val="28"/>
        </w:rPr>
        <w:t>изложить в следующей редакции</w:t>
      </w:r>
      <w:r w:rsidR="00752F21">
        <w:rPr>
          <w:bCs/>
          <w:szCs w:val="28"/>
        </w:rPr>
        <w:t>:</w:t>
      </w:r>
    </w:p>
    <w:p w14:paraId="0DD233AA" w14:textId="568D5BD7" w:rsidR="00940FEE" w:rsidRPr="00CF7902" w:rsidRDefault="00940FEE" w:rsidP="00940FEE">
      <w:pPr>
        <w:pStyle w:val="2"/>
        <w:keepNext/>
        <w:tabs>
          <w:tab w:val="left" w:pos="284"/>
          <w:tab w:val="left" w:pos="851"/>
          <w:tab w:val="left" w:pos="993"/>
        </w:tabs>
        <w:spacing w:before="0" w:beforeAutospacing="0" w:after="0" w:afterAutospacing="0"/>
        <w:ind w:left="142"/>
        <w:jc w:val="both"/>
        <w:rPr>
          <w:b w:val="0"/>
          <w:sz w:val="28"/>
          <w:szCs w:val="2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6379"/>
      </w:tblGrid>
      <w:tr w:rsidR="00940FEE" w:rsidRPr="00170B2C" w14:paraId="5FA4A357" w14:textId="77777777" w:rsidTr="00F1193C">
        <w:tc>
          <w:tcPr>
            <w:tcW w:w="3827" w:type="dxa"/>
          </w:tcPr>
          <w:p w14:paraId="5414B79B" w14:textId="77777777" w:rsidR="00940FEE" w:rsidRPr="00170B2C" w:rsidRDefault="00940FEE" w:rsidP="00F1193C">
            <w:pPr>
              <w:widowControl w:val="0"/>
              <w:tabs>
                <w:tab w:val="left" w:pos="57"/>
                <w:tab w:val="left" w:pos="235"/>
              </w:tabs>
              <w:autoSpaceDE w:val="0"/>
              <w:autoSpaceDN w:val="0"/>
              <w:adjustRightInd w:val="0"/>
              <w:ind w:left="34" w:firstLine="0"/>
              <w:outlineLvl w:val="3"/>
              <w:rPr>
                <w:b/>
                <w:szCs w:val="28"/>
              </w:rPr>
            </w:pPr>
            <w:r w:rsidRPr="00170B2C">
              <w:rPr>
                <w:b/>
                <w:szCs w:val="28"/>
              </w:rPr>
              <w:t xml:space="preserve">Объемы и источники         </w:t>
            </w:r>
            <w:r w:rsidRPr="00170B2C">
              <w:rPr>
                <w:b/>
                <w:szCs w:val="28"/>
              </w:rPr>
              <w:br/>
              <w:t>финансирования подпрограммы, тыс. руб.</w:t>
            </w:r>
          </w:p>
        </w:tc>
        <w:tc>
          <w:tcPr>
            <w:tcW w:w="6379" w:type="dxa"/>
          </w:tcPr>
          <w:p w14:paraId="39D48DA6" w14:textId="77777777" w:rsidR="00940FEE" w:rsidRPr="00170B2C" w:rsidRDefault="00940FEE" w:rsidP="00F1193C">
            <w:pPr>
              <w:pStyle w:val="ConsPlusCell"/>
              <w:tabs>
                <w:tab w:val="left" w:pos="57"/>
                <w:tab w:val="left" w:pos="235"/>
              </w:tabs>
              <w:ind w:left="34"/>
              <w:jc w:val="both"/>
              <w:rPr>
                <w:sz w:val="28"/>
                <w:szCs w:val="28"/>
              </w:rPr>
            </w:pPr>
            <w:r w:rsidRPr="00170B2C">
              <w:rPr>
                <w:sz w:val="28"/>
                <w:szCs w:val="28"/>
              </w:rPr>
              <w:t xml:space="preserve"> Из них по годам реализации:</w:t>
            </w:r>
          </w:p>
          <w:p w14:paraId="2A4AF911" w14:textId="2AF98234" w:rsidR="00940FEE" w:rsidRPr="00170B2C" w:rsidRDefault="00940FEE" w:rsidP="00F1193C">
            <w:pPr>
              <w:widowControl w:val="0"/>
              <w:tabs>
                <w:tab w:val="left" w:pos="57"/>
                <w:tab w:val="left" w:pos="235"/>
              </w:tabs>
              <w:autoSpaceDE w:val="0"/>
              <w:autoSpaceDN w:val="0"/>
              <w:adjustRightInd w:val="0"/>
              <w:ind w:left="34" w:firstLine="0"/>
              <w:rPr>
                <w:szCs w:val="28"/>
              </w:rPr>
            </w:pPr>
            <w:proofErr w:type="gramStart"/>
            <w:r>
              <w:rPr>
                <w:szCs w:val="28"/>
              </w:rPr>
              <w:t>2020  год</w:t>
            </w:r>
            <w:proofErr w:type="gramEnd"/>
            <w:r>
              <w:rPr>
                <w:szCs w:val="28"/>
              </w:rPr>
              <w:t xml:space="preserve"> –   </w:t>
            </w:r>
            <w:r w:rsidR="00EF603A">
              <w:rPr>
                <w:szCs w:val="28"/>
              </w:rPr>
              <w:t>1929</w:t>
            </w:r>
            <w:r w:rsidR="003D5E22">
              <w:rPr>
                <w:szCs w:val="28"/>
              </w:rPr>
              <w:t>7</w:t>
            </w:r>
            <w:r w:rsidR="00EF603A">
              <w:rPr>
                <w:szCs w:val="28"/>
              </w:rPr>
              <w:t>,90</w:t>
            </w:r>
            <w:r w:rsidR="003D5E22">
              <w:rPr>
                <w:szCs w:val="28"/>
              </w:rPr>
              <w:t xml:space="preserve"> </w:t>
            </w:r>
            <w:r w:rsidRPr="00170B2C">
              <w:rPr>
                <w:szCs w:val="28"/>
              </w:rPr>
              <w:t xml:space="preserve"> тыс. рублей;</w:t>
            </w:r>
          </w:p>
          <w:p w14:paraId="1941B9E6" w14:textId="60DF92C9" w:rsidR="00940FEE" w:rsidRPr="00170B2C" w:rsidRDefault="00940FEE" w:rsidP="00F1193C">
            <w:pPr>
              <w:widowControl w:val="0"/>
              <w:tabs>
                <w:tab w:val="left" w:pos="57"/>
                <w:tab w:val="left" w:pos="235"/>
              </w:tabs>
              <w:autoSpaceDE w:val="0"/>
              <w:autoSpaceDN w:val="0"/>
              <w:adjustRightInd w:val="0"/>
              <w:ind w:left="34" w:firstLine="0"/>
              <w:rPr>
                <w:szCs w:val="28"/>
              </w:rPr>
            </w:pPr>
            <w:r w:rsidRPr="00170B2C">
              <w:rPr>
                <w:szCs w:val="28"/>
              </w:rPr>
              <w:t xml:space="preserve">2021 год –   </w:t>
            </w:r>
            <w:r w:rsidR="003D5E22">
              <w:rPr>
                <w:szCs w:val="28"/>
              </w:rPr>
              <w:t xml:space="preserve">19228, </w:t>
            </w:r>
            <w:proofErr w:type="gramStart"/>
            <w:r w:rsidR="003D5E22">
              <w:rPr>
                <w:szCs w:val="28"/>
              </w:rPr>
              <w:t>92</w:t>
            </w:r>
            <w:r w:rsidRPr="00170B2C">
              <w:rPr>
                <w:szCs w:val="28"/>
              </w:rPr>
              <w:t xml:space="preserve">  тыс.</w:t>
            </w:r>
            <w:proofErr w:type="gramEnd"/>
            <w:r w:rsidRPr="00170B2C">
              <w:rPr>
                <w:szCs w:val="28"/>
              </w:rPr>
              <w:t xml:space="preserve"> рублей;</w:t>
            </w:r>
          </w:p>
          <w:p w14:paraId="0985734A" w14:textId="4104C2C8" w:rsidR="00940FEE" w:rsidRPr="00170B2C" w:rsidRDefault="00940FEE" w:rsidP="00F867DD">
            <w:pPr>
              <w:widowControl w:val="0"/>
              <w:tabs>
                <w:tab w:val="left" w:pos="57"/>
                <w:tab w:val="left" w:pos="235"/>
              </w:tabs>
              <w:autoSpaceDE w:val="0"/>
              <w:autoSpaceDN w:val="0"/>
              <w:adjustRightInd w:val="0"/>
              <w:ind w:left="34" w:firstLine="0"/>
              <w:rPr>
                <w:szCs w:val="28"/>
              </w:rPr>
            </w:pPr>
            <w:r w:rsidRPr="00170B2C">
              <w:rPr>
                <w:szCs w:val="28"/>
              </w:rPr>
              <w:t xml:space="preserve">2022 год –   </w:t>
            </w:r>
            <w:r w:rsidR="00FD41D4">
              <w:rPr>
                <w:szCs w:val="28"/>
              </w:rPr>
              <w:t>20817,</w:t>
            </w:r>
            <w:proofErr w:type="gramStart"/>
            <w:r w:rsidR="00FD41D4">
              <w:rPr>
                <w:szCs w:val="28"/>
              </w:rPr>
              <w:t>97</w:t>
            </w:r>
            <w:r w:rsidRPr="00170B2C">
              <w:rPr>
                <w:szCs w:val="28"/>
              </w:rPr>
              <w:t xml:space="preserve">  тыс.</w:t>
            </w:r>
            <w:proofErr w:type="gramEnd"/>
            <w:r w:rsidRPr="00170B2C">
              <w:rPr>
                <w:szCs w:val="28"/>
              </w:rPr>
              <w:t xml:space="preserve"> рублей</w:t>
            </w:r>
            <w:r w:rsidR="000C5D91">
              <w:rPr>
                <w:szCs w:val="28"/>
              </w:rPr>
              <w:t>.</w:t>
            </w:r>
          </w:p>
        </w:tc>
      </w:tr>
    </w:tbl>
    <w:p w14:paraId="65F808A7" w14:textId="77777777" w:rsidR="00991D95" w:rsidRDefault="00991D95" w:rsidP="00EF603A">
      <w:pPr>
        <w:ind w:left="-567" w:firstLine="0"/>
        <w:jc w:val="left"/>
        <w:rPr>
          <w:b/>
          <w:szCs w:val="28"/>
        </w:rPr>
      </w:pPr>
    </w:p>
    <w:p w14:paraId="0F02DFDF" w14:textId="11041DCD" w:rsidR="00940FEE" w:rsidRDefault="00EF603A" w:rsidP="00EF603A">
      <w:pPr>
        <w:ind w:left="-567" w:firstLine="0"/>
        <w:jc w:val="left"/>
        <w:rPr>
          <w:b/>
          <w:szCs w:val="28"/>
        </w:rPr>
      </w:pPr>
      <w:r w:rsidRPr="00991D95">
        <w:rPr>
          <w:bCs/>
          <w:szCs w:val="28"/>
        </w:rPr>
        <w:t>1.6. Раздел</w:t>
      </w:r>
      <w:r>
        <w:rPr>
          <w:b/>
          <w:szCs w:val="28"/>
        </w:rPr>
        <w:t xml:space="preserve"> «</w:t>
      </w:r>
      <w:r w:rsidR="00940FEE" w:rsidRPr="00170B2C">
        <w:rPr>
          <w:b/>
          <w:szCs w:val="28"/>
        </w:rPr>
        <w:t>Объемы и источники  финансирования подпрограммы</w:t>
      </w:r>
      <w:r>
        <w:rPr>
          <w:b/>
          <w:szCs w:val="28"/>
        </w:rPr>
        <w:t xml:space="preserve">» </w:t>
      </w:r>
      <w:r w:rsidRPr="00991D95">
        <w:rPr>
          <w:bCs/>
          <w:szCs w:val="28"/>
        </w:rPr>
        <w:t>подпрограммы приложения 1 к Программе изложить в следующей редакции</w:t>
      </w:r>
    </w:p>
    <w:p w14:paraId="7C53230F" w14:textId="77777777" w:rsidR="00940FEE" w:rsidRDefault="00940FEE" w:rsidP="00940FEE">
      <w:pPr>
        <w:ind w:left="-567"/>
        <w:jc w:val="left"/>
        <w:rPr>
          <w:b/>
          <w:szCs w:val="28"/>
        </w:rPr>
      </w:pPr>
    </w:p>
    <w:p w14:paraId="11AE8440" w14:textId="77777777" w:rsidR="00991D95" w:rsidRPr="00170B2C" w:rsidRDefault="00940FEE" w:rsidP="00991D95">
      <w:pPr>
        <w:widowControl w:val="0"/>
        <w:tabs>
          <w:tab w:val="left" w:pos="57"/>
          <w:tab w:val="left" w:pos="235"/>
        </w:tabs>
        <w:autoSpaceDE w:val="0"/>
        <w:autoSpaceDN w:val="0"/>
        <w:adjustRightInd w:val="0"/>
        <w:ind w:left="34" w:firstLine="0"/>
        <w:rPr>
          <w:szCs w:val="28"/>
        </w:rPr>
      </w:pPr>
      <w:r>
        <w:rPr>
          <w:szCs w:val="28"/>
        </w:rPr>
        <w:t xml:space="preserve">          </w:t>
      </w:r>
      <w:r w:rsidR="00991D95">
        <w:rPr>
          <w:szCs w:val="28"/>
        </w:rPr>
        <w:t>2020  год –   19297,90</w:t>
      </w:r>
      <w:r w:rsidR="00991D95" w:rsidRPr="00170B2C">
        <w:rPr>
          <w:szCs w:val="28"/>
        </w:rPr>
        <w:t xml:space="preserve"> тыс. рублей;</w:t>
      </w:r>
    </w:p>
    <w:p w14:paraId="6F144C6F" w14:textId="4032331C" w:rsidR="00991D95" w:rsidRPr="00170B2C" w:rsidRDefault="00991D95" w:rsidP="00991D95">
      <w:pPr>
        <w:widowControl w:val="0"/>
        <w:tabs>
          <w:tab w:val="left" w:pos="57"/>
          <w:tab w:val="left" w:pos="235"/>
        </w:tabs>
        <w:autoSpaceDE w:val="0"/>
        <w:autoSpaceDN w:val="0"/>
        <w:adjustRightInd w:val="0"/>
        <w:ind w:left="34" w:firstLine="0"/>
        <w:rPr>
          <w:szCs w:val="28"/>
        </w:rPr>
      </w:pPr>
      <w:r>
        <w:rPr>
          <w:szCs w:val="28"/>
        </w:rPr>
        <w:t xml:space="preserve">          </w:t>
      </w:r>
      <w:r w:rsidRPr="00170B2C">
        <w:rPr>
          <w:szCs w:val="28"/>
        </w:rPr>
        <w:t xml:space="preserve">2021 год –   </w:t>
      </w:r>
      <w:r w:rsidR="003D5E22">
        <w:rPr>
          <w:szCs w:val="28"/>
        </w:rPr>
        <w:t>19228,</w:t>
      </w:r>
      <w:proofErr w:type="gramStart"/>
      <w:r w:rsidR="003D5E22">
        <w:rPr>
          <w:szCs w:val="28"/>
        </w:rPr>
        <w:t>92</w:t>
      </w:r>
      <w:r w:rsidRPr="00170B2C">
        <w:rPr>
          <w:szCs w:val="28"/>
        </w:rPr>
        <w:t xml:space="preserve">  тыс.</w:t>
      </w:r>
      <w:proofErr w:type="gramEnd"/>
      <w:r w:rsidRPr="00170B2C">
        <w:rPr>
          <w:szCs w:val="28"/>
        </w:rPr>
        <w:t xml:space="preserve"> рублей;</w:t>
      </w:r>
    </w:p>
    <w:p w14:paraId="087E8069" w14:textId="78B98CE3" w:rsidR="0092636F" w:rsidRDefault="00991D95" w:rsidP="00991D95">
      <w:pPr>
        <w:widowControl w:val="0"/>
        <w:autoSpaceDE w:val="0"/>
        <w:autoSpaceDN w:val="0"/>
        <w:adjustRightInd w:val="0"/>
        <w:ind w:left="-567" w:firstLine="0"/>
        <w:rPr>
          <w:szCs w:val="28"/>
        </w:rPr>
      </w:pPr>
      <w:r>
        <w:rPr>
          <w:szCs w:val="28"/>
        </w:rPr>
        <w:t xml:space="preserve">                   </w:t>
      </w:r>
      <w:r w:rsidRPr="00170B2C">
        <w:rPr>
          <w:szCs w:val="28"/>
        </w:rPr>
        <w:t xml:space="preserve">2022 год –   </w:t>
      </w:r>
      <w:r w:rsidR="00FD41D4">
        <w:rPr>
          <w:szCs w:val="28"/>
        </w:rPr>
        <w:t>20817,97</w:t>
      </w:r>
      <w:r w:rsidRPr="00170B2C">
        <w:rPr>
          <w:szCs w:val="28"/>
        </w:rPr>
        <w:t xml:space="preserve">   тыс. рублей</w:t>
      </w:r>
      <w:r>
        <w:rPr>
          <w:szCs w:val="28"/>
        </w:rPr>
        <w:t>.</w:t>
      </w:r>
    </w:p>
    <w:p w14:paraId="1798CDD1" w14:textId="78C1DC74" w:rsidR="00991D95" w:rsidRPr="003374BC" w:rsidRDefault="00991D95" w:rsidP="00991D95">
      <w:pPr>
        <w:ind w:left="-567" w:firstLine="0"/>
        <w:rPr>
          <w:szCs w:val="28"/>
        </w:rPr>
      </w:pPr>
      <w:r>
        <w:rPr>
          <w:szCs w:val="28"/>
        </w:rPr>
        <w:t>1.7. В паспорте подпрограммы приложения</w:t>
      </w:r>
      <w:r w:rsidR="00752F21">
        <w:rPr>
          <w:szCs w:val="28"/>
        </w:rPr>
        <w:t xml:space="preserve"> 2</w:t>
      </w:r>
      <w:r>
        <w:rPr>
          <w:szCs w:val="28"/>
        </w:rPr>
        <w:t xml:space="preserve"> к </w:t>
      </w:r>
      <w:r w:rsidR="000C5D91">
        <w:rPr>
          <w:szCs w:val="28"/>
        </w:rPr>
        <w:t>П</w:t>
      </w:r>
      <w:r>
        <w:rPr>
          <w:szCs w:val="28"/>
        </w:rPr>
        <w:t xml:space="preserve">рограмме позицию </w:t>
      </w:r>
    </w:p>
    <w:p w14:paraId="5C1C9268" w14:textId="52753D68" w:rsidR="00991D95" w:rsidRDefault="00991D95" w:rsidP="00991D95">
      <w:pPr>
        <w:ind w:left="-567" w:firstLine="0"/>
        <w:jc w:val="left"/>
        <w:rPr>
          <w:bCs/>
          <w:szCs w:val="28"/>
        </w:rPr>
      </w:pPr>
      <w:r>
        <w:rPr>
          <w:b/>
          <w:szCs w:val="28"/>
        </w:rPr>
        <w:t>«</w:t>
      </w:r>
      <w:r w:rsidRPr="00170B2C">
        <w:rPr>
          <w:b/>
          <w:szCs w:val="28"/>
        </w:rPr>
        <w:t>Объемы</w:t>
      </w:r>
      <w:r>
        <w:rPr>
          <w:b/>
          <w:szCs w:val="28"/>
        </w:rPr>
        <w:t xml:space="preserve"> </w:t>
      </w:r>
      <w:r w:rsidRPr="00170B2C">
        <w:rPr>
          <w:b/>
          <w:szCs w:val="28"/>
        </w:rPr>
        <w:t>и источники</w:t>
      </w:r>
      <w:r>
        <w:rPr>
          <w:b/>
          <w:szCs w:val="28"/>
        </w:rPr>
        <w:t xml:space="preserve"> </w:t>
      </w:r>
      <w:r w:rsidRPr="00170B2C">
        <w:rPr>
          <w:b/>
          <w:szCs w:val="28"/>
        </w:rPr>
        <w:t>финансирования подпрограммы, тыс. руб.</w:t>
      </w:r>
      <w:r>
        <w:rPr>
          <w:b/>
          <w:szCs w:val="28"/>
        </w:rPr>
        <w:t xml:space="preserve">» </w:t>
      </w:r>
      <w:r w:rsidRPr="00EF603A">
        <w:rPr>
          <w:bCs/>
          <w:szCs w:val="28"/>
        </w:rPr>
        <w:t>изложить в следующей редакции</w:t>
      </w:r>
      <w:r w:rsidR="00752F21">
        <w:rPr>
          <w:bCs/>
          <w:szCs w:val="28"/>
        </w:rPr>
        <w:t>:</w:t>
      </w:r>
    </w:p>
    <w:p w14:paraId="76C1A907" w14:textId="77777777" w:rsidR="00752F21" w:rsidRPr="003374BC" w:rsidRDefault="00752F21" w:rsidP="00991D95">
      <w:pPr>
        <w:ind w:left="-567" w:firstLine="0"/>
        <w:jc w:val="left"/>
        <w:rPr>
          <w:szCs w:val="2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6520"/>
      </w:tblGrid>
      <w:tr w:rsidR="00752F21" w:rsidRPr="00170B2C" w14:paraId="45580BB5" w14:textId="77777777" w:rsidTr="00F1193C">
        <w:tc>
          <w:tcPr>
            <w:tcW w:w="3686" w:type="dxa"/>
          </w:tcPr>
          <w:p w14:paraId="4EB59F7F" w14:textId="77777777" w:rsidR="00752F21" w:rsidRPr="00170B2C" w:rsidRDefault="00752F21" w:rsidP="00F1193C">
            <w:pPr>
              <w:widowControl w:val="0"/>
              <w:suppressAutoHyphens/>
              <w:autoSpaceDE w:val="0"/>
              <w:ind w:firstLine="0"/>
              <w:jc w:val="left"/>
              <w:outlineLvl w:val="2"/>
              <w:rPr>
                <w:rFonts w:eastAsia="Arial"/>
                <w:szCs w:val="28"/>
              </w:rPr>
            </w:pPr>
            <w:r w:rsidRPr="00170B2C">
              <w:rPr>
                <w:rFonts w:eastAsia="Arial"/>
                <w:szCs w:val="28"/>
              </w:rPr>
              <w:t xml:space="preserve">Объемы и источники  финансирования </w:t>
            </w:r>
          </w:p>
          <w:p w14:paraId="28B49B29" w14:textId="77777777" w:rsidR="00752F21" w:rsidRPr="00170B2C" w:rsidRDefault="00752F21" w:rsidP="00F1193C">
            <w:pPr>
              <w:widowControl w:val="0"/>
              <w:suppressAutoHyphens/>
              <w:autoSpaceDE w:val="0"/>
              <w:ind w:firstLine="0"/>
              <w:jc w:val="left"/>
              <w:outlineLvl w:val="3"/>
              <w:rPr>
                <w:rFonts w:eastAsia="Arial"/>
                <w:b/>
                <w:szCs w:val="28"/>
              </w:rPr>
            </w:pPr>
            <w:r w:rsidRPr="00170B2C">
              <w:rPr>
                <w:rFonts w:eastAsia="Arial"/>
                <w:szCs w:val="28"/>
              </w:rPr>
              <w:t>подпрограммы,</w:t>
            </w:r>
            <w:r w:rsidRPr="00170B2C">
              <w:rPr>
                <w:rFonts w:eastAsia="Arial"/>
                <w:szCs w:val="28"/>
              </w:rPr>
              <w:br/>
              <w:t>тыс. руб.</w:t>
            </w:r>
          </w:p>
        </w:tc>
        <w:tc>
          <w:tcPr>
            <w:tcW w:w="6520" w:type="dxa"/>
          </w:tcPr>
          <w:p w14:paraId="33B14D6F" w14:textId="77777777" w:rsidR="00752F21" w:rsidRPr="00170B2C" w:rsidRDefault="00752F21" w:rsidP="00F1193C">
            <w:pPr>
              <w:pStyle w:val="a8"/>
              <w:spacing w:after="0" w:line="240" w:lineRule="auto"/>
              <w:ind w:left="0"/>
              <w:outlineLvl w:val="3"/>
              <w:rPr>
                <w:rFonts w:ascii="Times New Roman" w:hAnsi="Times New Roman"/>
                <w:sz w:val="28"/>
                <w:szCs w:val="28"/>
              </w:rPr>
            </w:pPr>
            <w:r w:rsidRPr="00170B2C">
              <w:rPr>
                <w:rFonts w:ascii="Times New Roman" w:hAnsi="Times New Roman"/>
                <w:sz w:val="28"/>
                <w:szCs w:val="28"/>
              </w:rPr>
              <w:t>МБУК «Смоленская МЦБС»</w:t>
            </w:r>
          </w:p>
          <w:p w14:paraId="33F4777D" w14:textId="6D2F2475" w:rsidR="00752F21" w:rsidRPr="00170B2C" w:rsidRDefault="00752F21" w:rsidP="00F1193C">
            <w:pPr>
              <w:widowControl w:val="0"/>
              <w:suppressAutoHyphens/>
              <w:autoSpaceDE w:val="0"/>
              <w:ind w:firstLine="0"/>
              <w:jc w:val="left"/>
              <w:outlineLvl w:val="3"/>
              <w:rPr>
                <w:rFonts w:eastAsia="Arial"/>
                <w:szCs w:val="28"/>
              </w:rPr>
            </w:pPr>
            <w:r w:rsidRPr="00170B2C">
              <w:rPr>
                <w:rFonts w:eastAsia="Arial"/>
                <w:szCs w:val="28"/>
              </w:rPr>
              <w:t xml:space="preserve">2020 г. – </w:t>
            </w:r>
            <w:r>
              <w:rPr>
                <w:rFonts w:eastAsia="Arial"/>
                <w:szCs w:val="28"/>
              </w:rPr>
              <w:t>14821,97</w:t>
            </w:r>
            <w:r w:rsidRPr="00170B2C">
              <w:rPr>
                <w:rFonts w:eastAsia="Arial"/>
                <w:szCs w:val="28"/>
              </w:rPr>
              <w:t xml:space="preserve"> тыс. рублей</w:t>
            </w:r>
            <w:r>
              <w:rPr>
                <w:rFonts w:eastAsia="Arial"/>
                <w:szCs w:val="28"/>
              </w:rPr>
              <w:t>.</w:t>
            </w:r>
          </w:p>
          <w:p w14:paraId="4498B9EC" w14:textId="17B9F091" w:rsidR="00752F21" w:rsidRPr="00170B2C" w:rsidRDefault="00752F21" w:rsidP="00F1193C">
            <w:pPr>
              <w:widowControl w:val="0"/>
              <w:suppressAutoHyphens/>
              <w:autoSpaceDE w:val="0"/>
              <w:ind w:firstLine="0"/>
              <w:jc w:val="left"/>
              <w:outlineLvl w:val="3"/>
              <w:rPr>
                <w:rFonts w:eastAsia="Arial"/>
                <w:szCs w:val="28"/>
              </w:rPr>
            </w:pPr>
            <w:r w:rsidRPr="00170B2C">
              <w:rPr>
                <w:rFonts w:eastAsia="Arial"/>
                <w:szCs w:val="28"/>
              </w:rPr>
              <w:t xml:space="preserve">2021 г.- </w:t>
            </w:r>
            <w:r w:rsidR="00EB0EF9">
              <w:rPr>
                <w:rFonts w:eastAsia="Arial"/>
                <w:szCs w:val="28"/>
              </w:rPr>
              <w:t>15</w:t>
            </w:r>
            <w:r w:rsidR="00BF7861">
              <w:rPr>
                <w:rFonts w:eastAsia="Arial"/>
                <w:szCs w:val="28"/>
              </w:rPr>
              <w:t>896,44</w:t>
            </w:r>
            <w:r>
              <w:rPr>
                <w:rFonts w:eastAsia="Arial"/>
                <w:szCs w:val="28"/>
              </w:rPr>
              <w:t xml:space="preserve"> тыс. рублей.</w:t>
            </w:r>
          </w:p>
          <w:p w14:paraId="32215F76" w14:textId="29F888DB" w:rsidR="00752F21" w:rsidRPr="00170B2C" w:rsidRDefault="00752F21" w:rsidP="00F867DD">
            <w:pPr>
              <w:widowControl w:val="0"/>
              <w:suppressAutoHyphens/>
              <w:autoSpaceDE w:val="0"/>
              <w:ind w:firstLine="0"/>
              <w:jc w:val="left"/>
              <w:outlineLvl w:val="3"/>
              <w:rPr>
                <w:rFonts w:eastAsia="Arial"/>
                <w:szCs w:val="28"/>
              </w:rPr>
            </w:pPr>
            <w:r w:rsidRPr="00170B2C">
              <w:rPr>
                <w:rFonts w:eastAsia="Arial"/>
                <w:szCs w:val="28"/>
              </w:rPr>
              <w:t xml:space="preserve">2022 г. </w:t>
            </w:r>
            <w:r>
              <w:rPr>
                <w:rFonts w:eastAsia="Arial"/>
                <w:szCs w:val="28"/>
              </w:rPr>
              <w:t>–</w:t>
            </w:r>
            <w:r w:rsidRPr="00170B2C">
              <w:rPr>
                <w:rFonts w:eastAsia="Arial"/>
                <w:szCs w:val="28"/>
              </w:rPr>
              <w:t xml:space="preserve"> </w:t>
            </w:r>
            <w:r w:rsidR="00BF7861">
              <w:rPr>
                <w:rFonts w:eastAsia="Arial"/>
                <w:szCs w:val="28"/>
              </w:rPr>
              <w:t>14650,08</w:t>
            </w:r>
            <w:r w:rsidR="008049C2">
              <w:rPr>
                <w:rFonts w:eastAsia="Arial"/>
                <w:szCs w:val="28"/>
              </w:rPr>
              <w:t xml:space="preserve"> </w:t>
            </w:r>
            <w:r>
              <w:rPr>
                <w:rFonts w:eastAsia="Arial"/>
                <w:szCs w:val="28"/>
              </w:rPr>
              <w:t>тыс. рублей.</w:t>
            </w:r>
          </w:p>
        </w:tc>
      </w:tr>
    </w:tbl>
    <w:p w14:paraId="2F5809EA" w14:textId="4F29848F" w:rsidR="00991D95" w:rsidRPr="0092636F" w:rsidRDefault="00991D95" w:rsidP="00991D95">
      <w:pPr>
        <w:widowControl w:val="0"/>
        <w:autoSpaceDE w:val="0"/>
        <w:autoSpaceDN w:val="0"/>
        <w:adjustRightInd w:val="0"/>
        <w:ind w:left="-567" w:firstLine="0"/>
        <w:rPr>
          <w:szCs w:val="28"/>
        </w:rPr>
      </w:pPr>
    </w:p>
    <w:p w14:paraId="7093CAED" w14:textId="1D8C7F28" w:rsidR="009778FF" w:rsidRDefault="00752F21" w:rsidP="00371267">
      <w:pPr>
        <w:tabs>
          <w:tab w:val="left" w:pos="4560"/>
          <w:tab w:val="left" w:pos="8550"/>
        </w:tabs>
        <w:spacing w:line="276" w:lineRule="auto"/>
        <w:ind w:left="-567" w:firstLine="0"/>
        <w:rPr>
          <w:szCs w:val="28"/>
        </w:rPr>
      </w:pPr>
      <w:r>
        <w:rPr>
          <w:szCs w:val="28"/>
        </w:rPr>
        <w:t>1.8. Пункт 3 подпрограммы приложения № 2 к Программе изложить в следующей редакции:</w:t>
      </w:r>
    </w:p>
    <w:p w14:paraId="08EDD388" w14:textId="0347F032" w:rsidR="00752F21" w:rsidRPr="00011886" w:rsidRDefault="00752F21" w:rsidP="00752F21">
      <w:pPr>
        <w:widowControl w:val="0"/>
        <w:suppressAutoHyphens/>
        <w:autoSpaceDE w:val="0"/>
        <w:ind w:left="-567" w:firstLine="0"/>
        <w:jc w:val="center"/>
        <w:outlineLvl w:val="2"/>
        <w:rPr>
          <w:rFonts w:eastAsia="Calibri"/>
          <w:b/>
          <w:sz w:val="24"/>
          <w:szCs w:val="24"/>
        </w:rPr>
      </w:pPr>
      <w:r>
        <w:rPr>
          <w:rFonts w:eastAsia="Arial"/>
          <w:b/>
          <w:szCs w:val="28"/>
        </w:rPr>
        <w:lastRenderedPageBreak/>
        <w:t>«3.</w:t>
      </w:r>
      <w:r w:rsidRPr="00011886">
        <w:rPr>
          <w:rFonts w:eastAsia="Arial"/>
          <w:b/>
          <w:szCs w:val="28"/>
        </w:rPr>
        <w:t>Объемы и источники  финансирования подпрограммы</w:t>
      </w:r>
      <w:r>
        <w:rPr>
          <w:rFonts w:eastAsia="Arial"/>
          <w:b/>
          <w:szCs w:val="28"/>
        </w:rPr>
        <w:t>»</w:t>
      </w:r>
    </w:p>
    <w:p w14:paraId="26D8C852" w14:textId="77777777" w:rsidR="00752F21" w:rsidRDefault="00752F21" w:rsidP="00752F21">
      <w:pPr>
        <w:ind w:left="-567"/>
        <w:rPr>
          <w:rFonts w:eastAsia="Calibri"/>
          <w:b/>
          <w:sz w:val="24"/>
          <w:szCs w:val="24"/>
        </w:rPr>
      </w:pPr>
    </w:p>
    <w:p w14:paraId="72BBAE50" w14:textId="77777777" w:rsidR="008049C2" w:rsidRPr="00170B2C" w:rsidRDefault="008049C2" w:rsidP="008049C2">
      <w:pPr>
        <w:widowControl w:val="0"/>
        <w:suppressAutoHyphens/>
        <w:autoSpaceDE w:val="0"/>
        <w:ind w:firstLine="0"/>
        <w:jc w:val="left"/>
        <w:outlineLvl w:val="3"/>
        <w:rPr>
          <w:rFonts w:eastAsia="Arial"/>
          <w:szCs w:val="28"/>
        </w:rPr>
      </w:pPr>
      <w:r w:rsidRPr="00170B2C">
        <w:rPr>
          <w:rFonts w:eastAsia="Arial"/>
          <w:szCs w:val="28"/>
        </w:rPr>
        <w:t xml:space="preserve">2020 г. – </w:t>
      </w:r>
      <w:r>
        <w:rPr>
          <w:rFonts w:eastAsia="Arial"/>
          <w:szCs w:val="28"/>
        </w:rPr>
        <w:t>14821,97</w:t>
      </w:r>
      <w:r w:rsidRPr="00170B2C">
        <w:rPr>
          <w:rFonts w:eastAsia="Arial"/>
          <w:szCs w:val="28"/>
        </w:rPr>
        <w:t xml:space="preserve"> тыс. рублей</w:t>
      </w:r>
      <w:r>
        <w:rPr>
          <w:rFonts w:eastAsia="Arial"/>
          <w:szCs w:val="28"/>
        </w:rPr>
        <w:t>.</w:t>
      </w:r>
    </w:p>
    <w:p w14:paraId="251B19B7" w14:textId="09249AB5" w:rsidR="008049C2" w:rsidRPr="00170B2C" w:rsidRDefault="008049C2" w:rsidP="008049C2">
      <w:pPr>
        <w:widowControl w:val="0"/>
        <w:suppressAutoHyphens/>
        <w:autoSpaceDE w:val="0"/>
        <w:ind w:firstLine="0"/>
        <w:jc w:val="left"/>
        <w:outlineLvl w:val="3"/>
        <w:rPr>
          <w:rFonts w:eastAsia="Arial"/>
          <w:szCs w:val="28"/>
        </w:rPr>
      </w:pPr>
      <w:r w:rsidRPr="00170B2C">
        <w:rPr>
          <w:rFonts w:eastAsia="Arial"/>
          <w:szCs w:val="28"/>
        </w:rPr>
        <w:t xml:space="preserve">2021 г.- </w:t>
      </w:r>
      <w:r w:rsidR="00324B57">
        <w:rPr>
          <w:rFonts w:eastAsia="Arial"/>
          <w:szCs w:val="28"/>
        </w:rPr>
        <w:t>15896,4</w:t>
      </w:r>
      <w:r w:rsidR="00BF7861">
        <w:rPr>
          <w:rFonts w:eastAsia="Arial"/>
          <w:szCs w:val="28"/>
        </w:rPr>
        <w:t>4</w:t>
      </w:r>
      <w:r>
        <w:rPr>
          <w:rFonts w:eastAsia="Arial"/>
          <w:szCs w:val="28"/>
        </w:rPr>
        <w:t xml:space="preserve"> тыс. рублей.</w:t>
      </w:r>
    </w:p>
    <w:p w14:paraId="44E58316" w14:textId="304CF388" w:rsidR="000C5D91" w:rsidRDefault="008049C2" w:rsidP="008049C2">
      <w:pPr>
        <w:tabs>
          <w:tab w:val="left" w:pos="4560"/>
          <w:tab w:val="left" w:pos="8550"/>
        </w:tabs>
        <w:spacing w:line="276" w:lineRule="auto"/>
        <w:ind w:left="-567" w:firstLine="0"/>
        <w:rPr>
          <w:szCs w:val="28"/>
        </w:rPr>
      </w:pPr>
      <w:r>
        <w:rPr>
          <w:rFonts w:eastAsia="Arial"/>
          <w:szCs w:val="28"/>
        </w:rPr>
        <w:t xml:space="preserve">        </w:t>
      </w:r>
      <w:r w:rsidRPr="00170B2C">
        <w:rPr>
          <w:rFonts w:eastAsia="Arial"/>
          <w:szCs w:val="28"/>
        </w:rPr>
        <w:t xml:space="preserve">2022 г. </w:t>
      </w:r>
      <w:r>
        <w:rPr>
          <w:rFonts w:eastAsia="Arial"/>
          <w:szCs w:val="28"/>
        </w:rPr>
        <w:t>–</w:t>
      </w:r>
      <w:r w:rsidRPr="00170B2C">
        <w:rPr>
          <w:rFonts w:eastAsia="Arial"/>
          <w:szCs w:val="28"/>
        </w:rPr>
        <w:t xml:space="preserve"> </w:t>
      </w:r>
      <w:r w:rsidR="00F867DD">
        <w:rPr>
          <w:rFonts w:eastAsia="Arial"/>
          <w:szCs w:val="28"/>
        </w:rPr>
        <w:t>14</w:t>
      </w:r>
      <w:r w:rsidR="00BF7861">
        <w:rPr>
          <w:rFonts w:eastAsia="Arial"/>
          <w:szCs w:val="28"/>
        </w:rPr>
        <w:t>650,08</w:t>
      </w:r>
      <w:r>
        <w:rPr>
          <w:rFonts w:eastAsia="Arial"/>
          <w:szCs w:val="28"/>
        </w:rPr>
        <w:t xml:space="preserve"> тыс. рублей.</w:t>
      </w:r>
    </w:p>
    <w:p w14:paraId="56BE6493" w14:textId="47631C17" w:rsidR="000C5D91" w:rsidRPr="003374BC" w:rsidRDefault="000C5D91" w:rsidP="000C5D91">
      <w:pPr>
        <w:ind w:left="-567" w:firstLine="0"/>
        <w:rPr>
          <w:szCs w:val="28"/>
        </w:rPr>
      </w:pPr>
      <w:r>
        <w:rPr>
          <w:szCs w:val="28"/>
        </w:rPr>
        <w:t xml:space="preserve">1.9. В паспорте подпрограммы приложения 3 к Программе позицию </w:t>
      </w:r>
    </w:p>
    <w:p w14:paraId="61254952" w14:textId="1A649858" w:rsidR="000C5D91" w:rsidRDefault="000C5D91" w:rsidP="000C5D91">
      <w:pPr>
        <w:ind w:left="-567" w:firstLine="0"/>
        <w:jc w:val="left"/>
        <w:rPr>
          <w:bCs/>
          <w:szCs w:val="28"/>
        </w:rPr>
      </w:pPr>
      <w:r>
        <w:rPr>
          <w:b/>
          <w:szCs w:val="28"/>
        </w:rPr>
        <w:t>«</w:t>
      </w:r>
      <w:r w:rsidRPr="00170B2C">
        <w:rPr>
          <w:b/>
          <w:szCs w:val="28"/>
        </w:rPr>
        <w:t>Объемы</w:t>
      </w:r>
      <w:r>
        <w:rPr>
          <w:b/>
          <w:szCs w:val="28"/>
        </w:rPr>
        <w:t xml:space="preserve"> </w:t>
      </w:r>
      <w:r w:rsidRPr="00170B2C">
        <w:rPr>
          <w:b/>
          <w:szCs w:val="28"/>
        </w:rPr>
        <w:t>и источники</w:t>
      </w:r>
      <w:r>
        <w:rPr>
          <w:b/>
          <w:szCs w:val="28"/>
        </w:rPr>
        <w:t xml:space="preserve"> </w:t>
      </w:r>
      <w:r w:rsidRPr="00170B2C">
        <w:rPr>
          <w:b/>
          <w:szCs w:val="28"/>
        </w:rPr>
        <w:t>финансирования подпрограммы, тыс. руб.</w:t>
      </w:r>
      <w:r>
        <w:rPr>
          <w:b/>
          <w:szCs w:val="28"/>
        </w:rPr>
        <w:t xml:space="preserve">» </w:t>
      </w:r>
      <w:r w:rsidRPr="00EF603A">
        <w:rPr>
          <w:bCs/>
          <w:szCs w:val="28"/>
        </w:rPr>
        <w:t>изложить в следующей редакции</w:t>
      </w:r>
      <w:r>
        <w:rPr>
          <w:bCs/>
          <w:szCs w:val="28"/>
        </w:rPr>
        <w:t>:</w:t>
      </w:r>
    </w:p>
    <w:p w14:paraId="203528A2" w14:textId="77777777" w:rsidR="008049C2" w:rsidRDefault="008049C2" w:rsidP="000C5D91">
      <w:pPr>
        <w:ind w:left="-567" w:firstLine="0"/>
        <w:jc w:val="left"/>
        <w:rPr>
          <w:bCs/>
          <w:szCs w:val="2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111"/>
        <w:gridCol w:w="5386"/>
      </w:tblGrid>
      <w:tr w:rsidR="008049C2" w:rsidRPr="00170B2C" w14:paraId="6C4B28AE" w14:textId="77777777" w:rsidTr="00F1193C">
        <w:tc>
          <w:tcPr>
            <w:tcW w:w="709" w:type="dxa"/>
          </w:tcPr>
          <w:p w14:paraId="253E1C53" w14:textId="77777777" w:rsidR="008049C2" w:rsidRPr="00170B2C" w:rsidRDefault="008049C2" w:rsidP="00F1193C">
            <w:pPr>
              <w:widowControl w:val="0"/>
              <w:suppressAutoHyphens/>
              <w:autoSpaceDE w:val="0"/>
              <w:ind w:left="-567"/>
              <w:jc w:val="left"/>
              <w:outlineLvl w:val="3"/>
              <w:rPr>
                <w:rFonts w:eastAsia="Arial"/>
                <w:szCs w:val="28"/>
              </w:rPr>
            </w:pPr>
            <w:r w:rsidRPr="00170B2C">
              <w:rPr>
                <w:rFonts w:eastAsia="Arial"/>
                <w:szCs w:val="28"/>
              </w:rPr>
              <w:t>8</w:t>
            </w:r>
          </w:p>
        </w:tc>
        <w:tc>
          <w:tcPr>
            <w:tcW w:w="4111" w:type="dxa"/>
          </w:tcPr>
          <w:p w14:paraId="5AD15626" w14:textId="77777777" w:rsidR="008049C2" w:rsidRPr="00170B2C" w:rsidRDefault="008049C2" w:rsidP="00F1193C">
            <w:pPr>
              <w:widowControl w:val="0"/>
              <w:suppressAutoHyphens/>
              <w:autoSpaceDE w:val="0"/>
              <w:ind w:left="34" w:firstLine="0"/>
              <w:jc w:val="left"/>
              <w:outlineLvl w:val="2"/>
              <w:rPr>
                <w:rFonts w:eastAsia="Arial"/>
                <w:szCs w:val="28"/>
              </w:rPr>
            </w:pPr>
            <w:r w:rsidRPr="00170B2C">
              <w:rPr>
                <w:rFonts w:eastAsia="Arial"/>
                <w:szCs w:val="28"/>
              </w:rPr>
              <w:t xml:space="preserve">Объемы и источники  финансирования </w:t>
            </w:r>
          </w:p>
          <w:p w14:paraId="2BE2D0EA" w14:textId="77777777" w:rsidR="008049C2" w:rsidRPr="00170B2C" w:rsidRDefault="008049C2" w:rsidP="00F1193C">
            <w:pPr>
              <w:widowControl w:val="0"/>
              <w:suppressAutoHyphens/>
              <w:autoSpaceDE w:val="0"/>
              <w:ind w:left="34" w:firstLine="0"/>
              <w:jc w:val="left"/>
              <w:outlineLvl w:val="3"/>
              <w:rPr>
                <w:rFonts w:eastAsia="Arial"/>
                <w:b/>
                <w:szCs w:val="28"/>
              </w:rPr>
            </w:pPr>
            <w:r w:rsidRPr="00170B2C">
              <w:rPr>
                <w:rFonts w:eastAsia="Arial"/>
                <w:szCs w:val="28"/>
              </w:rPr>
              <w:t>подпрограммы</w:t>
            </w:r>
          </w:p>
        </w:tc>
        <w:tc>
          <w:tcPr>
            <w:tcW w:w="5386" w:type="dxa"/>
          </w:tcPr>
          <w:p w14:paraId="37756412" w14:textId="77777777" w:rsidR="008049C2" w:rsidRPr="00170B2C" w:rsidRDefault="008049C2" w:rsidP="00F1193C">
            <w:pPr>
              <w:pStyle w:val="a8"/>
              <w:numPr>
                <w:ilvl w:val="0"/>
                <w:numId w:val="17"/>
              </w:numPr>
              <w:spacing w:after="0" w:line="240" w:lineRule="auto"/>
              <w:ind w:left="34"/>
              <w:outlineLvl w:val="3"/>
              <w:rPr>
                <w:rFonts w:ascii="Times New Roman" w:hAnsi="Times New Roman"/>
                <w:sz w:val="28"/>
                <w:szCs w:val="28"/>
              </w:rPr>
            </w:pPr>
            <w:r w:rsidRPr="00170B2C">
              <w:rPr>
                <w:rFonts w:ascii="Times New Roman" w:hAnsi="Times New Roman"/>
                <w:sz w:val="28"/>
                <w:szCs w:val="28"/>
              </w:rPr>
              <w:t>МБУК</w:t>
            </w:r>
            <w:r>
              <w:rPr>
                <w:rFonts w:ascii="Times New Roman" w:hAnsi="Times New Roman"/>
                <w:sz w:val="28"/>
                <w:szCs w:val="28"/>
              </w:rPr>
              <w:t xml:space="preserve"> КТ </w:t>
            </w:r>
            <w:r w:rsidRPr="00170B2C">
              <w:rPr>
                <w:rFonts w:ascii="Times New Roman" w:hAnsi="Times New Roman"/>
                <w:sz w:val="28"/>
                <w:szCs w:val="28"/>
              </w:rPr>
              <w:t xml:space="preserve"> «</w:t>
            </w:r>
            <w:r>
              <w:rPr>
                <w:rFonts w:ascii="Times New Roman" w:hAnsi="Times New Roman"/>
                <w:sz w:val="28"/>
                <w:szCs w:val="28"/>
              </w:rPr>
              <w:t>Районный дом культуры</w:t>
            </w:r>
            <w:r w:rsidRPr="00170B2C">
              <w:rPr>
                <w:rFonts w:ascii="Times New Roman" w:hAnsi="Times New Roman"/>
                <w:sz w:val="28"/>
                <w:szCs w:val="28"/>
              </w:rPr>
              <w:t>»</w:t>
            </w:r>
          </w:p>
          <w:p w14:paraId="2D8CCFD2" w14:textId="1F8C2830" w:rsidR="008049C2" w:rsidRPr="00170B2C" w:rsidRDefault="008049C2" w:rsidP="00F1193C">
            <w:pPr>
              <w:widowControl w:val="0"/>
              <w:suppressAutoHyphens/>
              <w:autoSpaceDE w:val="0"/>
              <w:ind w:left="34"/>
              <w:jc w:val="left"/>
              <w:outlineLvl w:val="3"/>
              <w:rPr>
                <w:rFonts w:eastAsia="Arial"/>
                <w:szCs w:val="28"/>
              </w:rPr>
            </w:pPr>
            <w:r w:rsidRPr="00170B2C">
              <w:rPr>
                <w:rFonts w:eastAsia="Arial"/>
                <w:szCs w:val="28"/>
              </w:rPr>
              <w:t>2020 г. –</w:t>
            </w:r>
            <w:r>
              <w:rPr>
                <w:rFonts w:eastAsia="Arial"/>
                <w:szCs w:val="28"/>
              </w:rPr>
              <w:t xml:space="preserve"> </w:t>
            </w:r>
            <w:r>
              <w:rPr>
                <w:szCs w:val="28"/>
              </w:rPr>
              <w:t>59264,85</w:t>
            </w:r>
            <w:r w:rsidRPr="00170B2C">
              <w:rPr>
                <w:rFonts w:eastAsia="Arial"/>
                <w:szCs w:val="28"/>
              </w:rPr>
              <w:t xml:space="preserve">  тыс. рублей;</w:t>
            </w:r>
          </w:p>
          <w:p w14:paraId="0E0D777F" w14:textId="22DA35D1" w:rsidR="008049C2" w:rsidRPr="00170B2C" w:rsidRDefault="008049C2" w:rsidP="00F1193C">
            <w:pPr>
              <w:widowControl w:val="0"/>
              <w:suppressAutoHyphens/>
              <w:autoSpaceDE w:val="0"/>
              <w:ind w:left="34"/>
              <w:jc w:val="left"/>
              <w:outlineLvl w:val="3"/>
              <w:rPr>
                <w:rFonts w:eastAsia="Arial"/>
                <w:szCs w:val="28"/>
              </w:rPr>
            </w:pPr>
            <w:r w:rsidRPr="00170B2C">
              <w:rPr>
                <w:rFonts w:eastAsia="Arial"/>
                <w:szCs w:val="28"/>
              </w:rPr>
              <w:t xml:space="preserve">2021 г.-   </w:t>
            </w:r>
            <w:r w:rsidR="00AC5B0A">
              <w:rPr>
                <w:szCs w:val="28"/>
              </w:rPr>
              <w:t>61588,51</w:t>
            </w:r>
            <w:r>
              <w:rPr>
                <w:szCs w:val="28"/>
              </w:rPr>
              <w:t xml:space="preserve"> </w:t>
            </w:r>
            <w:r w:rsidRPr="00170B2C">
              <w:rPr>
                <w:rFonts w:eastAsia="Arial"/>
                <w:szCs w:val="28"/>
              </w:rPr>
              <w:t>тыс. рублей;</w:t>
            </w:r>
          </w:p>
          <w:p w14:paraId="35ADEC33" w14:textId="706508C9" w:rsidR="008049C2" w:rsidRPr="00170B2C" w:rsidRDefault="008049C2" w:rsidP="00906145">
            <w:pPr>
              <w:widowControl w:val="0"/>
              <w:suppressAutoHyphens/>
              <w:autoSpaceDE w:val="0"/>
              <w:ind w:left="34"/>
              <w:jc w:val="left"/>
              <w:outlineLvl w:val="3"/>
              <w:rPr>
                <w:rFonts w:eastAsia="Arial"/>
                <w:szCs w:val="28"/>
              </w:rPr>
            </w:pPr>
            <w:r w:rsidRPr="00170B2C">
              <w:rPr>
                <w:rFonts w:eastAsia="Arial"/>
                <w:szCs w:val="28"/>
              </w:rPr>
              <w:t xml:space="preserve">2022 г. </w:t>
            </w:r>
            <w:proofErr w:type="gramStart"/>
            <w:r w:rsidRPr="00170B2C">
              <w:rPr>
                <w:rFonts w:eastAsia="Arial"/>
                <w:szCs w:val="28"/>
              </w:rPr>
              <w:t xml:space="preserve">–  </w:t>
            </w:r>
            <w:r w:rsidR="001844E3">
              <w:rPr>
                <w:szCs w:val="28"/>
              </w:rPr>
              <w:t>493</w:t>
            </w:r>
            <w:r w:rsidR="00571BF6">
              <w:rPr>
                <w:szCs w:val="28"/>
              </w:rPr>
              <w:t>09</w:t>
            </w:r>
            <w:proofErr w:type="gramEnd"/>
            <w:r w:rsidR="001844E3">
              <w:rPr>
                <w:szCs w:val="28"/>
              </w:rPr>
              <w:t>,24</w:t>
            </w:r>
            <w:r>
              <w:rPr>
                <w:szCs w:val="28"/>
              </w:rPr>
              <w:t xml:space="preserve"> </w:t>
            </w:r>
            <w:r w:rsidRPr="00170B2C">
              <w:rPr>
                <w:rFonts w:eastAsia="Arial"/>
                <w:szCs w:val="28"/>
              </w:rPr>
              <w:t>тыс. рублей</w:t>
            </w:r>
            <w:r w:rsidR="00D127B0">
              <w:rPr>
                <w:rFonts w:eastAsia="Arial"/>
                <w:szCs w:val="28"/>
              </w:rPr>
              <w:t>.</w:t>
            </w:r>
          </w:p>
        </w:tc>
      </w:tr>
    </w:tbl>
    <w:p w14:paraId="4BC62DC5" w14:textId="77777777" w:rsidR="008049C2" w:rsidRDefault="008049C2" w:rsidP="00371267">
      <w:pPr>
        <w:tabs>
          <w:tab w:val="left" w:pos="4560"/>
          <w:tab w:val="left" w:pos="8550"/>
        </w:tabs>
        <w:spacing w:line="276" w:lineRule="auto"/>
        <w:ind w:left="-567" w:firstLine="0"/>
        <w:rPr>
          <w:szCs w:val="28"/>
        </w:rPr>
      </w:pPr>
    </w:p>
    <w:p w14:paraId="661162FE" w14:textId="06447445" w:rsidR="009778FF" w:rsidRDefault="008049C2" w:rsidP="00371267">
      <w:pPr>
        <w:tabs>
          <w:tab w:val="left" w:pos="4560"/>
          <w:tab w:val="left" w:pos="8550"/>
        </w:tabs>
        <w:spacing w:line="276" w:lineRule="auto"/>
        <w:ind w:left="-567" w:firstLine="0"/>
        <w:rPr>
          <w:szCs w:val="28"/>
        </w:rPr>
      </w:pPr>
      <w:r>
        <w:rPr>
          <w:szCs w:val="28"/>
        </w:rPr>
        <w:t>1.10.</w:t>
      </w:r>
      <w:r w:rsidR="00D127B0">
        <w:rPr>
          <w:szCs w:val="28"/>
        </w:rPr>
        <w:t xml:space="preserve"> </w:t>
      </w:r>
      <w:r w:rsidR="00D127B0" w:rsidRPr="00991D95">
        <w:rPr>
          <w:bCs/>
          <w:szCs w:val="28"/>
        </w:rPr>
        <w:t>Раздел</w:t>
      </w:r>
      <w:r w:rsidR="00D127B0">
        <w:rPr>
          <w:b/>
          <w:szCs w:val="28"/>
        </w:rPr>
        <w:t xml:space="preserve"> «</w:t>
      </w:r>
      <w:r w:rsidR="00D127B0" w:rsidRPr="00170B2C">
        <w:rPr>
          <w:b/>
          <w:szCs w:val="28"/>
        </w:rPr>
        <w:t>Объемы и источники  финансирования подпрограммы</w:t>
      </w:r>
      <w:r w:rsidR="00D127B0">
        <w:rPr>
          <w:b/>
          <w:szCs w:val="28"/>
        </w:rPr>
        <w:t xml:space="preserve">» </w:t>
      </w:r>
      <w:r w:rsidR="00D127B0" w:rsidRPr="00991D95">
        <w:rPr>
          <w:bCs/>
          <w:szCs w:val="28"/>
        </w:rPr>
        <w:t>подпрограммы приложения</w:t>
      </w:r>
      <w:r w:rsidR="00D127B0">
        <w:rPr>
          <w:bCs/>
          <w:szCs w:val="28"/>
        </w:rPr>
        <w:t xml:space="preserve"> </w:t>
      </w:r>
      <w:r w:rsidR="00D127B0" w:rsidRPr="00991D95">
        <w:rPr>
          <w:bCs/>
          <w:szCs w:val="28"/>
        </w:rPr>
        <w:t xml:space="preserve"> </w:t>
      </w:r>
      <w:r w:rsidR="00D127B0">
        <w:rPr>
          <w:bCs/>
          <w:szCs w:val="28"/>
        </w:rPr>
        <w:t>3</w:t>
      </w:r>
      <w:r w:rsidR="00D127B0" w:rsidRPr="00991D95">
        <w:rPr>
          <w:bCs/>
          <w:szCs w:val="28"/>
        </w:rPr>
        <w:t xml:space="preserve"> к Программе изложить в следующей редакции</w:t>
      </w:r>
      <w:r w:rsidR="00D127B0">
        <w:rPr>
          <w:bCs/>
          <w:szCs w:val="28"/>
        </w:rPr>
        <w:t>:</w:t>
      </w:r>
    </w:p>
    <w:p w14:paraId="25AA7769" w14:textId="384C64EF" w:rsidR="009778FF" w:rsidRDefault="00EC190A" w:rsidP="00371267">
      <w:pPr>
        <w:tabs>
          <w:tab w:val="left" w:pos="4560"/>
          <w:tab w:val="left" w:pos="8550"/>
        </w:tabs>
        <w:spacing w:line="276" w:lineRule="auto"/>
        <w:ind w:left="-567" w:firstLine="0"/>
        <w:rPr>
          <w:szCs w:val="28"/>
        </w:rPr>
      </w:pPr>
      <w:r>
        <w:rPr>
          <w:szCs w:val="28"/>
        </w:rPr>
        <w:t xml:space="preserve">      </w:t>
      </w:r>
      <w:r>
        <w:rPr>
          <w:b/>
          <w:szCs w:val="28"/>
        </w:rPr>
        <w:t>«</w:t>
      </w:r>
      <w:r w:rsidRPr="00170B2C">
        <w:rPr>
          <w:b/>
          <w:szCs w:val="28"/>
        </w:rPr>
        <w:t>Объемы и источники  финансирования подпрограммы</w:t>
      </w:r>
    </w:p>
    <w:p w14:paraId="6B28FFCD" w14:textId="77777777" w:rsidR="00D127B0" w:rsidRPr="00170B2C" w:rsidRDefault="00D127B0" w:rsidP="00D127B0">
      <w:pPr>
        <w:widowControl w:val="0"/>
        <w:suppressAutoHyphens/>
        <w:autoSpaceDE w:val="0"/>
        <w:ind w:left="34"/>
        <w:jc w:val="left"/>
        <w:outlineLvl w:val="3"/>
        <w:rPr>
          <w:rFonts w:eastAsia="Arial"/>
          <w:szCs w:val="28"/>
        </w:rPr>
      </w:pPr>
      <w:r w:rsidRPr="00170B2C">
        <w:rPr>
          <w:rFonts w:eastAsia="Arial"/>
          <w:szCs w:val="28"/>
        </w:rPr>
        <w:t>2020 г. –</w:t>
      </w:r>
      <w:r>
        <w:rPr>
          <w:rFonts w:eastAsia="Arial"/>
          <w:szCs w:val="28"/>
        </w:rPr>
        <w:t xml:space="preserve"> </w:t>
      </w:r>
      <w:r>
        <w:rPr>
          <w:szCs w:val="28"/>
        </w:rPr>
        <w:t>59264,85</w:t>
      </w:r>
      <w:r w:rsidRPr="00170B2C">
        <w:rPr>
          <w:rFonts w:eastAsia="Arial"/>
          <w:szCs w:val="28"/>
        </w:rPr>
        <w:t xml:space="preserve">  тыс. рублей;</w:t>
      </w:r>
    </w:p>
    <w:p w14:paraId="1EEA53E3" w14:textId="35680CB2" w:rsidR="00D127B0" w:rsidRPr="00170B2C" w:rsidRDefault="00D127B0" w:rsidP="00D127B0">
      <w:pPr>
        <w:widowControl w:val="0"/>
        <w:suppressAutoHyphens/>
        <w:autoSpaceDE w:val="0"/>
        <w:ind w:left="34"/>
        <w:jc w:val="left"/>
        <w:outlineLvl w:val="3"/>
        <w:rPr>
          <w:rFonts w:eastAsia="Arial"/>
          <w:szCs w:val="28"/>
        </w:rPr>
      </w:pPr>
      <w:r w:rsidRPr="00170B2C">
        <w:rPr>
          <w:rFonts w:eastAsia="Arial"/>
          <w:szCs w:val="28"/>
        </w:rPr>
        <w:t xml:space="preserve">2021 г.-   </w:t>
      </w:r>
      <w:r w:rsidR="00AC5B0A">
        <w:rPr>
          <w:szCs w:val="28"/>
        </w:rPr>
        <w:t>61588,51</w:t>
      </w:r>
      <w:r>
        <w:rPr>
          <w:szCs w:val="28"/>
        </w:rPr>
        <w:t xml:space="preserve"> </w:t>
      </w:r>
      <w:r w:rsidRPr="00170B2C">
        <w:rPr>
          <w:rFonts w:eastAsia="Arial"/>
          <w:szCs w:val="28"/>
        </w:rPr>
        <w:t>тыс. рублей;</w:t>
      </w:r>
    </w:p>
    <w:p w14:paraId="670674FF" w14:textId="37B1FE85" w:rsidR="009778FF" w:rsidRPr="00427770" w:rsidRDefault="00427770" w:rsidP="00427770">
      <w:pPr>
        <w:widowControl w:val="0"/>
        <w:suppressAutoHyphens/>
        <w:autoSpaceDE w:val="0"/>
        <w:ind w:left="34"/>
        <w:jc w:val="left"/>
        <w:outlineLvl w:val="3"/>
        <w:rPr>
          <w:szCs w:val="28"/>
        </w:rPr>
      </w:pPr>
      <w:r>
        <w:rPr>
          <w:szCs w:val="28"/>
        </w:rPr>
        <w:t>2022 г.</w:t>
      </w:r>
      <w:proofErr w:type="gramStart"/>
      <w:r w:rsidR="00D127B0" w:rsidRPr="00427770">
        <w:rPr>
          <w:szCs w:val="28"/>
        </w:rPr>
        <w:t xml:space="preserve">–  </w:t>
      </w:r>
      <w:r w:rsidR="001844E3">
        <w:rPr>
          <w:szCs w:val="28"/>
        </w:rPr>
        <w:t>493</w:t>
      </w:r>
      <w:r w:rsidR="00571BF6">
        <w:rPr>
          <w:szCs w:val="28"/>
        </w:rPr>
        <w:t>09</w:t>
      </w:r>
      <w:proofErr w:type="gramEnd"/>
      <w:r w:rsidR="001844E3">
        <w:rPr>
          <w:szCs w:val="28"/>
        </w:rPr>
        <w:t>,24</w:t>
      </w:r>
      <w:r w:rsidR="00D127B0" w:rsidRPr="00427770">
        <w:rPr>
          <w:szCs w:val="28"/>
        </w:rPr>
        <w:t xml:space="preserve"> тыс. рублей</w:t>
      </w:r>
      <w:r w:rsidR="00EC190A" w:rsidRPr="00427770">
        <w:rPr>
          <w:szCs w:val="28"/>
        </w:rPr>
        <w:t>»</w:t>
      </w:r>
    </w:p>
    <w:p w14:paraId="58BEFC41" w14:textId="7EEE0C4B" w:rsidR="00EC190A" w:rsidRDefault="00427770" w:rsidP="00427770">
      <w:pPr>
        <w:pStyle w:val="a8"/>
        <w:tabs>
          <w:tab w:val="left" w:pos="4560"/>
          <w:tab w:val="left" w:pos="8550"/>
        </w:tabs>
        <w:spacing w:after="0"/>
        <w:ind w:left="-567"/>
        <w:rPr>
          <w:rFonts w:ascii="Times New Roman" w:eastAsia="Times New Roman" w:hAnsi="Times New Roman"/>
          <w:bCs/>
          <w:sz w:val="28"/>
          <w:szCs w:val="28"/>
          <w:lang w:eastAsia="ru-RU"/>
        </w:rPr>
      </w:pPr>
      <w:r w:rsidRPr="00427770">
        <w:rPr>
          <w:rFonts w:ascii="Times New Roman" w:eastAsia="Times New Roman" w:hAnsi="Times New Roman"/>
          <w:bCs/>
          <w:sz w:val="28"/>
          <w:szCs w:val="28"/>
          <w:lang w:eastAsia="ru-RU"/>
        </w:rPr>
        <w:t xml:space="preserve"> 1.</w:t>
      </w:r>
      <w:r>
        <w:rPr>
          <w:rFonts w:ascii="Times New Roman" w:eastAsia="Times New Roman" w:hAnsi="Times New Roman"/>
          <w:bCs/>
          <w:sz w:val="28"/>
          <w:szCs w:val="28"/>
          <w:lang w:eastAsia="ru-RU"/>
        </w:rPr>
        <w:t xml:space="preserve">11.  </w:t>
      </w:r>
      <w:r w:rsidR="00EC190A" w:rsidRPr="00427770">
        <w:rPr>
          <w:rFonts w:ascii="Times New Roman" w:eastAsia="Times New Roman" w:hAnsi="Times New Roman"/>
          <w:bCs/>
          <w:sz w:val="28"/>
          <w:szCs w:val="28"/>
          <w:lang w:eastAsia="ru-RU"/>
        </w:rPr>
        <w:t>Приложение № 4 к Программе «ПЕРЕЧЕНЬ МЕРОПРИЯТИ</w:t>
      </w:r>
      <w:r>
        <w:rPr>
          <w:rFonts w:ascii="Times New Roman" w:eastAsia="Times New Roman" w:hAnsi="Times New Roman"/>
          <w:bCs/>
          <w:sz w:val="28"/>
          <w:szCs w:val="28"/>
          <w:lang w:eastAsia="ru-RU"/>
        </w:rPr>
        <w:t xml:space="preserve">Й </w:t>
      </w:r>
      <w:r w:rsidR="00EC190A" w:rsidRPr="00427770">
        <w:rPr>
          <w:rFonts w:ascii="Times New Roman" w:eastAsia="Times New Roman" w:hAnsi="Times New Roman"/>
          <w:bCs/>
          <w:sz w:val="28"/>
          <w:szCs w:val="28"/>
          <w:lang w:eastAsia="ru-RU"/>
        </w:rPr>
        <w:t xml:space="preserve">МУНИЦИПАЛЬНОЙ ПРОГРАММЫ «Развитие культуры на селе на 2020-2022 годы» в </w:t>
      </w:r>
      <w:r w:rsidRPr="00427770">
        <w:rPr>
          <w:rFonts w:ascii="Times New Roman" w:eastAsia="Times New Roman" w:hAnsi="Times New Roman"/>
          <w:bCs/>
          <w:sz w:val="28"/>
          <w:szCs w:val="28"/>
          <w:lang w:eastAsia="ru-RU"/>
        </w:rPr>
        <w:t>м</w:t>
      </w:r>
      <w:r w:rsidR="00EC190A" w:rsidRPr="00427770">
        <w:rPr>
          <w:rFonts w:ascii="Times New Roman" w:eastAsia="Times New Roman" w:hAnsi="Times New Roman"/>
          <w:bCs/>
          <w:sz w:val="28"/>
          <w:szCs w:val="28"/>
          <w:lang w:eastAsia="ru-RU"/>
        </w:rPr>
        <w:t>у</w:t>
      </w:r>
      <w:r w:rsidRPr="00427770">
        <w:rPr>
          <w:rFonts w:ascii="Times New Roman" w:eastAsia="Times New Roman" w:hAnsi="Times New Roman"/>
          <w:bCs/>
          <w:sz w:val="28"/>
          <w:szCs w:val="28"/>
          <w:lang w:eastAsia="ru-RU"/>
        </w:rPr>
        <w:t>ни</w:t>
      </w:r>
      <w:r w:rsidR="00EC190A" w:rsidRPr="00427770">
        <w:rPr>
          <w:rFonts w:ascii="Times New Roman" w:eastAsia="Times New Roman" w:hAnsi="Times New Roman"/>
          <w:bCs/>
          <w:sz w:val="28"/>
          <w:szCs w:val="28"/>
          <w:lang w:eastAsia="ru-RU"/>
        </w:rPr>
        <w:t xml:space="preserve">ципальном образовании «Смоленский район» </w:t>
      </w:r>
      <w:r>
        <w:rPr>
          <w:rFonts w:ascii="Times New Roman" w:eastAsia="Times New Roman" w:hAnsi="Times New Roman"/>
          <w:bCs/>
          <w:sz w:val="28"/>
          <w:szCs w:val="28"/>
          <w:lang w:eastAsia="ru-RU"/>
        </w:rPr>
        <w:t>изложить в редакции согласно приложению.</w:t>
      </w:r>
    </w:p>
    <w:p w14:paraId="18464F31" w14:textId="77777777" w:rsidR="002D433C" w:rsidRDefault="002D433C" w:rsidP="002D433C">
      <w:pPr>
        <w:tabs>
          <w:tab w:val="left" w:pos="4560"/>
          <w:tab w:val="left" w:pos="8550"/>
        </w:tabs>
        <w:spacing w:line="276" w:lineRule="auto"/>
        <w:ind w:left="-567" w:firstLine="0"/>
        <w:rPr>
          <w:szCs w:val="28"/>
        </w:rPr>
      </w:pPr>
      <w:r>
        <w:rPr>
          <w:bCs/>
          <w:szCs w:val="28"/>
        </w:rPr>
        <w:t>2</w:t>
      </w:r>
      <w:r w:rsidR="00427770">
        <w:rPr>
          <w:bCs/>
          <w:szCs w:val="28"/>
        </w:rPr>
        <w:t xml:space="preserve">. </w:t>
      </w:r>
      <w:r w:rsidR="00427770" w:rsidRPr="005C269D">
        <w:rPr>
          <w:szCs w:val="28"/>
        </w:rPr>
        <w:t xml:space="preserve">Настоящее </w:t>
      </w:r>
      <w:r w:rsidR="00427770">
        <w:rPr>
          <w:szCs w:val="28"/>
        </w:rPr>
        <w:t>П</w:t>
      </w:r>
      <w:r w:rsidR="00427770" w:rsidRPr="005C269D">
        <w:rPr>
          <w:szCs w:val="28"/>
        </w:rPr>
        <w:t xml:space="preserve">остановление вступает в силу </w:t>
      </w:r>
      <w:r w:rsidR="00427770">
        <w:rPr>
          <w:szCs w:val="28"/>
        </w:rPr>
        <w:t>после официального опубликования в газете «Сельская правда».</w:t>
      </w:r>
    </w:p>
    <w:p w14:paraId="3FF822B8" w14:textId="77627C45" w:rsidR="002D433C" w:rsidRPr="002D433C" w:rsidRDefault="002D433C" w:rsidP="002D433C">
      <w:pPr>
        <w:tabs>
          <w:tab w:val="left" w:pos="4560"/>
          <w:tab w:val="left" w:pos="8550"/>
        </w:tabs>
        <w:spacing w:line="276" w:lineRule="auto"/>
        <w:ind w:left="-567" w:firstLine="0"/>
        <w:rPr>
          <w:szCs w:val="28"/>
        </w:rPr>
      </w:pPr>
      <w:r>
        <w:rPr>
          <w:szCs w:val="28"/>
        </w:rPr>
        <w:t xml:space="preserve"> </w:t>
      </w:r>
      <w:r>
        <w:rPr>
          <w:color w:val="000000"/>
          <w:szCs w:val="28"/>
        </w:rPr>
        <w:t>3.</w:t>
      </w:r>
      <w:r w:rsidRPr="007D4901">
        <w:rPr>
          <w:color w:val="000000"/>
          <w:szCs w:val="28"/>
        </w:rPr>
        <w:t xml:space="preserve"> </w:t>
      </w:r>
      <w:r w:rsidRPr="007D4901">
        <w:rPr>
          <w:bCs/>
          <w:iCs/>
          <w:kern w:val="36"/>
          <w:szCs w:val="28"/>
        </w:rPr>
        <w:t xml:space="preserve">Контроль за исполнением настоящего постановления возложить на </w:t>
      </w:r>
      <w:r>
        <w:rPr>
          <w:bCs/>
          <w:iCs/>
          <w:kern w:val="36"/>
          <w:szCs w:val="28"/>
        </w:rPr>
        <w:t>начальника отдела по культуре, туризму и спорту Администрации муниципального образования «Смоленский район» Смоленской области</w:t>
      </w:r>
      <w:r w:rsidRPr="007D4901">
        <w:rPr>
          <w:bCs/>
          <w:iCs/>
          <w:color w:val="000000"/>
          <w:kern w:val="36"/>
          <w:szCs w:val="28"/>
        </w:rPr>
        <w:t xml:space="preserve"> (</w:t>
      </w:r>
      <w:r>
        <w:rPr>
          <w:bCs/>
          <w:iCs/>
          <w:color w:val="000000"/>
          <w:kern w:val="36"/>
          <w:szCs w:val="28"/>
        </w:rPr>
        <w:t>О.Н. Кондратова</w:t>
      </w:r>
      <w:r w:rsidRPr="007D4901">
        <w:rPr>
          <w:bCs/>
          <w:iCs/>
          <w:color w:val="000000"/>
          <w:kern w:val="36"/>
          <w:szCs w:val="28"/>
        </w:rPr>
        <w:t>).</w:t>
      </w:r>
    </w:p>
    <w:p w14:paraId="598B5840" w14:textId="5C58C279" w:rsidR="002D433C" w:rsidRDefault="002D433C" w:rsidP="002D433C">
      <w:pPr>
        <w:tabs>
          <w:tab w:val="left" w:pos="4560"/>
          <w:tab w:val="left" w:pos="8550"/>
        </w:tabs>
        <w:spacing w:line="276" w:lineRule="auto"/>
        <w:ind w:left="-567" w:firstLine="0"/>
        <w:rPr>
          <w:szCs w:val="28"/>
        </w:rPr>
      </w:pPr>
    </w:p>
    <w:p w14:paraId="54297439" w14:textId="77777777" w:rsidR="002D433C" w:rsidRDefault="002D433C" w:rsidP="002D433C">
      <w:pPr>
        <w:tabs>
          <w:tab w:val="left" w:pos="4560"/>
          <w:tab w:val="left" w:pos="8550"/>
        </w:tabs>
        <w:spacing w:line="276" w:lineRule="auto"/>
        <w:ind w:left="-567" w:firstLine="0"/>
        <w:rPr>
          <w:szCs w:val="28"/>
        </w:rPr>
      </w:pPr>
    </w:p>
    <w:p w14:paraId="188CF851" w14:textId="36A7AC57" w:rsidR="00E17B08" w:rsidRPr="005C269D" w:rsidRDefault="003E13CD" w:rsidP="002D433C">
      <w:pPr>
        <w:tabs>
          <w:tab w:val="left" w:pos="4560"/>
          <w:tab w:val="left" w:pos="8550"/>
        </w:tabs>
        <w:spacing w:line="276" w:lineRule="auto"/>
        <w:ind w:left="-567" w:firstLine="0"/>
        <w:rPr>
          <w:szCs w:val="28"/>
        </w:rPr>
      </w:pPr>
      <w:r w:rsidRPr="005C269D">
        <w:rPr>
          <w:szCs w:val="28"/>
        </w:rPr>
        <w:t>Глава</w:t>
      </w:r>
      <w:r w:rsidR="00E17B08" w:rsidRPr="005C269D">
        <w:rPr>
          <w:szCs w:val="28"/>
        </w:rPr>
        <w:t xml:space="preserve"> </w:t>
      </w:r>
      <w:r w:rsidR="00F77D30" w:rsidRPr="005C269D">
        <w:rPr>
          <w:szCs w:val="28"/>
        </w:rPr>
        <w:t>м</w:t>
      </w:r>
      <w:r w:rsidR="005B3A84" w:rsidRPr="005C269D">
        <w:rPr>
          <w:szCs w:val="28"/>
        </w:rPr>
        <w:t>униципального</w:t>
      </w:r>
      <w:r w:rsidR="00E17B08" w:rsidRPr="005C269D">
        <w:rPr>
          <w:szCs w:val="28"/>
        </w:rPr>
        <w:t xml:space="preserve"> </w:t>
      </w:r>
      <w:r w:rsidR="00810F83" w:rsidRPr="005C269D">
        <w:rPr>
          <w:szCs w:val="28"/>
        </w:rPr>
        <w:t>о</w:t>
      </w:r>
      <w:r w:rsidR="005B3A84" w:rsidRPr="005C269D">
        <w:rPr>
          <w:szCs w:val="28"/>
        </w:rPr>
        <w:t>бразования</w:t>
      </w:r>
      <w:r w:rsidR="00810F83" w:rsidRPr="005C269D">
        <w:rPr>
          <w:szCs w:val="28"/>
        </w:rPr>
        <w:t xml:space="preserve"> </w:t>
      </w:r>
    </w:p>
    <w:p w14:paraId="188CF852" w14:textId="77777777" w:rsidR="00371267" w:rsidRDefault="00F77D30" w:rsidP="005C269D">
      <w:pPr>
        <w:tabs>
          <w:tab w:val="left" w:pos="4560"/>
          <w:tab w:val="left" w:pos="8550"/>
        </w:tabs>
        <w:ind w:left="-567" w:firstLine="0"/>
        <w:jc w:val="left"/>
        <w:rPr>
          <w:b/>
          <w:szCs w:val="28"/>
        </w:rPr>
      </w:pPr>
      <w:r w:rsidRPr="005C269D">
        <w:rPr>
          <w:szCs w:val="28"/>
        </w:rPr>
        <w:t>«Смоленский район»</w:t>
      </w:r>
      <w:r w:rsidR="003E13CD" w:rsidRPr="005C269D">
        <w:rPr>
          <w:szCs w:val="28"/>
        </w:rPr>
        <w:t xml:space="preserve"> </w:t>
      </w:r>
      <w:r w:rsidRPr="005C269D">
        <w:rPr>
          <w:szCs w:val="28"/>
        </w:rPr>
        <w:t>Смоленской области</w:t>
      </w:r>
      <w:r w:rsidR="005B3A84" w:rsidRPr="005C269D">
        <w:rPr>
          <w:szCs w:val="28"/>
        </w:rPr>
        <w:t xml:space="preserve">                        </w:t>
      </w:r>
      <w:r w:rsidR="00A403F1">
        <w:rPr>
          <w:szCs w:val="28"/>
        </w:rPr>
        <w:t xml:space="preserve">  </w:t>
      </w:r>
      <w:r w:rsidR="00FC3BC4">
        <w:rPr>
          <w:szCs w:val="28"/>
        </w:rPr>
        <w:t xml:space="preserve"> </w:t>
      </w:r>
      <w:r w:rsidRPr="005C269D">
        <w:rPr>
          <w:szCs w:val="28"/>
        </w:rPr>
        <w:t xml:space="preserve"> </w:t>
      </w:r>
      <w:r w:rsidR="001E6342">
        <w:rPr>
          <w:szCs w:val="28"/>
        </w:rPr>
        <w:t xml:space="preserve">     </w:t>
      </w:r>
      <w:r w:rsidR="00A403F1">
        <w:rPr>
          <w:b/>
          <w:szCs w:val="28"/>
        </w:rPr>
        <w:t xml:space="preserve">О.Н. </w:t>
      </w:r>
      <w:proofErr w:type="spellStart"/>
      <w:r w:rsidR="00A403F1">
        <w:rPr>
          <w:b/>
          <w:szCs w:val="28"/>
        </w:rPr>
        <w:t>Павлюченкова</w:t>
      </w:r>
      <w:proofErr w:type="spellEnd"/>
      <w:r w:rsidR="005B3A84" w:rsidRPr="005C269D">
        <w:rPr>
          <w:b/>
          <w:szCs w:val="28"/>
        </w:rPr>
        <w:t xml:space="preserve"> </w:t>
      </w:r>
    </w:p>
    <w:p w14:paraId="188CF853" w14:textId="77777777" w:rsidR="00371267" w:rsidRDefault="00371267" w:rsidP="005C269D">
      <w:pPr>
        <w:tabs>
          <w:tab w:val="left" w:pos="4560"/>
          <w:tab w:val="left" w:pos="8550"/>
        </w:tabs>
        <w:ind w:left="-567" w:firstLine="0"/>
        <w:jc w:val="left"/>
        <w:rPr>
          <w:b/>
          <w:szCs w:val="28"/>
        </w:rPr>
      </w:pPr>
    </w:p>
    <w:p w14:paraId="188CF854" w14:textId="77777777" w:rsidR="00371267" w:rsidRDefault="00371267" w:rsidP="005C269D">
      <w:pPr>
        <w:tabs>
          <w:tab w:val="left" w:pos="4560"/>
          <w:tab w:val="left" w:pos="8550"/>
        </w:tabs>
        <w:ind w:left="-567" w:firstLine="0"/>
        <w:jc w:val="left"/>
        <w:rPr>
          <w:b/>
          <w:szCs w:val="28"/>
        </w:rPr>
      </w:pPr>
    </w:p>
    <w:p w14:paraId="188CF855" w14:textId="77777777" w:rsidR="00371267" w:rsidRDefault="00371267" w:rsidP="005C269D">
      <w:pPr>
        <w:tabs>
          <w:tab w:val="left" w:pos="4560"/>
          <w:tab w:val="left" w:pos="8550"/>
        </w:tabs>
        <w:ind w:left="-567" w:firstLine="0"/>
        <w:jc w:val="left"/>
        <w:rPr>
          <w:b/>
          <w:szCs w:val="28"/>
        </w:rPr>
      </w:pPr>
    </w:p>
    <w:p w14:paraId="188CF856" w14:textId="77777777" w:rsidR="00371267" w:rsidRDefault="00371267" w:rsidP="005C269D">
      <w:pPr>
        <w:tabs>
          <w:tab w:val="left" w:pos="4560"/>
          <w:tab w:val="left" w:pos="8550"/>
        </w:tabs>
        <w:ind w:left="-567" w:firstLine="0"/>
        <w:jc w:val="left"/>
        <w:rPr>
          <w:b/>
          <w:szCs w:val="28"/>
        </w:rPr>
      </w:pPr>
    </w:p>
    <w:p w14:paraId="188CFE52" w14:textId="053016EB" w:rsidR="00A45453" w:rsidRPr="00A45453" w:rsidRDefault="00371267" w:rsidP="002D433C">
      <w:pPr>
        <w:tabs>
          <w:tab w:val="left" w:pos="4560"/>
          <w:tab w:val="left" w:pos="8550"/>
        </w:tabs>
        <w:ind w:left="-567" w:firstLine="0"/>
        <w:jc w:val="left"/>
        <w:rPr>
          <w:rFonts w:eastAsia="Arial"/>
          <w:szCs w:val="28"/>
        </w:rPr>
        <w:sectPr w:rsidR="00A45453" w:rsidRPr="00A45453" w:rsidSect="001E6342">
          <w:headerReference w:type="default" r:id="rId9"/>
          <w:pgSz w:w="11906" w:h="16838"/>
          <w:pgMar w:top="709" w:right="567" w:bottom="1134" w:left="1701" w:header="709" w:footer="709" w:gutter="0"/>
          <w:cols w:space="708"/>
          <w:docGrid w:linePitch="381"/>
        </w:sectPr>
      </w:pPr>
      <w:r>
        <w:rPr>
          <w:b/>
          <w:szCs w:val="28"/>
        </w:rPr>
        <w:t xml:space="preserve"> </w:t>
      </w:r>
    </w:p>
    <w:p w14:paraId="127366CC" w14:textId="246028FD" w:rsidR="002D433C" w:rsidRDefault="002D433C" w:rsidP="00170B2C">
      <w:pPr>
        <w:ind w:left="-567"/>
        <w:jc w:val="right"/>
        <w:rPr>
          <w:b/>
        </w:rPr>
      </w:pPr>
      <w:r>
        <w:rPr>
          <w:b/>
        </w:rPr>
        <w:lastRenderedPageBreak/>
        <w:t>Приложение</w:t>
      </w:r>
    </w:p>
    <w:p w14:paraId="18114588" w14:textId="77777777" w:rsidR="002D433C" w:rsidRDefault="002D433C" w:rsidP="00170B2C">
      <w:pPr>
        <w:ind w:left="-567"/>
        <w:jc w:val="right"/>
        <w:rPr>
          <w:b/>
        </w:rPr>
      </w:pPr>
    </w:p>
    <w:p w14:paraId="188CFE53" w14:textId="06152141" w:rsidR="00170B2C" w:rsidRDefault="002D433C" w:rsidP="00170B2C">
      <w:pPr>
        <w:ind w:left="-567"/>
        <w:jc w:val="right"/>
        <w:rPr>
          <w:b/>
        </w:rPr>
      </w:pPr>
      <w:r>
        <w:rPr>
          <w:b/>
        </w:rPr>
        <w:t>«</w:t>
      </w:r>
      <w:r w:rsidR="00170B2C" w:rsidRPr="001E2C5B">
        <w:rPr>
          <w:b/>
        </w:rPr>
        <w:t>П</w:t>
      </w:r>
      <w:r w:rsidR="00170B2C">
        <w:rPr>
          <w:b/>
        </w:rPr>
        <w:t>риложение</w:t>
      </w:r>
      <w:r>
        <w:rPr>
          <w:b/>
        </w:rPr>
        <w:t xml:space="preserve"> №4</w:t>
      </w:r>
      <w:r w:rsidR="00170B2C">
        <w:rPr>
          <w:b/>
        </w:rPr>
        <w:t xml:space="preserve">  </w:t>
      </w:r>
    </w:p>
    <w:p w14:paraId="188CFE54" w14:textId="77777777" w:rsidR="00170B2C" w:rsidRDefault="00170B2C" w:rsidP="00170B2C">
      <w:pPr>
        <w:ind w:left="-567"/>
        <w:jc w:val="right"/>
      </w:pPr>
      <w:r>
        <w:t xml:space="preserve"> к муниципальной программе </w:t>
      </w:r>
    </w:p>
    <w:p w14:paraId="188CFE55" w14:textId="77777777" w:rsidR="00170B2C" w:rsidRDefault="00170B2C" w:rsidP="00170B2C">
      <w:pPr>
        <w:ind w:left="-567"/>
        <w:jc w:val="right"/>
      </w:pPr>
      <w:r>
        <w:t xml:space="preserve">«Развитие культуры на селе  на 2020-2022 годы» </w:t>
      </w:r>
    </w:p>
    <w:p w14:paraId="188CFE56" w14:textId="77777777" w:rsidR="00170B2C" w:rsidRDefault="00170B2C" w:rsidP="00170B2C">
      <w:pPr>
        <w:ind w:left="-567"/>
        <w:jc w:val="right"/>
      </w:pPr>
      <w:r>
        <w:t xml:space="preserve">в муниципальном образовании </w:t>
      </w:r>
    </w:p>
    <w:p w14:paraId="188CFE57" w14:textId="77777777" w:rsidR="00170B2C" w:rsidRDefault="00170B2C" w:rsidP="00170B2C">
      <w:pPr>
        <w:ind w:left="-567"/>
        <w:jc w:val="right"/>
      </w:pPr>
      <w:r>
        <w:t xml:space="preserve">«Смоленский район» Смоленской области, </w:t>
      </w:r>
    </w:p>
    <w:p w14:paraId="188CFE58" w14:textId="77777777" w:rsidR="00170B2C" w:rsidRDefault="00170B2C" w:rsidP="00170B2C">
      <w:pPr>
        <w:ind w:left="-567"/>
        <w:jc w:val="right"/>
      </w:pPr>
      <w:r>
        <w:t>утвержденной постановлением Администрации</w:t>
      </w:r>
      <w:r w:rsidRPr="001E2C5B">
        <w:t xml:space="preserve"> </w:t>
      </w:r>
    </w:p>
    <w:p w14:paraId="188CFE59" w14:textId="77777777" w:rsidR="00170B2C" w:rsidRDefault="00170B2C" w:rsidP="00170B2C">
      <w:pPr>
        <w:ind w:left="-567"/>
        <w:jc w:val="right"/>
      </w:pPr>
      <w:r>
        <w:t xml:space="preserve">муниципального образования </w:t>
      </w:r>
    </w:p>
    <w:p w14:paraId="188CFE5A" w14:textId="205AA2DC" w:rsidR="00170B2C" w:rsidRDefault="00170B2C" w:rsidP="00170B2C">
      <w:pPr>
        <w:ind w:left="-567"/>
        <w:jc w:val="right"/>
      </w:pPr>
      <w:r>
        <w:t>«Смоленский район» Смоленской области</w:t>
      </w:r>
      <w:r w:rsidR="002D433C">
        <w:t>»</w:t>
      </w:r>
    </w:p>
    <w:p w14:paraId="188CFE5C" w14:textId="77777777" w:rsidR="00170B2C" w:rsidRDefault="00170B2C" w:rsidP="00170B2C">
      <w:pPr>
        <w:tabs>
          <w:tab w:val="left" w:pos="2775"/>
          <w:tab w:val="center" w:pos="4857"/>
        </w:tabs>
        <w:ind w:left="-567" w:firstLine="0"/>
        <w:jc w:val="center"/>
        <w:rPr>
          <w:b/>
          <w:sz w:val="24"/>
          <w:szCs w:val="24"/>
        </w:rPr>
      </w:pPr>
    </w:p>
    <w:p w14:paraId="188CFE5D" w14:textId="50269AFA" w:rsidR="00170B2C" w:rsidRDefault="00170B2C" w:rsidP="00170B2C">
      <w:pPr>
        <w:tabs>
          <w:tab w:val="left" w:pos="2775"/>
          <w:tab w:val="center" w:pos="4857"/>
        </w:tabs>
        <w:ind w:left="-567" w:firstLine="0"/>
        <w:jc w:val="center"/>
        <w:rPr>
          <w:b/>
          <w:sz w:val="24"/>
          <w:szCs w:val="24"/>
        </w:rPr>
      </w:pPr>
    </w:p>
    <w:p w14:paraId="4DA20B61" w14:textId="77777777" w:rsidR="002D433C" w:rsidRDefault="002D433C" w:rsidP="00170B2C">
      <w:pPr>
        <w:tabs>
          <w:tab w:val="left" w:pos="2775"/>
          <w:tab w:val="center" w:pos="4857"/>
        </w:tabs>
        <w:ind w:left="-567" w:firstLine="0"/>
        <w:jc w:val="center"/>
        <w:rPr>
          <w:b/>
          <w:sz w:val="24"/>
          <w:szCs w:val="24"/>
        </w:rPr>
      </w:pPr>
    </w:p>
    <w:p w14:paraId="188CFE5E" w14:textId="77777777" w:rsidR="00170B2C" w:rsidRPr="00F80626" w:rsidRDefault="00170B2C" w:rsidP="009E357D">
      <w:pPr>
        <w:tabs>
          <w:tab w:val="left" w:pos="2775"/>
          <w:tab w:val="center" w:pos="4857"/>
        </w:tabs>
        <w:ind w:left="-567" w:firstLine="0"/>
        <w:jc w:val="center"/>
        <w:rPr>
          <w:b/>
          <w:szCs w:val="28"/>
        </w:rPr>
      </w:pPr>
      <w:r w:rsidRPr="00F80626">
        <w:rPr>
          <w:b/>
          <w:szCs w:val="28"/>
        </w:rPr>
        <w:t>ПЕРЕЧЕНЬ МЕРОПРИЯТИЙ</w:t>
      </w:r>
    </w:p>
    <w:p w14:paraId="188CFE5F" w14:textId="77777777" w:rsidR="00170B2C" w:rsidRPr="00F80626" w:rsidRDefault="00170B2C" w:rsidP="009E357D">
      <w:pPr>
        <w:ind w:left="-567" w:firstLine="0"/>
        <w:jc w:val="center"/>
        <w:rPr>
          <w:b/>
          <w:szCs w:val="28"/>
        </w:rPr>
      </w:pPr>
      <w:r w:rsidRPr="00F80626">
        <w:rPr>
          <w:b/>
          <w:szCs w:val="28"/>
        </w:rPr>
        <w:t>МУНИЦИПАЛЬНОЙ  ПРОГРАММЫ</w:t>
      </w:r>
    </w:p>
    <w:p w14:paraId="188CFE60" w14:textId="77777777" w:rsidR="00170B2C" w:rsidRPr="00F80626" w:rsidRDefault="00170B2C" w:rsidP="009E357D">
      <w:pPr>
        <w:ind w:left="-567"/>
        <w:jc w:val="center"/>
        <w:rPr>
          <w:b/>
          <w:szCs w:val="28"/>
        </w:rPr>
      </w:pPr>
      <w:r w:rsidRPr="00F80626">
        <w:rPr>
          <w:b/>
          <w:szCs w:val="28"/>
        </w:rPr>
        <w:t>«Развитие культуры на селе  на 2020-2022 годы»</w:t>
      </w:r>
      <w:r>
        <w:rPr>
          <w:b/>
          <w:szCs w:val="28"/>
        </w:rPr>
        <w:t xml:space="preserve"> </w:t>
      </w:r>
      <w:r w:rsidRPr="00F80626">
        <w:rPr>
          <w:b/>
          <w:szCs w:val="28"/>
        </w:rPr>
        <w:t>в муниципальном образовании</w:t>
      </w:r>
    </w:p>
    <w:p w14:paraId="188CFE61" w14:textId="77777777" w:rsidR="00170B2C" w:rsidRPr="00F80626" w:rsidRDefault="00170B2C" w:rsidP="009E357D">
      <w:pPr>
        <w:ind w:left="-567"/>
        <w:jc w:val="center"/>
        <w:rPr>
          <w:b/>
          <w:szCs w:val="28"/>
        </w:rPr>
      </w:pPr>
      <w:r w:rsidRPr="00F80626">
        <w:rPr>
          <w:b/>
          <w:szCs w:val="28"/>
        </w:rPr>
        <w:t>«Смоленский район» Смоленской области</w:t>
      </w:r>
    </w:p>
    <w:p w14:paraId="188CFE62" w14:textId="77777777" w:rsidR="00170B2C" w:rsidRDefault="00170B2C" w:rsidP="00170B2C">
      <w:pPr>
        <w:ind w:left="-567" w:firstLine="0"/>
        <w:rPr>
          <w:b/>
        </w:rPr>
      </w:pPr>
    </w:p>
    <w:tbl>
      <w:tblPr>
        <w:tblpPr w:leftFromText="180" w:rightFromText="180" w:bottomFromText="200" w:vertAnchor="text" w:tblpXSpec="center" w:tblpY="1"/>
        <w:tblOverlap w:val="never"/>
        <w:tblW w:w="15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851"/>
        <w:gridCol w:w="6454"/>
        <w:gridCol w:w="1984"/>
        <w:gridCol w:w="2552"/>
        <w:gridCol w:w="1417"/>
        <w:gridCol w:w="1134"/>
        <w:gridCol w:w="1276"/>
      </w:tblGrid>
      <w:tr w:rsidR="00170B2C" w:rsidRPr="00C127D8" w14:paraId="188CFE6A" w14:textId="77777777" w:rsidTr="0096302F">
        <w:trPr>
          <w:trHeight w:val="873"/>
        </w:trPr>
        <w:tc>
          <w:tcPr>
            <w:tcW w:w="851" w:type="dxa"/>
            <w:vMerge w:val="restart"/>
            <w:tcBorders>
              <w:top w:val="single" w:sz="4" w:space="0" w:color="auto"/>
              <w:left w:val="single" w:sz="4" w:space="0" w:color="auto"/>
              <w:bottom w:val="single" w:sz="4" w:space="0" w:color="auto"/>
              <w:right w:val="single" w:sz="4" w:space="0" w:color="auto"/>
            </w:tcBorders>
            <w:hideMark/>
          </w:tcPr>
          <w:p w14:paraId="188CFE63" w14:textId="77777777" w:rsidR="00170B2C" w:rsidRPr="00D758B6" w:rsidRDefault="00170B2C" w:rsidP="00467FBD">
            <w:pPr>
              <w:spacing w:after="100" w:afterAutospacing="1"/>
              <w:ind w:left="-709" w:right="-150"/>
              <w:rPr>
                <w:b/>
                <w:sz w:val="24"/>
                <w:szCs w:val="24"/>
              </w:rPr>
            </w:pPr>
            <w:r w:rsidRPr="00D758B6">
              <w:rPr>
                <w:b/>
                <w:sz w:val="24"/>
                <w:szCs w:val="24"/>
              </w:rPr>
              <w:t>№ п</w:t>
            </w:r>
            <w:r w:rsidRPr="00D758B6">
              <w:rPr>
                <w:b/>
                <w:sz w:val="24"/>
                <w:szCs w:val="24"/>
                <w:lang w:val="en-US"/>
              </w:rPr>
              <w:t>/</w:t>
            </w:r>
            <w:r w:rsidRPr="00D758B6">
              <w:rPr>
                <w:b/>
                <w:sz w:val="24"/>
                <w:szCs w:val="24"/>
              </w:rPr>
              <w:t>п</w:t>
            </w:r>
          </w:p>
        </w:tc>
        <w:tc>
          <w:tcPr>
            <w:tcW w:w="6454" w:type="dxa"/>
            <w:vMerge w:val="restart"/>
            <w:tcBorders>
              <w:top w:val="single" w:sz="4" w:space="0" w:color="auto"/>
              <w:left w:val="single" w:sz="4" w:space="0" w:color="auto"/>
              <w:bottom w:val="single" w:sz="4" w:space="0" w:color="auto"/>
              <w:right w:val="single" w:sz="4" w:space="0" w:color="auto"/>
            </w:tcBorders>
            <w:hideMark/>
          </w:tcPr>
          <w:p w14:paraId="188CFE64" w14:textId="77777777" w:rsidR="00170B2C" w:rsidRPr="00D758B6" w:rsidRDefault="00170B2C" w:rsidP="00467FBD">
            <w:pPr>
              <w:spacing w:after="100" w:afterAutospacing="1"/>
              <w:ind w:left="-851"/>
              <w:rPr>
                <w:b/>
                <w:sz w:val="24"/>
                <w:szCs w:val="24"/>
              </w:rPr>
            </w:pPr>
          </w:p>
          <w:p w14:paraId="188CFE65" w14:textId="77777777" w:rsidR="00170B2C" w:rsidRPr="00D758B6" w:rsidRDefault="00170B2C" w:rsidP="00467FBD">
            <w:pPr>
              <w:spacing w:after="100" w:afterAutospacing="1"/>
              <w:ind w:left="-851" w:firstLine="851"/>
              <w:rPr>
                <w:b/>
                <w:sz w:val="24"/>
                <w:szCs w:val="24"/>
              </w:rPr>
            </w:pPr>
            <w:r w:rsidRPr="00D758B6">
              <w:rPr>
                <w:b/>
                <w:sz w:val="24"/>
                <w:szCs w:val="24"/>
              </w:rPr>
              <w:t xml:space="preserve">Наименование </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188CFE66" w14:textId="77777777" w:rsidR="00170B2C" w:rsidRPr="00D758B6" w:rsidRDefault="00170B2C" w:rsidP="00467FBD">
            <w:pPr>
              <w:ind w:left="66" w:firstLine="0"/>
              <w:rPr>
                <w:b/>
                <w:sz w:val="24"/>
                <w:szCs w:val="24"/>
              </w:rPr>
            </w:pPr>
            <w:r w:rsidRPr="00D758B6">
              <w:rPr>
                <w:b/>
                <w:sz w:val="24"/>
                <w:szCs w:val="24"/>
              </w:rPr>
              <w:t>Исполнитель</w:t>
            </w:r>
          </w:p>
          <w:p w14:paraId="188CFE67" w14:textId="77777777" w:rsidR="00170B2C" w:rsidRPr="00D758B6" w:rsidRDefault="00170B2C" w:rsidP="00467FBD">
            <w:pPr>
              <w:ind w:left="66" w:firstLine="0"/>
              <w:rPr>
                <w:b/>
                <w:sz w:val="24"/>
                <w:szCs w:val="24"/>
              </w:rPr>
            </w:pPr>
            <w:r w:rsidRPr="00D758B6">
              <w:rPr>
                <w:b/>
                <w:sz w:val="24"/>
                <w:szCs w:val="24"/>
              </w:rPr>
              <w:t xml:space="preserve">мероприятия    </w:t>
            </w:r>
            <w:r w:rsidRPr="00D758B6">
              <w:rPr>
                <w:b/>
                <w:sz w:val="24"/>
                <w:szCs w:val="24"/>
              </w:rPr>
              <w:br/>
            </w:r>
          </w:p>
        </w:tc>
        <w:tc>
          <w:tcPr>
            <w:tcW w:w="2552" w:type="dxa"/>
            <w:vMerge w:val="restart"/>
            <w:tcBorders>
              <w:top w:val="single" w:sz="4" w:space="0" w:color="auto"/>
              <w:left w:val="single" w:sz="4" w:space="0" w:color="auto"/>
              <w:bottom w:val="single" w:sz="4" w:space="0" w:color="auto"/>
              <w:right w:val="single" w:sz="4" w:space="0" w:color="auto"/>
            </w:tcBorders>
            <w:hideMark/>
          </w:tcPr>
          <w:p w14:paraId="188CFE68" w14:textId="77777777" w:rsidR="00170B2C" w:rsidRPr="00D758B6" w:rsidRDefault="00170B2C" w:rsidP="00467FBD">
            <w:pPr>
              <w:ind w:left="67" w:firstLine="0"/>
              <w:rPr>
                <w:b/>
                <w:sz w:val="24"/>
                <w:szCs w:val="24"/>
              </w:rPr>
            </w:pPr>
            <w:r w:rsidRPr="00D758B6">
              <w:rPr>
                <w:b/>
                <w:sz w:val="24"/>
                <w:szCs w:val="24"/>
              </w:rPr>
              <w:t xml:space="preserve">Источник финансового обеспечения </w:t>
            </w:r>
          </w:p>
        </w:tc>
        <w:tc>
          <w:tcPr>
            <w:tcW w:w="3827" w:type="dxa"/>
            <w:gridSpan w:val="3"/>
            <w:tcBorders>
              <w:top w:val="single" w:sz="4" w:space="0" w:color="auto"/>
              <w:left w:val="single" w:sz="4" w:space="0" w:color="auto"/>
              <w:bottom w:val="single" w:sz="4" w:space="0" w:color="auto"/>
              <w:right w:val="single" w:sz="4" w:space="0" w:color="auto"/>
            </w:tcBorders>
            <w:hideMark/>
          </w:tcPr>
          <w:p w14:paraId="188CFE69" w14:textId="77777777" w:rsidR="00170B2C" w:rsidRPr="00D758B6" w:rsidRDefault="00170B2C" w:rsidP="00467FBD">
            <w:pPr>
              <w:spacing w:after="100" w:afterAutospacing="1"/>
              <w:ind w:left="66" w:hanging="75"/>
              <w:rPr>
                <w:b/>
                <w:sz w:val="24"/>
                <w:szCs w:val="24"/>
              </w:rPr>
            </w:pPr>
            <w:r w:rsidRPr="00D758B6">
              <w:rPr>
                <w:b/>
                <w:sz w:val="24"/>
                <w:szCs w:val="24"/>
              </w:rPr>
              <w:t>Объем средств на реализацию муниципальной программы на отчетный год и плановый период (</w:t>
            </w:r>
            <w:r w:rsidR="00314D95">
              <w:rPr>
                <w:b/>
                <w:sz w:val="24"/>
                <w:szCs w:val="24"/>
              </w:rPr>
              <w:t xml:space="preserve">тыс. </w:t>
            </w:r>
            <w:r w:rsidRPr="00D758B6">
              <w:rPr>
                <w:b/>
                <w:sz w:val="24"/>
                <w:szCs w:val="24"/>
              </w:rPr>
              <w:t>рублей)</w:t>
            </w:r>
          </w:p>
        </w:tc>
      </w:tr>
      <w:tr w:rsidR="00170B2C" w:rsidRPr="00C127D8" w14:paraId="188CFE72" w14:textId="77777777" w:rsidTr="00314D95">
        <w:trPr>
          <w:trHeight w:val="857"/>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88CFE6B" w14:textId="77777777" w:rsidR="00170B2C" w:rsidRPr="00D758B6" w:rsidRDefault="00170B2C" w:rsidP="00467FBD">
            <w:pPr>
              <w:spacing w:after="100" w:afterAutospacing="1"/>
              <w:ind w:left="-709" w:right="-150"/>
              <w:rPr>
                <w:b/>
                <w:sz w:val="24"/>
                <w:szCs w:val="24"/>
              </w:rPr>
            </w:pPr>
          </w:p>
        </w:tc>
        <w:tc>
          <w:tcPr>
            <w:tcW w:w="6454" w:type="dxa"/>
            <w:vMerge/>
            <w:tcBorders>
              <w:top w:val="single" w:sz="4" w:space="0" w:color="auto"/>
              <w:left w:val="single" w:sz="4" w:space="0" w:color="auto"/>
              <w:bottom w:val="single" w:sz="4" w:space="0" w:color="auto"/>
              <w:right w:val="single" w:sz="4" w:space="0" w:color="auto"/>
            </w:tcBorders>
            <w:vAlign w:val="center"/>
            <w:hideMark/>
          </w:tcPr>
          <w:p w14:paraId="188CFE6C" w14:textId="77777777" w:rsidR="00170B2C" w:rsidRPr="00D758B6" w:rsidRDefault="00170B2C" w:rsidP="00467FBD">
            <w:pPr>
              <w:spacing w:after="100" w:afterAutospacing="1"/>
              <w:ind w:left="-851"/>
              <w:rPr>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88CFE6D" w14:textId="77777777" w:rsidR="00170B2C" w:rsidRPr="00D758B6" w:rsidRDefault="00170B2C" w:rsidP="00467FBD">
            <w:pPr>
              <w:spacing w:after="100" w:afterAutospacing="1"/>
              <w:ind w:left="-851"/>
              <w:rPr>
                <w:b/>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88CFE6E" w14:textId="77777777" w:rsidR="00170B2C" w:rsidRPr="00D758B6" w:rsidRDefault="00170B2C" w:rsidP="00467FBD">
            <w:pPr>
              <w:spacing w:after="100" w:afterAutospacing="1"/>
              <w:ind w:left="-851"/>
              <w:rPr>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188CFE6F" w14:textId="77777777" w:rsidR="0096302F" w:rsidRPr="00D758B6" w:rsidRDefault="00314D95" w:rsidP="00314D95">
            <w:pPr>
              <w:spacing w:after="100" w:afterAutospacing="1"/>
              <w:ind w:left="66" w:firstLine="0"/>
              <w:jc w:val="center"/>
              <w:rPr>
                <w:b/>
                <w:sz w:val="24"/>
                <w:szCs w:val="24"/>
              </w:rPr>
            </w:pPr>
            <w:r>
              <w:rPr>
                <w:b/>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14:paraId="188CFE70" w14:textId="77777777" w:rsidR="0096302F" w:rsidRPr="00D758B6" w:rsidRDefault="00314D95" w:rsidP="00314D95">
            <w:pPr>
              <w:ind w:left="67" w:firstLine="0"/>
              <w:jc w:val="center"/>
              <w:rPr>
                <w:b/>
                <w:sz w:val="24"/>
                <w:szCs w:val="24"/>
              </w:rPr>
            </w:pPr>
            <w:r>
              <w:rPr>
                <w:b/>
                <w:sz w:val="24"/>
                <w:szCs w:val="24"/>
              </w:rPr>
              <w:t>2021</w:t>
            </w:r>
          </w:p>
        </w:tc>
        <w:tc>
          <w:tcPr>
            <w:tcW w:w="1276" w:type="dxa"/>
            <w:tcBorders>
              <w:top w:val="single" w:sz="4" w:space="0" w:color="auto"/>
              <w:left w:val="single" w:sz="4" w:space="0" w:color="auto"/>
              <w:bottom w:val="single" w:sz="4" w:space="0" w:color="auto"/>
              <w:right w:val="single" w:sz="4" w:space="0" w:color="auto"/>
            </w:tcBorders>
            <w:hideMark/>
          </w:tcPr>
          <w:p w14:paraId="188CFE71" w14:textId="77777777" w:rsidR="00170B2C" w:rsidRPr="00D758B6" w:rsidRDefault="00314D95" w:rsidP="00314D95">
            <w:pPr>
              <w:spacing w:after="100" w:afterAutospacing="1"/>
              <w:ind w:left="67" w:firstLine="0"/>
              <w:jc w:val="center"/>
              <w:rPr>
                <w:b/>
                <w:sz w:val="24"/>
                <w:szCs w:val="24"/>
              </w:rPr>
            </w:pPr>
            <w:r>
              <w:rPr>
                <w:b/>
                <w:sz w:val="24"/>
                <w:szCs w:val="24"/>
              </w:rPr>
              <w:t>2022</w:t>
            </w:r>
          </w:p>
        </w:tc>
      </w:tr>
    </w:tbl>
    <w:tbl>
      <w:tblPr>
        <w:tblW w:w="16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62"/>
        <w:gridCol w:w="6008"/>
        <w:gridCol w:w="2551"/>
        <w:gridCol w:w="2552"/>
        <w:gridCol w:w="1328"/>
        <w:gridCol w:w="1559"/>
        <w:gridCol w:w="1298"/>
        <w:gridCol w:w="21"/>
      </w:tblGrid>
      <w:tr w:rsidR="00170B2C" w:rsidRPr="00C127D8" w14:paraId="188CFE74"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hideMark/>
          </w:tcPr>
          <w:p w14:paraId="188CFE73" w14:textId="77777777" w:rsidR="00170B2C" w:rsidRPr="00C127D8" w:rsidRDefault="00170B2C" w:rsidP="002A6348">
            <w:pPr>
              <w:ind w:left="-23" w:firstLine="0"/>
              <w:jc w:val="left"/>
              <w:rPr>
                <w:b/>
                <w:sz w:val="24"/>
                <w:szCs w:val="24"/>
              </w:rPr>
            </w:pPr>
            <w:r w:rsidRPr="00C127D8">
              <w:rPr>
                <w:b/>
                <w:sz w:val="24"/>
                <w:szCs w:val="24"/>
              </w:rPr>
              <w:t xml:space="preserve">Цель муниципальной программы: </w:t>
            </w:r>
            <w:r>
              <w:rPr>
                <w:color w:val="000000"/>
                <w:szCs w:val="28"/>
              </w:rPr>
              <w:t>Создание условий для комплексного развития культурного и туристического потенциала,</w:t>
            </w:r>
            <w:r>
              <w:rPr>
                <w:color w:val="000000"/>
                <w:szCs w:val="28"/>
              </w:rPr>
              <w:br/>
              <w:t>сохранения культурного наследия и гармонизации культурной жизни   Смоленского района  Смоленской области</w:t>
            </w:r>
          </w:p>
        </w:tc>
      </w:tr>
      <w:tr w:rsidR="00170B2C" w:rsidRPr="00C127D8" w14:paraId="188CFE76"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tcPr>
          <w:p w14:paraId="188CFE75" w14:textId="77777777" w:rsidR="00170B2C" w:rsidRPr="00C127D8" w:rsidRDefault="00170B2C" w:rsidP="002A6348">
            <w:pPr>
              <w:numPr>
                <w:ilvl w:val="0"/>
                <w:numId w:val="18"/>
              </w:numPr>
              <w:spacing w:after="100" w:afterAutospacing="1" w:line="276" w:lineRule="auto"/>
              <w:ind w:left="0"/>
              <w:jc w:val="left"/>
              <w:rPr>
                <w:b/>
                <w:sz w:val="24"/>
                <w:szCs w:val="24"/>
              </w:rPr>
            </w:pPr>
            <w:r w:rsidRPr="00C127D8">
              <w:rPr>
                <w:b/>
                <w:sz w:val="24"/>
                <w:szCs w:val="24"/>
              </w:rPr>
              <w:t xml:space="preserve">Подпрограмма 1  «Развитие </w:t>
            </w:r>
            <w:r>
              <w:rPr>
                <w:b/>
                <w:sz w:val="24"/>
                <w:szCs w:val="24"/>
              </w:rPr>
              <w:t>дополнительного образования детей в сфере культуры</w:t>
            </w:r>
            <w:r w:rsidRPr="00C127D8">
              <w:rPr>
                <w:b/>
                <w:sz w:val="24"/>
                <w:szCs w:val="24"/>
              </w:rPr>
              <w:t>» на 20</w:t>
            </w:r>
            <w:r>
              <w:rPr>
                <w:b/>
                <w:sz w:val="24"/>
                <w:szCs w:val="24"/>
              </w:rPr>
              <w:t>20</w:t>
            </w:r>
            <w:r w:rsidRPr="00C127D8">
              <w:rPr>
                <w:b/>
                <w:sz w:val="24"/>
                <w:szCs w:val="24"/>
              </w:rPr>
              <w:t>-20</w:t>
            </w:r>
            <w:r>
              <w:rPr>
                <w:b/>
                <w:sz w:val="24"/>
                <w:szCs w:val="24"/>
              </w:rPr>
              <w:t>22</w:t>
            </w:r>
            <w:r w:rsidRPr="00C127D8">
              <w:rPr>
                <w:b/>
                <w:sz w:val="24"/>
                <w:szCs w:val="24"/>
              </w:rPr>
              <w:t xml:space="preserve"> годы</w:t>
            </w:r>
          </w:p>
        </w:tc>
      </w:tr>
      <w:tr w:rsidR="00170B2C" w:rsidRPr="00C127D8" w14:paraId="188CFE78"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tcPr>
          <w:p w14:paraId="188CFE77" w14:textId="77777777" w:rsidR="00170B2C" w:rsidRPr="00C127D8" w:rsidRDefault="00170B2C" w:rsidP="002A6348">
            <w:pPr>
              <w:ind w:firstLine="0"/>
              <w:rPr>
                <w:sz w:val="24"/>
                <w:szCs w:val="24"/>
              </w:rPr>
            </w:pPr>
            <w:r w:rsidRPr="00C127D8">
              <w:rPr>
                <w:b/>
                <w:sz w:val="24"/>
                <w:szCs w:val="24"/>
              </w:rPr>
              <w:t>Цель подпрограммы 1:</w:t>
            </w:r>
            <w:r w:rsidRPr="00C127D8">
              <w:rPr>
                <w:sz w:val="24"/>
                <w:szCs w:val="24"/>
              </w:rPr>
              <w:t xml:space="preserve"> </w:t>
            </w:r>
            <w:r w:rsidRPr="005320A2">
              <w:rPr>
                <w:b/>
                <w:sz w:val="24"/>
                <w:szCs w:val="24"/>
              </w:rPr>
              <w:t>Сохранение и развитие учреждений дополнительного образования детей</w:t>
            </w:r>
          </w:p>
        </w:tc>
      </w:tr>
      <w:tr w:rsidR="00170B2C" w:rsidRPr="00C127D8" w14:paraId="188CFE7A"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tcPr>
          <w:p w14:paraId="188CFE79" w14:textId="77777777" w:rsidR="00170B2C" w:rsidRPr="00C127D8" w:rsidRDefault="00170B2C" w:rsidP="002A6348">
            <w:pPr>
              <w:spacing w:after="100" w:afterAutospacing="1"/>
              <w:ind w:firstLine="0"/>
              <w:rPr>
                <w:sz w:val="24"/>
                <w:szCs w:val="24"/>
              </w:rPr>
            </w:pPr>
            <w:r w:rsidRPr="00C127D8">
              <w:rPr>
                <w:b/>
                <w:sz w:val="24"/>
                <w:szCs w:val="24"/>
              </w:rPr>
              <w:t xml:space="preserve">Основное мероприятие 1 подпрограммы 1 </w:t>
            </w:r>
            <w:r>
              <w:rPr>
                <w:sz w:val="24"/>
                <w:szCs w:val="24"/>
              </w:rPr>
              <w:t>Основные мероприятия по обеспечению деятельности детских школ искусств на территории муниципального образования  «Смоленский район» Смоленской области</w:t>
            </w:r>
          </w:p>
        </w:tc>
      </w:tr>
      <w:tr w:rsidR="00170B2C" w:rsidRPr="00C127D8" w14:paraId="188CFE84"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hideMark/>
          </w:tcPr>
          <w:p w14:paraId="188CFE7B" w14:textId="77777777" w:rsidR="00170B2C" w:rsidRPr="00C127D8" w:rsidRDefault="00170B2C" w:rsidP="00170B2C">
            <w:pPr>
              <w:shd w:val="clear" w:color="auto" w:fill="FFFFFF"/>
              <w:spacing w:after="100" w:afterAutospacing="1"/>
              <w:ind w:left="-567"/>
              <w:rPr>
                <w:sz w:val="24"/>
                <w:szCs w:val="24"/>
              </w:rPr>
            </w:pPr>
            <w:r w:rsidRPr="00C127D8">
              <w:rPr>
                <w:sz w:val="24"/>
                <w:szCs w:val="24"/>
              </w:rPr>
              <w:lastRenderedPageBreak/>
              <w:t>1.1</w:t>
            </w:r>
          </w:p>
          <w:p w14:paraId="188CFE7C" w14:textId="77777777" w:rsidR="00170B2C" w:rsidRPr="00C127D8" w:rsidRDefault="00170B2C" w:rsidP="00170B2C">
            <w:pPr>
              <w:shd w:val="clear" w:color="auto" w:fill="FFFFFF"/>
              <w:spacing w:after="100" w:afterAutospacing="1"/>
              <w:ind w:left="-567"/>
              <w:rPr>
                <w:sz w:val="24"/>
                <w:szCs w:val="24"/>
              </w:rPr>
            </w:pPr>
          </w:p>
        </w:tc>
        <w:tc>
          <w:tcPr>
            <w:tcW w:w="6008" w:type="dxa"/>
            <w:tcBorders>
              <w:top w:val="single" w:sz="4" w:space="0" w:color="auto"/>
              <w:left w:val="single" w:sz="4" w:space="0" w:color="auto"/>
              <w:bottom w:val="single" w:sz="4" w:space="0" w:color="auto"/>
              <w:right w:val="single" w:sz="4" w:space="0" w:color="auto"/>
            </w:tcBorders>
          </w:tcPr>
          <w:p w14:paraId="188CFE7D" w14:textId="77777777" w:rsidR="00170B2C" w:rsidRPr="00C127D8" w:rsidRDefault="00170B2C" w:rsidP="00F20975">
            <w:pPr>
              <w:shd w:val="clear" w:color="auto" w:fill="FFFFFF"/>
              <w:ind w:right="156" w:firstLine="0"/>
              <w:rPr>
                <w:sz w:val="24"/>
                <w:szCs w:val="24"/>
              </w:rPr>
            </w:pPr>
            <w:r w:rsidRPr="00C127D8">
              <w:rPr>
                <w:sz w:val="24"/>
                <w:szCs w:val="24"/>
              </w:rPr>
              <w:t>Расходы  на оплату  труда  в муниципальных  учреждениях</w:t>
            </w:r>
            <w:r>
              <w:rPr>
                <w:sz w:val="24"/>
                <w:szCs w:val="24"/>
              </w:rPr>
              <w:t xml:space="preserve"> дополнительного образования в сфере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7E" w14:textId="77777777" w:rsidR="00170B2C" w:rsidRDefault="00170B2C" w:rsidP="00F20975">
            <w:pPr>
              <w:shd w:val="clear" w:color="auto" w:fill="FFFFFF"/>
              <w:ind w:firstLine="0"/>
              <w:rPr>
                <w:sz w:val="24"/>
                <w:szCs w:val="24"/>
              </w:rPr>
            </w:pPr>
            <w:r>
              <w:rPr>
                <w:sz w:val="24"/>
                <w:szCs w:val="24"/>
              </w:rPr>
              <w:t>Отдел по культуре туризму и спорту</w:t>
            </w:r>
          </w:p>
          <w:p w14:paraId="188CFE7F" w14:textId="77777777" w:rsidR="00170B2C" w:rsidRPr="00C127D8" w:rsidRDefault="00170B2C" w:rsidP="00F20975">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80" w14:textId="77777777" w:rsidR="00170B2C" w:rsidRPr="00C127D8" w:rsidRDefault="00170B2C" w:rsidP="00F20975">
            <w:pPr>
              <w:shd w:val="clear" w:color="auto" w:fill="FFFFFF"/>
              <w:ind w:left="-16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81" w14:textId="0585BD82" w:rsidR="00170B2C" w:rsidRPr="001F1297" w:rsidRDefault="002D433C" w:rsidP="00CB23F1">
            <w:pPr>
              <w:shd w:val="clear" w:color="auto" w:fill="FFFFFF"/>
              <w:ind w:left="-567" w:firstLine="0"/>
              <w:jc w:val="right"/>
              <w:rPr>
                <w:sz w:val="20"/>
              </w:rPr>
            </w:pPr>
            <w:r>
              <w:rPr>
                <w:sz w:val="20"/>
              </w:rPr>
              <w:t>16881,80</w:t>
            </w:r>
          </w:p>
        </w:tc>
        <w:tc>
          <w:tcPr>
            <w:tcW w:w="1559" w:type="dxa"/>
            <w:tcBorders>
              <w:top w:val="single" w:sz="4" w:space="0" w:color="auto"/>
              <w:left w:val="single" w:sz="4" w:space="0" w:color="auto"/>
              <w:bottom w:val="single" w:sz="4" w:space="0" w:color="auto"/>
              <w:right w:val="single" w:sz="4" w:space="0" w:color="auto"/>
            </w:tcBorders>
          </w:tcPr>
          <w:p w14:paraId="188CFE82" w14:textId="46895212" w:rsidR="00170B2C" w:rsidRPr="0090777A" w:rsidRDefault="00F20CB6" w:rsidP="00CB23F1">
            <w:pPr>
              <w:shd w:val="clear" w:color="auto" w:fill="FFFFFF"/>
              <w:ind w:left="-567" w:firstLine="0"/>
              <w:jc w:val="right"/>
              <w:rPr>
                <w:sz w:val="20"/>
              </w:rPr>
            </w:pPr>
            <w:r>
              <w:rPr>
                <w:sz w:val="20"/>
              </w:rPr>
              <w:t>16507,65</w:t>
            </w:r>
          </w:p>
        </w:tc>
        <w:tc>
          <w:tcPr>
            <w:tcW w:w="1298" w:type="dxa"/>
            <w:tcBorders>
              <w:top w:val="single" w:sz="4" w:space="0" w:color="auto"/>
              <w:left w:val="single" w:sz="4" w:space="0" w:color="auto"/>
              <w:bottom w:val="single" w:sz="4" w:space="0" w:color="auto"/>
              <w:right w:val="single" w:sz="4" w:space="0" w:color="auto"/>
            </w:tcBorders>
          </w:tcPr>
          <w:p w14:paraId="188CFE83" w14:textId="6658C621" w:rsidR="00170B2C" w:rsidRPr="0090777A" w:rsidRDefault="001F0183" w:rsidP="00CB23F1">
            <w:pPr>
              <w:shd w:val="clear" w:color="auto" w:fill="FFFFFF"/>
              <w:ind w:left="-567" w:firstLine="0"/>
              <w:jc w:val="right"/>
              <w:rPr>
                <w:sz w:val="20"/>
              </w:rPr>
            </w:pPr>
            <w:r w:rsidRPr="0090777A">
              <w:rPr>
                <w:sz w:val="20"/>
              </w:rPr>
              <w:t>18743,82</w:t>
            </w:r>
          </w:p>
        </w:tc>
      </w:tr>
      <w:tr w:rsidR="00170B2C" w:rsidRPr="00C127D8" w14:paraId="188CFE8D"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85" w14:textId="77777777" w:rsidR="00170B2C" w:rsidRPr="00C127D8" w:rsidRDefault="00170B2C" w:rsidP="00170B2C">
            <w:pPr>
              <w:shd w:val="clear" w:color="auto" w:fill="FFFFFF"/>
              <w:spacing w:after="100" w:afterAutospacing="1"/>
              <w:ind w:left="-567"/>
              <w:rPr>
                <w:sz w:val="24"/>
                <w:szCs w:val="24"/>
              </w:rPr>
            </w:pPr>
            <w:r w:rsidRPr="00C127D8">
              <w:rPr>
                <w:sz w:val="24"/>
                <w:szCs w:val="24"/>
              </w:rPr>
              <w:t>1.2</w:t>
            </w:r>
          </w:p>
        </w:tc>
        <w:tc>
          <w:tcPr>
            <w:tcW w:w="6008" w:type="dxa"/>
            <w:tcBorders>
              <w:top w:val="single" w:sz="4" w:space="0" w:color="auto"/>
              <w:left w:val="single" w:sz="4" w:space="0" w:color="auto"/>
              <w:bottom w:val="single" w:sz="4" w:space="0" w:color="auto"/>
              <w:right w:val="single" w:sz="4" w:space="0" w:color="auto"/>
            </w:tcBorders>
          </w:tcPr>
          <w:p w14:paraId="188CFE86" w14:textId="77777777" w:rsidR="00170B2C" w:rsidRPr="00C127D8" w:rsidRDefault="00170B2C" w:rsidP="00F20975">
            <w:pPr>
              <w:shd w:val="clear" w:color="auto" w:fill="FFFFFF"/>
              <w:ind w:right="156" w:firstLine="0"/>
              <w:rPr>
                <w:sz w:val="24"/>
                <w:szCs w:val="24"/>
              </w:rPr>
            </w:pPr>
            <w:r w:rsidRPr="00C127D8">
              <w:rPr>
                <w:sz w:val="24"/>
                <w:szCs w:val="24"/>
              </w:rPr>
              <w:t>Субсидии  на оплату коммунальных  услуг в учреждениях</w:t>
            </w:r>
            <w:r>
              <w:rPr>
                <w:sz w:val="24"/>
                <w:szCs w:val="24"/>
              </w:rPr>
              <w:t xml:space="preserve"> дополнительного образования в сфере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87" w14:textId="77777777" w:rsidR="00170B2C" w:rsidRDefault="00170B2C" w:rsidP="00F20975">
            <w:pPr>
              <w:shd w:val="clear" w:color="auto" w:fill="FFFFFF"/>
              <w:ind w:firstLine="0"/>
              <w:rPr>
                <w:sz w:val="24"/>
                <w:szCs w:val="24"/>
              </w:rPr>
            </w:pPr>
            <w:r>
              <w:rPr>
                <w:sz w:val="24"/>
                <w:szCs w:val="24"/>
              </w:rPr>
              <w:t>Отдел по культуре туризму и спорту</w:t>
            </w:r>
          </w:p>
          <w:p w14:paraId="188CFE88" w14:textId="77777777" w:rsidR="00170B2C" w:rsidRPr="00C127D8" w:rsidRDefault="00170B2C" w:rsidP="00F20975">
            <w:pPr>
              <w:shd w:val="clear" w:color="auto" w:fill="FFFFFF"/>
              <w:ind w:firstLine="0"/>
              <w:rPr>
                <w:sz w:val="24"/>
                <w:szCs w:val="24"/>
              </w:rPr>
            </w:pPr>
            <w:r w:rsidRPr="00C127D8">
              <w:rPr>
                <w:sz w:val="24"/>
                <w:szCs w:val="24"/>
              </w:rPr>
              <w:t xml:space="preserve"> 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89" w14:textId="77777777" w:rsidR="00170B2C" w:rsidRPr="00C127D8" w:rsidRDefault="00170B2C" w:rsidP="00F20975">
            <w:pPr>
              <w:shd w:val="clear" w:color="auto" w:fill="FFFFFF"/>
              <w:spacing w:after="100" w:afterAutospacing="1"/>
              <w:ind w:left="-16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8A" w14:textId="411C5263" w:rsidR="00170B2C" w:rsidRPr="001F1297" w:rsidRDefault="002D433C" w:rsidP="00CB23F1">
            <w:pPr>
              <w:shd w:val="clear" w:color="auto" w:fill="FFFFFF"/>
              <w:ind w:left="-567" w:firstLine="0"/>
              <w:jc w:val="right"/>
              <w:rPr>
                <w:sz w:val="20"/>
              </w:rPr>
            </w:pPr>
            <w:r>
              <w:rPr>
                <w:sz w:val="20"/>
              </w:rPr>
              <w:t>1175,20</w:t>
            </w:r>
          </w:p>
        </w:tc>
        <w:tc>
          <w:tcPr>
            <w:tcW w:w="1559" w:type="dxa"/>
            <w:tcBorders>
              <w:top w:val="single" w:sz="4" w:space="0" w:color="auto"/>
              <w:left w:val="single" w:sz="4" w:space="0" w:color="auto"/>
              <w:bottom w:val="single" w:sz="4" w:space="0" w:color="auto"/>
              <w:right w:val="single" w:sz="4" w:space="0" w:color="auto"/>
            </w:tcBorders>
          </w:tcPr>
          <w:p w14:paraId="188CFE8B" w14:textId="1D1E4E97" w:rsidR="00170B2C" w:rsidRPr="0090777A" w:rsidRDefault="009C0B8D" w:rsidP="00CB23F1">
            <w:pPr>
              <w:shd w:val="clear" w:color="auto" w:fill="FFFFFF"/>
              <w:ind w:left="-567" w:firstLine="0"/>
              <w:jc w:val="right"/>
              <w:rPr>
                <w:sz w:val="20"/>
              </w:rPr>
            </w:pPr>
            <w:r>
              <w:rPr>
                <w:sz w:val="20"/>
              </w:rPr>
              <w:t>989,3</w:t>
            </w:r>
            <w:r w:rsidR="00F20CB6">
              <w:rPr>
                <w:sz w:val="20"/>
              </w:rPr>
              <w:t>2</w:t>
            </w:r>
          </w:p>
        </w:tc>
        <w:tc>
          <w:tcPr>
            <w:tcW w:w="1298" w:type="dxa"/>
            <w:tcBorders>
              <w:top w:val="single" w:sz="4" w:space="0" w:color="auto"/>
              <w:left w:val="single" w:sz="4" w:space="0" w:color="auto"/>
              <w:bottom w:val="single" w:sz="4" w:space="0" w:color="auto"/>
              <w:right w:val="single" w:sz="4" w:space="0" w:color="auto"/>
            </w:tcBorders>
          </w:tcPr>
          <w:p w14:paraId="188CFE8C" w14:textId="64B3FAC7" w:rsidR="00170B2C" w:rsidRPr="0090777A" w:rsidRDefault="00F20CB6" w:rsidP="00CB23F1">
            <w:pPr>
              <w:shd w:val="clear" w:color="auto" w:fill="FFFFFF"/>
              <w:ind w:left="-567" w:firstLine="0"/>
              <w:jc w:val="right"/>
              <w:rPr>
                <w:sz w:val="20"/>
              </w:rPr>
            </w:pPr>
            <w:r>
              <w:rPr>
                <w:sz w:val="20"/>
              </w:rPr>
              <w:t>1152,45</w:t>
            </w:r>
          </w:p>
        </w:tc>
      </w:tr>
      <w:tr w:rsidR="00170B2C" w:rsidRPr="00C127D8" w14:paraId="188CFE96"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8E" w14:textId="77777777" w:rsidR="00170B2C" w:rsidRPr="00C127D8" w:rsidRDefault="00170B2C" w:rsidP="00170B2C">
            <w:pPr>
              <w:shd w:val="clear" w:color="auto" w:fill="FFFFFF"/>
              <w:ind w:left="-567"/>
              <w:rPr>
                <w:sz w:val="24"/>
                <w:szCs w:val="24"/>
              </w:rPr>
            </w:pPr>
            <w:r w:rsidRPr="00C127D8">
              <w:rPr>
                <w:sz w:val="24"/>
                <w:szCs w:val="24"/>
              </w:rPr>
              <w:t>1.3</w:t>
            </w:r>
          </w:p>
        </w:tc>
        <w:tc>
          <w:tcPr>
            <w:tcW w:w="6008" w:type="dxa"/>
            <w:tcBorders>
              <w:top w:val="single" w:sz="4" w:space="0" w:color="auto"/>
              <w:left w:val="single" w:sz="4" w:space="0" w:color="auto"/>
              <w:bottom w:val="single" w:sz="4" w:space="0" w:color="auto"/>
              <w:right w:val="single" w:sz="4" w:space="0" w:color="auto"/>
            </w:tcBorders>
          </w:tcPr>
          <w:p w14:paraId="188CFE8F" w14:textId="77777777" w:rsidR="00170B2C" w:rsidRPr="00C127D8" w:rsidRDefault="00170B2C" w:rsidP="00F20975">
            <w:pPr>
              <w:shd w:val="clear" w:color="auto" w:fill="FFFFFF"/>
              <w:ind w:right="156" w:firstLine="0"/>
              <w:rPr>
                <w:sz w:val="24"/>
                <w:szCs w:val="24"/>
              </w:rPr>
            </w:pPr>
            <w:r w:rsidRPr="00C127D8">
              <w:rPr>
                <w:sz w:val="24"/>
                <w:szCs w:val="24"/>
              </w:rPr>
              <w:t>Расходы на финансовое обеспечение муниципального задания  в учреждениях</w:t>
            </w:r>
            <w:r>
              <w:rPr>
                <w:sz w:val="24"/>
                <w:szCs w:val="24"/>
              </w:rPr>
              <w:t xml:space="preserve"> дополнительного образования в сфере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90" w14:textId="77777777" w:rsidR="00170B2C" w:rsidRDefault="00170B2C" w:rsidP="00F20975">
            <w:pPr>
              <w:shd w:val="clear" w:color="auto" w:fill="FFFFFF"/>
              <w:ind w:firstLine="0"/>
              <w:rPr>
                <w:sz w:val="24"/>
                <w:szCs w:val="24"/>
              </w:rPr>
            </w:pPr>
            <w:r>
              <w:rPr>
                <w:sz w:val="24"/>
                <w:szCs w:val="24"/>
              </w:rPr>
              <w:t>Отдел по культуре туризму и спорту</w:t>
            </w:r>
          </w:p>
          <w:p w14:paraId="188CFE91" w14:textId="77777777" w:rsidR="00170B2C" w:rsidRPr="00C127D8" w:rsidRDefault="00170B2C" w:rsidP="00F20975">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92" w14:textId="77777777" w:rsidR="00170B2C" w:rsidRPr="00C127D8" w:rsidRDefault="00170B2C" w:rsidP="00F20975">
            <w:pPr>
              <w:shd w:val="clear" w:color="auto" w:fill="FFFFFF"/>
              <w:ind w:left="-16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93" w14:textId="212EC0F5" w:rsidR="00170B2C" w:rsidRPr="001F1297" w:rsidRDefault="00A965CE" w:rsidP="00CB23F1">
            <w:pPr>
              <w:shd w:val="clear" w:color="auto" w:fill="FFFFFF"/>
              <w:ind w:left="-567" w:firstLine="0"/>
              <w:jc w:val="right"/>
              <w:rPr>
                <w:sz w:val="20"/>
              </w:rPr>
            </w:pPr>
            <w:r>
              <w:rPr>
                <w:sz w:val="20"/>
              </w:rPr>
              <w:t>1240,90</w:t>
            </w:r>
          </w:p>
        </w:tc>
        <w:tc>
          <w:tcPr>
            <w:tcW w:w="1559" w:type="dxa"/>
            <w:tcBorders>
              <w:top w:val="single" w:sz="4" w:space="0" w:color="auto"/>
              <w:left w:val="single" w:sz="4" w:space="0" w:color="auto"/>
              <w:bottom w:val="single" w:sz="4" w:space="0" w:color="auto"/>
              <w:right w:val="single" w:sz="4" w:space="0" w:color="auto"/>
            </w:tcBorders>
          </w:tcPr>
          <w:p w14:paraId="188CFE94" w14:textId="77920A3E" w:rsidR="00170B2C" w:rsidRPr="0090777A" w:rsidRDefault="0085795E" w:rsidP="00CB23F1">
            <w:pPr>
              <w:shd w:val="clear" w:color="auto" w:fill="FFFFFF"/>
              <w:ind w:left="-567" w:firstLine="0"/>
              <w:jc w:val="right"/>
              <w:rPr>
                <w:sz w:val="20"/>
              </w:rPr>
            </w:pPr>
            <w:r w:rsidRPr="0090777A">
              <w:rPr>
                <w:sz w:val="20"/>
              </w:rPr>
              <w:t>1551,0</w:t>
            </w:r>
            <w:r w:rsidR="001F0183" w:rsidRPr="0090777A">
              <w:rPr>
                <w:sz w:val="20"/>
              </w:rPr>
              <w:t>0</w:t>
            </w:r>
          </w:p>
        </w:tc>
        <w:tc>
          <w:tcPr>
            <w:tcW w:w="1298" w:type="dxa"/>
            <w:tcBorders>
              <w:top w:val="single" w:sz="4" w:space="0" w:color="auto"/>
              <w:left w:val="single" w:sz="4" w:space="0" w:color="auto"/>
              <w:bottom w:val="single" w:sz="4" w:space="0" w:color="auto"/>
              <w:right w:val="single" w:sz="4" w:space="0" w:color="auto"/>
            </w:tcBorders>
          </w:tcPr>
          <w:p w14:paraId="188CFE95" w14:textId="4751C0A2" w:rsidR="00170B2C" w:rsidRPr="0090777A" w:rsidRDefault="001F0183" w:rsidP="00CB23F1">
            <w:pPr>
              <w:shd w:val="clear" w:color="auto" w:fill="FFFFFF"/>
              <w:ind w:left="-567" w:firstLine="0"/>
              <w:jc w:val="right"/>
              <w:rPr>
                <w:sz w:val="20"/>
              </w:rPr>
            </w:pPr>
            <w:r w:rsidRPr="0090777A">
              <w:rPr>
                <w:sz w:val="20"/>
              </w:rPr>
              <w:t>8</w:t>
            </w:r>
            <w:r w:rsidR="00F20CB6">
              <w:rPr>
                <w:sz w:val="20"/>
              </w:rPr>
              <w:t>5</w:t>
            </w:r>
            <w:r w:rsidRPr="0090777A">
              <w:rPr>
                <w:sz w:val="20"/>
              </w:rPr>
              <w:t>0,00</w:t>
            </w:r>
          </w:p>
        </w:tc>
      </w:tr>
      <w:tr w:rsidR="00221648" w:rsidRPr="00C127D8" w14:paraId="56522130" w14:textId="77777777" w:rsidTr="0091303D">
        <w:trPr>
          <w:gridAfter w:val="1"/>
          <w:wAfter w:w="21" w:type="dxa"/>
          <w:trHeight w:val="326"/>
          <w:jc w:val="center"/>
        </w:trPr>
        <w:tc>
          <w:tcPr>
            <w:tcW w:w="762" w:type="dxa"/>
            <w:vMerge w:val="restart"/>
            <w:tcBorders>
              <w:top w:val="single" w:sz="4" w:space="0" w:color="auto"/>
              <w:left w:val="single" w:sz="4" w:space="0" w:color="auto"/>
              <w:right w:val="single" w:sz="4" w:space="0" w:color="auto"/>
            </w:tcBorders>
          </w:tcPr>
          <w:p w14:paraId="43C2E78D" w14:textId="27D01098" w:rsidR="00221648" w:rsidRPr="00C127D8" w:rsidRDefault="00221648" w:rsidP="00170B2C">
            <w:pPr>
              <w:shd w:val="clear" w:color="auto" w:fill="FFFFFF"/>
              <w:ind w:left="-567"/>
              <w:rPr>
                <w:sz w:val="24"/>
                <w:szCs w:val="24"/>
              </w:rPr>
            </w:pPr>
            <w:r>
              <w:rPr>
                <w:sz w:val="24"/>
                <w:szCs w:val="24"/>
              </w:rPr>
              <w:t>1.4.</w:t>
            </w:r>
          </w:p>
        </w:tc>
        <w:tc>
          <w:tcPr>
            <w:tcW w:w="6008" w:type="dxa"/>
            <w:vMerge w:val="restart"/>
            <w:tcBorders>
              <w:top w:val="single" w:sz="4" w:space="0" w:color="auto"/>
              <w:left w:val="single" w:sz="4" w:space="0" w:color="auto"/>
              <w:right w:val="single" w:sz="4" w:space="0" w:color="auto"/>
            </w:tcBorders>
          </w:tcPr>
          <w:p w14:paraId="2739DA13" w14:textId="0EC8617D" w:rsidR="00221648" w:rsidRPr="00C127D8" w:rsidRDefault="00221648" w:rsidP="00F20975">
            <w:pPr>
              <w:shd w:val="clear" w:color="auto" w:fill="FFFFFF"/>
              <w:ind w:right="156" w:firstLine="0"/>
              <w:rPr>
                <w:sz w:val="24"/>
                <w:szCs w:val="24"/>
              </w:rPr>
            </w:pPr>
            <w:r>
              <w:rPr>
                <w:sz w:val="24"/>
                <w:szCs w:val="24"/>
              </w:rPr>
              <w:t>Субсидия на обеспечение развития и укрепления материально-технической базы муниципальных учреждений дополнительного образования</w:t>
            </w:r>
          </w:p>
        </w:tc>
        <w:tc>
          <w:tcPr>
            <w:tcW w:w="2551" w:type="dxa"/>
            <w:vMerge w:val="restart"/>
            <w:tcBorders>
              <w:top w:val="single" w:sz="4" w:space="0" w:color="auto"/>
              <w:left w:val="single" w:sz="4" w:space="0" w:color="auto"/>
              <w:right w:val="single" w:sz="4" w:space="0" w:color="auto"/>
            </w:tcBorders>
          </w:tcPr>
          <w:p w14:paraId="19D6AE05" w14:textId="77777777" w:rsidR="00221648" w:rsidRDefault="00221648" w:rsidP="00221648">
            <w:pPr>
              <w:shd w:val="clear" w:color="auto" w:fill="FFFFFF"/>
              <w:ind w:firstLine="0"/>
              <w:rPr>
                <w:sz w:val="24"/>
                <w:szCs w:val="24"/>
              </w:rPr>
            </w:pPr>
            <w:r>
              <w:rPr>
                <w:sz w:val="24"/>
                <w:szCs w:val="24"/>
              </w:rPr>
              <w:t>Отдел по культуре туризму и спорту</w:t>
            </w:r>
          </w:p>
          <w:p w14:paraId="716FDA2C" w14:textId="5BDEB49B" w:rsidR="00221648" w:rsidRDefault="00221648" w:rsidP="00221648">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6B11D0EE" w14:textId="05DA76CA" w:rsidR="00221648" w:rsidRPr="00C127D8" w:rsidRDefault="00221648" w:rsidP="00F20975">
            <w:pPr>
              <w:shd w:val="clear" w:color="auto" w:fill="FFFFFF"/>
              <w:ind w:left="-165" w:firstLine="0"/>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2589198C" w14:textId="7397B8CE" w:rsidR="00221648" w:rsidRDefault="00221648" w:rsidP="00CB23F1">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17A5D6AB" w14:textId="2FF14C61" w:rsidR="00221648" w:rsidRPr="0090777A" w:rsidRDefault="001F0183" w:rsidP="00CB23F1">
            <w:pPr>
              <w:shd w:val="clear" w:color="auto" w:fill="FFFFFF"/>
              <w:ind w:left="-567" w:firstLine="0"/>
              <w:jc w:val="right"/>
              <w:rPr>
                <w:sz w:val="20"/>
              </w:rPr>
            </w:pPr>
            <w:r w:rsidRPr="0090777A">
              <w:rPr>
                <w:sz w:val="20"/>
              </w:rPr>
              <w:t>171,90</w:t>
            </w:r>
          </w:p>
        </w:tc>
        <w:tc>
          <w:tcPr>
            <w:tcW w:w="1298" w:type="dxa"/>
            <w:tcBorders>
              <w:top w:val="single" w:sz="4" w:space="0" w:color="auto"/>
              <w:left w:val="single" w:sz="4" w:space="0" w:color="auto"/>
              <w:bottom w:val="single" w:sz="4" w:space="0" w:color="auto"/>
              <w:right w:val="single" w:sz="4" w:space="0" w:color="auto"/>
            </w:tcBorders>
          </w:tcPr>
          <w:p w14:paraId="50292A8C" w14:textId="69D631E3" w:rsidR="00221648" w:rsidRPr="0090777A" w:rsidRDefault="001F0183" w:rsidP="00CB23F1">
            <w:pPr>
              <w:shd w:val="clear" w:color="auto" w:fill="FFFFFF"/>
              <w:ind w:left="-567" w:firstLine="0"/>
              <w:jc w:val="right"/>
              <w:rPr>
                <w:sz w:val="20"/>
              </w:rPr>
            </w:pPr>
            <w:r w:rsidRPr="0090777A">
              <w:rPr>
                <w:sz w:val="20"/>
              </w:rPr>
              <w:t>0,00</w:t>
            </w:r>
          </w:p>
        </w:tc>
      </w:tr>
      <w:tr w:rsidR="00221648" w:rsidRPr="00C127D8" w14:paraId="46BEAEA6" w14:textId="77777777" w:rsidTr="0091303D">
        <w:trPr>
          <w:gridAfter w:val="1"/>
          <w:wAfter w:w="21" w:type="dxa"/>
          <w:trHeight w:val="326"/>
          <w:jc w:val="center"/>
        </w:trPr>
        <w:tc>
          <w:tcPr>
            <w:tcW w:w="762" w:type="dxa"/>
            <w:vMerge/>
            <w:tcBorders>
              <w:left w:val="single" w:sz="4" w:space="0" w:color="auto"/>
              <w:bottom w:val="single" w:sz="4" w:space="0" w:color="auto"/>
              <w:right w:val="single" w:sz="4" w:space="0" w:color="auto"/>
            </w:tcBorders>
          </w:tcPr>
          <w:p w14:paraId="533DACA3" w14:textId="77777777" w:rsidR="00221648" w:rsidRDefault="00221648" w:rsidP="00170B2C">
            <w:pPr>
              <w:shd w:val="clear" w:color="auto" w:fill="FFFFFF"/>
              <w:ind w:left="-567"/>
              <w:rPr>
                <w:sz w:val="24"/>
                <w:szCs w:val="24"/>
              </w:rPr>
            </w:pPr>
          </w:p>
        </w:tc>
        <w:tc>
          <w:tcPr>
            <w:tcW w:w="6008" w:type="dxa"/>
            <w:vMerge/>
            <w:tcBorders>
              <w:left w:val="single" w:sz="4" w:space="0" w:color="auto"/>
              <w:bottom w:val="single" w:sz="4" w:space="0" w:color="auto"/>
              <w:right w:val="single" w:sz="4" w:space="0" w:color="auto"/>
            </w:tcBorders>
          </w:tcPr>
          <w:p w14:paraId="0014DCD5" w14:textId="77777777" w:rsidR="00221648" w:rsidRDefault="00221648" w:rsidP="00F20975">
            <w:pPr>
              <w:shd w:val="clear" w:color="auto" w:fill="FFFFFF"/>
              <w:ind w:right="156" w:firstLine="0"/>
              <w:rPr>
                <w:sz w:val="24"/>
                <w:szCs w:val="24"/>
              </w:rPr>
            </w:pPr>
          </w:p>
        </w:tc>
        <w:tc>
          <w:tcPr>
            <w:tcW w:w="2551" w:type="dxa"/>
            <w:vMerge/>
            <w:tcBorders>
              <w:left w:val="single" w:sz="4" w:space="0" w:color="auto"/>
              <w:bottom w:val="single" w:sz="4" w:space="0" w:color="auto"/>
              <w:right w:val="single" w:sz="4" w:space="0" w:color="auto"/>
            </w:tcBorders>
          </w:tcPr>
          <w:p w14:paraId="3B689545" w14:textId="77777777" w:rsidR="00221648" w:rsidRDefault="00221648" w:rsidP="00F20975">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6335342" w14:textId="4513950B" w:rsidR="00221648" w:rsidRPr="00C127D8" w:rsidRDefault="00221648" w:rsidP="00F20975">
            <w:pPr>
              <w:shd w:val="clear" w:color="auto" w:fill="FFFFFF"/>
              <w:ind w:left="-165" w:firstLine="0"/>
              <w:jc w:val="center"/>
              <w:rPr>
                <w:sz w:val="24"/>
                <w:szCs w:val="24"/>
              </w:rPr>
            </w:pPr>
            <w:r>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6A0DCE43" w14:textId="1E99BDEF" w:rsidR="00221648" w:rsidRDefault="00221648" w:rsidP="00CB23F1">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2EAEBE87" w14:textId="570BE407" w:rsidR="00221648" w:rsidRPr="0090777A" w:rsidRDefault="001F0183" w:rsidP="00CB23F1">
            <w:pPr>
              <w:shd w:val="clear" w:color="auto" w:fill="FFFFFF"/>
              <w:ind w:left="-567" w:firstLine="0"/>
              <w:jc w:val="right"/>
              <w:rPr>
                <w:sz w:val="20"/>
              </w:rPr>
            </w:pPr>
            <w:r w:rsidRPr="0090777A">
              <w:rPr>
                <w:sz w:val="20"/>
              </w:rPr>
              <w:t>9,05</w:t>
            </w:r>
          </w:p>
        </w:tc>
        <w:tc>
          <w:tcPr>
            <w:tcW w:w="1298" w:type="dxa"/>
            <w:tcBorders>
              <w:top w:val="single" w:sz="4" w:space="0" w:color="auto"/>
              <w:left w:val="single" w:sz="4" w:space="0" w:color="auto"/>
              <w:bottom w:val="single" w:sz="4" w:space="0" w:color="auto"/>
              <w:right w:val="single" w:sz="4" w:space="0" w:color="auto"/>
            </w:tcBorders>
          </w:tcPr>
          <w:p w14:paraId="00D000E3" w14:textId="3D01C343" w:rsidR="00221648" w:rsidRPr="0090777A" w:rsidRDefault="001F0183" w:rsidP="00CB23F1">
            <w:pPr>
              <w:shd w:val="clear" w:color="auto" w:fill="FFFFFF"/>
              <w:ind w:left="-567" w:firstLine="0"/>
              <w:jc w:val="right"/>
              <w:rPr>
                <w:sz w:val="20"/>
              </w:rPr>
            </w:pPr>
            <w:r w:rsidRPr="0090777A">
              <w:rPr>
                <w:sz w:val="20"/>
              </w:rPr>
              <w:t>0,00</w:t>
            </w:r>
          </w:p>
        </w:tc>
      </w:tr>
      <w:tr w:rsidR="00F20CB6" w:rsidRPr="00C127D8" w14:paraId="42F841F1" w14:textId="77777777" w:rsidTr="009D12C0">
        <w:trPr>
          <w:gridAfter w:val="1"/>
          <w:wAfter w:w="21" w:type="dxa"/>
          <w:trHeight w:val="326"/>
          <w:jc w:val="center"/>
        </w:trPr>
        <w:tc>
          <w:tcPr>
            <w:tcW w:w="762" w:type="dxa"/>
            <w:vMerge w:val="restart"/>
            <w:tcBorders>
              <w:left w:val="single" w:sz="4" w:space="0" w:color="auto"/>
              <w:right w:val="single" w:sz="4" w:space="0" w:color="auto"/>
            </w:tcBorders>
          </w:tcPr>
          <w:p w14:paraId="186A27DB" w14:textId="5BEE899B" w:rsidR="00F20CB6" w:rsidRDefault="00F20CB6" w:rsidP="00F20CB6">
            <w:pPr>
              <w:shd w:val="clear" w:color="auto" w:fill="FFFFFF"/>
              <w:ind w:left="-567"/>
              <w:rPr>
                <w:sz w:val="24"/>
                <w:szCs w:val="24"/>
              </w:rPr>
            </w:pPr>
            <w:r>
              <w:rPr>
                <w:sz w:val="24"/>
                <w:szCs w:val="24"/>
              </w:rPr>
              <w:t>1.5.</w:t>
            </w:r>
          </w:p>
        </w:tc>
        <w:tc>
          <w:tcPr>
            <w:tcW w:w="6008" w:type="dxa"/>
            <w:vMerge w:val="restart"/>
            <w:tcBorders>
              <w:left w:val="single" w:sz="4" w:space="0" w:color="auto"/>
              <w:right w:val="single" w:sz="4" w:space="0" w:color="auto"/>
            </w:tcBorders>
          </w:tcPr>
          <w:p w14:paraId="3B87AC83" w14:textId="0731849B" w:rsidR="00F20CB6" w:rsidRDefault="00F20CB6" w:rsidP="00F20CB6">
            <w:pPr>
              <w:shd w:val="clear" w:color="auto" w:fill="FFFFFF"/>
              <w:ind w:right="156" w:firstLine="0"/>
              <w:rPr>
                <w:sz w:val="24"/>
                <w:szCs w:val="24"/>
              </w:rPr>
            </w:pPr>
            <w:r>
              <w:rPr>
                <w:sz w:val="24"/>
                <w:szCs w:val="24"/>
              </w:rPr>
              <w:t>Субсидия на государственную поддержку отрасли культуры (поддержка лучших работников сельских учреждений культуры)</w:t>
            </w:r>
          </w:p>
        </w:tc>
        <w:tc>
          <w:tcPr>
            <w:tcW w:w="2551" w:type="dxa"/>
            <w:vMerge w:val="restart"/>
            <w:tcBorders>
              <w:left w:val="single" w:sz="4" w:space="0" w:color="auto"/>
              <w:right w:val="single" w:sz="4" w:space="0" w:color="auto"/>
            </w:tcBorders>
          </w:tcPr>
          <w:p w14:paraId="1A1FF495" w14:textId="77777777" w:rsidR="00F20CB6" w:rsidRDefault="00F20CB6" w:rsidP="00F20CB6">
            <w:pPr>
              <w:shd w:val="clear" w:color="auto" w:fill="FFFFFF"/>
              <w:ind w:firstLine="0"/>
              <w:rPr>
                <w:sz w:val="24"/>
                <w:szCs w:val="24"/>
              </w:rPr>
            </w:pPr>
            <w:r>
              <w:rPr>
                <w:sz w:val="24"/>
                <w:szCs w:val="24"/>
              </w:rPr>
              <w:t>Отдел по культуре туризму и спорту</w:t>
            </w:r>
          </w:p>
          <w:p w14:paraId="5EF20105" w14:textId="56F6C71A" w:rsidR="00F20CB6" w:rsidRDefault="00F20CB6" w:rsidP="00F20CB6">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051DF815" w14:textId="30457831" w:rsidR="00F20CB6" w:rsidRDefault="00F20CB6" w:rsidP="00F20CB6">
            <w:pPr>
              <w:shd w:val="clear" w:color="auto" w:fill="FFFFFF"/>
              <w:ind w:left="-165" w:firstLine="0"/>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69C2FA3E" w14:textId="7420B8DA" w:rsidR="00F20CB6" w:rsidRDefault="00F20CB6" w:rsidP="00F20CB6">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78071AB3" w14:textId="46AC2B11" w:rsidR="00F20CB6" w:rsidRPr="0090777A" w:rsidRDefault="00F20CB6" w:rsidP="00F20CB6">
            <w:pPr>
              <w:shd w:val="clear" w:color="auto" w:fill="FFFFFF"/>
              <w:ind w:left="-567" w:firstLine="0"/>
              <w:jc w:val="right"/>
              <w:rPr>
                <w:sz w:val="20"/>
              </w:rPr>
            </w:pPr>
            <w:r>
              <w:rPr>
                <w:sz w:val="20"/>
              </w:rPr>
              <w:t>0,00</w:t>
            </w:r>
          </w:p>
        </w:tc>
        <w:tc>
          <w:tcPr>
            <w:tcW w:w="1298" w:type="dxa"/>
            <w:tcBorders>
              <w:top w:val="single" w:sz="4" w:space="0" w:color="auto"/>
              <w:left w:val="single" w:sz="4" w:space="0" w:color="auto"/>
              <w:bottom w:val="single" w:sz="4" w:space="0" w:color="auto"/>
              <w:right w:val="single" w:sz="4" w:space="0" w:color="auto"/>
            </w:tcBorders>
          </w:tcPr>
          <w:p w14:paraId="439840BC" w14:textId="74AD9EA7" w:rsidR="00F20CB6" w:rsidRPr="0090777A" w:rsidRDefault="00F20CB6" w:rsidP="00F20CB6">
            <w:pPr>
              <w:shd w:val="clear" w:color="auto" w:fill="FFFFFF"/>
              <w:ind w:left="-567" w:firstLine="0"/>
              <w:jc w:val="right"/>
              <w:rPr>
                <w:sz w:val="20"/>
              </w:rPr>
            </w:pPr>
            <w:r>
              <w:rPr>
                <w:sz w:val="20"/>
              </w:rPr>
              <w:t>120,48</w:t>
            </w:r>
          </w:p>
        </w:tc>
      </w:tr>
      <w:tr w:rsidR="00F20CB6" w:rsidRPr="00C127D8" w14:paraId="577ABDFE" w14:textId="77777777" w:rsidTr="0091303D">
        <w:trPr>
          <w:gridAfter w:val="1"/>
          <w:wAfter w:w="21" w:type="dxa"/>
          <w:trHeight w:val="326"/>
          <w:jc w:val="center"/>
        </w:trPr>
        <w:tc>
          <w:tcPr>
            <w:tcW w:w="762" w:type="dxa"/>
            <w:vMerge/>
            <w:tcBorders>
              <w:left w:val="single" w:sz="4" w:space="0" w:color="auto"/>
              <w:bottom w:val="single" w:sz="4" w:space="0" w:color="auto"/>
              <w:right w:val="single" w:sz="4" w:space="0" w:color="auto"/>
            </w:tcBorders>
          </w:tcPr>
          <w:p w14:paraId="55B0A133" w14:textId="77777777" w:rsidR="00F20CB6" w:rsidRDefault="00F20CB6" w:rsidP="00F20CB6">
            <w:pPr>
              <w:shd w:val="clear" w:color="auto" w:fill="FFFFFF"/>
              <w:ind w:left="-567"/>
              <w:rPr>
                <w:sz w:val="24"/>
                <w:szCs w:val="24"/>
              </w:rPr>
            </w:pPr>
          </w:p>
        </w:tc>
        <w:tc>
          <w:tcPr>
            <w:tcW w:w="6008" w:type="dxa"/>
            <w:vMerge/>
            <w:tcBorders>
              <w:left w:val="single" w:sz="4" w:space="0" w:color="auto"/>
              <w:bottom w:val="single" w:sz="4" w:space="0" w:color="auto"/>
              <w:right w:val="single" w:sz="4" w:space="0" w:color="auto"/>
            </w:tcBorders>
          </w:tcPr>
          <w:p w14:paraId="742513B7" w14:textId="77777777" w:rsidR="00F20CB6" w:rsidRDefault="00F20CB6" w:rsidP="00F20CB6">
            <w:pPr>
              <w:shd w:val="clear" w:color="auto" w:fill="FFFFFF"/>
              <w:ind w:right="156" w:firstLine="0"/>
              <w:rPr>
                <w:sz w:val="24"/>
                <w:szCs w:val="24"/>
              </w:rPr>
            </w:pPr>
          </w:p>
        </w:tc>
        <w:tc>
          <w:tcPr>
            <w:tcW w:w="2551" w:type="dxa"/>
            <w:vMerge/>
            <w:tcBorders>
              <w:left w:val="single" w:sz="4" w:space="0" w:color="auto"/>
              <w:bottom w:val="single" w:sz="4" w:space="0" w:color="auto"/>
              <w:right w:val="single" w:sz="4" w:space="0" w:color="auto"/>
            </w:tcBorders>
          </w:tcPr>
          <w:p w14:paraId="4D724CCA" w14:textId="77777777" w:rsidR="00F20CB6" w:rsidRDefault="00F20CB6" w:rsidP="00F20CB6">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4F8BE38" w14:textId="24808353" w:rsidR="00F20CB6" w:rsidRDefault="00F20CB6" w:rsidP="00F20CB6">
            <w:pPr>
              <w:shd w:val="clear" w:color="auto" w:fill="FFFFFF"/>
              <w:ind w:left="-165" w:firstLine="0"/>
              <w:jc w:val="center"/>
              <w:rPr>
                <w:sz w:val="24"/>
                <w:szCs w:val="24"/>
              </w:rPr>
            </w:pPr>
            <w:r>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45A64635" w14:textId="713AC424" w:rsidR="00F20CB6" w:rsidRDefault="00F20CB6" w:rsidP="00F20CB6">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16E02D42" w14:textId="305EDB65" w:rsidR="00F20CB6" w:rsidRPr="0090777A" w:rsidRDefault="00F20CB6" w:rsidP="00F20CB6">
            <w:pPr>
              <w:shd w:val="clear" w:color="auto" w:fill="FFFFFF"/>
              <w:ind w:left="-567" w:firstLine="0"/>
              <w:jc w:val="right"/>
              <w:rPr>
                <w:sz w:val="20"/>
              </w:rPr>
            </w:pPr>
            <w:r>
              <w:rPr>
                <w:sz w:val="20"/>
              </w:rPr>
              <w:t>0,00</w:t>
            </w:r>
          </w:p>
        </w:tc>
        <w:tc>
          <w:tcPr>
            <w:tcW w:w="1298" w:type="dxa"/>
            <w:tcBorders>
              <w:top w:val="single" w:sz="4" w:space="0" w:color="auto"/>
              <w:left w:val="single" w:sz="4" w:space="0" w:color="auto"/>
              <w:bottom w:val="single" w:sz="4" w:space="0" w:color="auto"/>
              <w:right w:val="single" w:sz="4" w:space="0" w:color="auto"/>
            </w:tcBorders>
          </w:tcPr>
          <w:p w14:paraId="3134F3D3" w14:textId="7C6F95D0" w:rsidR="00F20CB6" w:rsidRPr="0090777A" w:rsidRDefault="00F20CB6" w:rsidP="00F20CB6">
            <w:pPr>
              <w:shd w:val="clear" w:color="auto" w:fill="FFFFFF"/>
              <w:ind w:left="-567" w:firstLine="0"/>
              <w:jc w:val="right"/>
              <w:rPr>
                <w:sz w:val="20"/>
              </w:rPr>
            </w:pPr>
            <w:r>
              <w:rPr>
                <w:sz w:val="20"/>
              </w:rPr>
              <w:t>1,22</w:t>
            </w:r>
          </w:p>
        </w:tc>
      </w:tr>
      <w:tr w:rsidR="0090777A" w:rsidRPr="00C127D8" w14:paraId="188CFE9D" w14:textId="77777777" w:rsidTr="0091303D">
        <w:trPr>
          <w:gridAfter w:val="1"/>
          <w:wAfter w:w="21" w:type="dxa"/>
          <w:trHeight w:val="445"/>
          <w:jc w:val="center"/>
        </w:trPr>
        <w:tc>
          <w:tcPr>
            <w:tcW w:w="6770" w:type="dxa"/>
            <w:gridSpan w:val="2"/>
            <w:vMerge w:val="restart"/>
            <w:tcBorders>
              <w:top w:val="single" w:sz="4" w:space="0" w:color="auto"/>
              <w:left w:val="single" w:sz="4" w:space="0" w:color="auto"/>
              <w:right w:val="single" w:sz="4" w:space="0" w:color="auto"/>
            </w:tcBorders>
            <w:hideMark/>
          </w:tcPr>
          <w:p w14:paraId="188CFE97" w14:textId="77777777" w:rsidR="0090777A" w:rsidRPr="00C127D8" w:rsidRDefault="0090777A" w:rsidP="00170B2C">
            <w:pPr>
              <w:shd w:val="clear" w:color="auto" w:fill="FFFFFF"/>
              <w:spacing w:after="100" w:afterAutospacing="1"/>
              <w:ind w:left="-567"/>
              <w:rPr>
                <w:sz w:val="24"/>
                <w:szCs w:val="24"/>
              </w:rPr>
            </w:pPr>
            <w:r w:rsidRPr="00C127D8">
              <w:rPr>
                <w:sz w:val="24"/>
                <w:szCs w:val="24"/>
              </w:rPr>
              <w:t xml:space="preserve">Итого по основному мероприятию </w:t>
            </w:r>
            <w:proofErr w:type="gramStart"/>
            <w:r w:rsidRPr="00C127D8">
              <w:rPr>
                <w:sz w:val="24"/>
                <w:szCs w:val="24"/>
              </w:rPr>
              <w:t>1  подпрограммы</w:t>
            </w:r>
            <w:proofErr w:type="gramEnd"/>
            <w:r w:rsidRPr="00C127D8">
              <w:rPr>
                <w:sz w:val="24"/>
                <w:szCs w:val="24"/>
              </w:rPr>
              <w:t xml:space="preserve"> 1</w:t>
            </w:r>
          </w:p>
        </w:tc>
        <w:tc>
          <w:tcPr>
            <w:tcW w:w="2551" w:type="dxa"/>
            <w:vMerge w:val="restart"/>
            <w:tcBorders>
              <w:top w:val="single" w:sz="4" w:space="0" w:color="auto"/>
              <w:left w:val="single" w:sz="4" w:space="0" w:color="auto"/>
              <w:right w:val="single" w:sz="4" w:space="0" w:color="auto"/>
            </w:tcBorders>
            <w:vAlign w:val="center"/>
          </w:tcPr>
          <w:p w14:paraId="188CFE98" w14:textId="77777777" w:rsidR="0090777A" w:rsidRPr="00C127D8" w:rsidRDefault="0090777A" w:rsidP="00170B2C">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188CFE99" w14:textId="14BF7FD5" w:rsidR="0090777A" w:rsidRPr="00C127D8" w:rsidRDefault="0090777A" w:rsidP="00F20975">
            <w:pPr>
              <w:shd w:val="clear" w:color="auto" w:fill="FFFFFF"/>
              <w:ind w:left="-165" w:firstLine="0"/>
              <w:jc w:val="center"/>
              <w:rPr>
                <w:sz w:val="24"/>
                <w:szCs w:val="24"/>
              </w:rPr>
            </w:pPr>
            <w:r>
              <w:rPr>
                <w:sz w:val="24"/>
                <w:szCs w:val="24"/>
              </w:rPr>
              <w:t>Всего, в т.ч.:</w:t>
            </w:r>
          </w:p>
        </w:tc>
        <w:tc>
          <w:tcPr>
            <w:tcW w:w="1328" w:type="dxa"/>
            <w:tcBorders>
              <w:top w:val="single" w:sz="4" w:space="0" w:color="auto"/>
              <w:left w:val="single" w:sz="4" w:space="0" w:color="auto"/>
              <w:right w:val="single" w:sz="4" w:space="0" w:color="auto"/>
            </w:tcBorders>
            <w:vAlign w:val="center"/>
          </w:tcPr>
          <w:p w14:paraId="188CFE9A" w14:textId="2AE17084" w:rsidR="0090777A" w:rsidRPr="001F1297" w:rsidRDefault="0090777A" w:rsidP="00CB23F1">
            <w:pPr>
              <w:shd w:val="clear" w:color="auto" w:fill="FFFFFF"/>
              <w:spacing w:after="100" w:afterAutospacing="1"/>
              <w:ind w:left="-567" w:firstLine="0"/>
              <w:jc w:val="right"/>
              <w:rPr>
                <w:b/>
                <w:sz w:val="20"/>
              </w:rPr>
            </w:pPr>
            <w:r>
              <w:rPr>
                <w:b/>
                <w:sz w:val="20"/>
              </w:rPr>
              <w:t>19297,90</w:t>
            </w:r>
          </w:p>
        </w:tc>
        <w:tc>
          <w:tcPr>
            <w:tcW w:w="1559" w:type="dxa"/>
            <w:tcBorders>
              <w:top w:val="single" w:sz="4" w:space="0" w:color="auto"/>
              <w:left w:val="single" w:sz="4" w:space="0" w:color="auto"/>
              <w:right w:val="single" w:sz="4" w:space="0" w:color="auto"/>
            </w:tcBorders>
            <w:vAlign w:val="center"/>
          </w:tcPr>
          <w:p w14:paraId="188CFE9B" w14:textId="2B18E18F" w:rsidR="0090777A" w:rsidRPr="0090777A" w:rsidRDefault="00B55736" w:rsidP="00CB23F1">
            <w:pPr>
              <w:shd w:val="clear" w:color="auto" w:fill="FFFFFF"/>
              <w:spacing w:after="100" w:afterAutospacing="1"/>
              <w:ind w:left="-567" w:firstLine="0"/>
              <w:jc w:val="right"/>
              <w:rPr>
                <w:b/>
                <w:sz w:val="20"/>
              </w:rPr>
            </w:pPr>
            <w:r>
              <w:rPr>
                <w:b/>
                <w:sz w:val="20"/>
              </w:rPr>
              <w:t>19228,92</w:t>
            </w:r>
          </w:p>
        </w:tc>
        <w:tc>
          <w:tcPr>
            <w:tcW w:w="1298" w:type="dxa"/>
            <w:tcBorders>
              <w:top w:val="single" w:sz="4" w:space="0" w:color="auto"/>
              <w:left w:val="single" w:sz="4" w:space="0" w:color="auto"/>
              <w:right w:val="single" w:sz="4" w:space="0" w:color="auto"/>
            </w:tcBorders>
            <w:vAlign w:val="center"/>
          </w:tcPr>
          <w:p w14:paraId="188CFE9C" w14:textId="27FE47F9" w:rsidR="0090777A" w:rsidRPr="0090777A" w:rsidRDefault="0090777A" w:rsidP="00CB23F1">
            <w:pPr>
              <w:shd w:val="clear" w:color="auto" w:fill="FFFFFF"/>
              <w:spacing w:after="100" w:afterAutospacing="1"/>
              <w:ind w:left="-567" w:firstLine="0"/>
              <w:jc w:val="right"/>
              <w:rPr>
                <w:b/>
                <w:sz w:val="20"/>
              </w:rPr>
            </w:pPr>
            <w:r w:rsidRPr="0090777A">
              <w:rPr>
                <w:b/>
                <w:sz w:val="20"/>
              </w:rPr>
              <w:t>20</w:t>
            </w:r>
            <w:r w:rsidR="00E62F0B">
              <w:rPr>
                <w:b/>
                <w:sz w:val="20"/>
              </w:rPr>
              <w:t>867,97</w:t>
            </w:r>
          </w:p>
        </w:tc>
      </w:tr>
      <w:tr w:rsidR="0090777A" w:rsidRPr="00C127D8" w14:paraId="0D44A7F4" w14:textId="77777777" w:rsidTr="0091303D">
        <w:trPr>
          <w:gridAfter w:val="1"/>
          <w:wAfter w:w="21" w:type="dxa"/>
          <w:trHeight w:val="564"/>
          <w:jc w:val="center"/>
        </w:trPr>
        <w:tc>
          <w:tcPr>
            <w:tcW w:w="6770" w:type="dxa"/>
            <w:gridSpan w:val="2"/>
            <w:vMerge/>
            <w:tcBorders>
              <w:left w:val="single" w:sz="4" w:space="0" w:color="auto"/>
              <w:right w:val="single" w:sz="4" w:space="0" w:color="auto"/>
            </w:tcBorders>
          </w:tcPr>
          <w:p w14:paraId="504FFF88" w14:textId="77777777" w:rsidR="0090777A" w:rsidRPr="00C127D8" w:rsidRDefault="0090777A" w:rsidP="00170B2C">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280ADC26" w14:textId="77777777" w:rsidR="0090777A" w:rsidRPr="00C127D8" w:rsidRDefault="0090777A" w:rsidP="00170B2C">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43AC6C2E" w14:textId="79B908C4" w:rsidR="0090777A" w:rsidRPr="00C127D8" w:rsidRDefault="0090777A" w:rsidP="00F20975">
            <w:pPr>
              <w:shd w:val="clear" w:color="auto" w:fill="FFFFFF"/>
              <w:ind w:left="-165" w:firstLine="0"/>
              <w:jc w:val="center"/>
              <w:rPr>
                <w:sz w:val="24"/>
                <w:szCs w:val="24"/>
              </w:rPr>
            </w:pPr>
            <w:r>
              <w:rPr>
                <w:sz w:val="24"/>
                <w:szCs w:val="24"/>
              </w:rPr>
              <w:t>областной бюджет</w:t>
            </w:r>
          </w:p>
        </w:tc>
        <w:tc>
          <w:tcPr>
            <w:tcW w:w="1328" w:type="dxa"/>
            <w:tcBorders>
              <w:top w:val="single" w:sz="4" w:space="0" w:color="auto"/>
              <w:left w:val="single" w:sz="4" w:space="0" w:color="auto"/>
              <w:right w:val="single" w:sz="4" w:space="0" w:color="auto"/>
            </w:tcBorders>
            <w:vAlign w:val="center"/>
          </w:tcPr>
          <w:p w14:paraId="48BEFA66" w14:textId="3BE920E2" w:rsidR="0090777A" w:rsidRDefault="0090777A" w:rsidP="00CB23F1">
            <w:pPr>
              <w:shd w:val="clear" w:color="auto" w:fill="FFFFFF"/>
              <w:spacing w:after="100" w:afterAutospacing="1"/>
              <w:ind w:left="-567" w:firstLine="0"/>
              <w:jc w:val="right"/>
              <w:rPr>
                <w:b/>
                <w:sz w:val="20"/>
              </w:rPr>
            </w:pPr>
            <w:r>
              <w:rPr>
                <w:b/>
                <w:sz w:val="20"/>
              </w:rPr>
              <w:t>0,00</w:t>
            </w:r>
          </w:p>
        </w:tc>
        <w:tc>
          <w:tcPr>
            <w:tcW w:w="1559" w:type="dxa"/>
            <w:tcBorders>
              <w:top w:val="single" w:sz="4" w:space="0" w:color="auto"/>
              <w:left w:val="single" w:sz="4" w:space="0" w:color="auto"/>
              <w:right w:val="single" w:sz="4" w:space="0" w:color="auto"/>
            </w:tcBorders>
            <w:vAlign w:val="center"/>
          </w:tcPr>
          <w:p w14:paraId="61990527" w14:textId="799F5ED5" w:rsidR="0090777A" w:rsidRPr="0090777A" w:rsidRDefault="0090777A" w:rsidP="00CB23F1">
            <w:pPr>
              <w:shd w:val="clear" w:color="auto" w:fill="FFFFFF"/>
              <w:spacing w:after="100" w:afterAutospacing="1"/>
              <w:ind w:left="-567" w:firstLine="0"/>
              <w:jc w:val="right"/>
              <w:rPr>
                <w:b/>
                <w:sz w:val="20"/>
              </w:rPr>
            </w:pPr>
            <w:r>
              <w:rPr>
                <w:b/>
                <w:sz w:val="20"/>
              </w:rPr>
              <w:t>171,90</w:t>
            </w:r>
          </w:p>
        </w:tc>
        <w:tc>
          <w:tcPr>
            <w:tcW w:w="1298" w:type="dxa"/>
            <w:tcBorders>
              <w:top w:val="single" w:sz="4" w:space="0" w:color="auto"/>
              <w:left w:val="single" w:sz="4" w:space="0" w:color="auto"/>
              <w:right w:val="single" w:sz="4" w:space="0" w:color="auto"/>
            </w:tcBorders>
            <w:vAlign w:val="center"/>
          </w:tcPr>
          <w:p w14:paraId="46678ACD" w14:textId="5FF8908F" w:rsidR="0090777A" w:rsidRPr="0090777A" w:rsidRDefault="00F20CB6" w:rsidP="00CB23F1">
            <w:pPr>
              <w:shd w:val="clear" w:color="auto" w:fill="FFFFFF"/>
              <w:spacing w:after="100" w:afterAutospacing="1"/>
              <w:ind w:left="-567" w:firstLine="0"/>
              <w:jc w:val="right"/>
              <w:rPr>
                <w:b/>
                <w:sz w:val="20"/>
              </w:rPr>
            </w:pPr>
            <w:r>
              <w:rPr>
                <w:b/>
                <w:sz w:val="20"/>
              </w:rPr>
              <w:t>121,7</w:t>
            </w:r>
          </w:p>
        </w:tc>
      </w:tr>
      <w:tr w:rsidR="0090777A" w:rsidRPr="00C127D8" w14:paraId="0FC3B514" w14:textId="77777777" w:rsidTr="0091303D">
        <w:trPr>
          <w:gridAfter w:val="1"/>
          <w:wAfter w:w="21" w:type="dxa"/>
          <w:trHeight w:val="965"/>
          <w:jc w:val="center"/>
        </w:trPr>
        <w:tc>
          <w:tcPr>
            <w:tcW w:w="6770" w:type="dxa"/>
            <w:gridSpan w:val="2"/>
            <w:vMerge/>
            <w:tcBorders>
              <w:left w:val="single" w:sz="4" w:space="0" w:color="auto"/>
              <w:right w:val="single" w:sz="4" w:space="0" w:color="auto"/>
            </w:tcBorders>
          </w:tcPr>
          <w:p w14:paraId="6C030CC4" w14:textId="77777777" w:rsidR="0090777A" w:rsidRPr="00C127D8" w:rsidRDefault="0090777A" w:rsidP="00170B2C">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4C0DAA8C" w14:textId="77777777" w:rsidR="0090777A" w:rsidRPr="00C127D8" w:rsidRDefault="0090777A" w:rsidP="00170B2C">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435493B4" w14:textId="507187A0" w:rsidR="0090777A" w:rsidRPr="00C127D8" w:rsidRDefault="0090777A" w:rsidP="00F20975">
            <w:pPr>
              <w:shd w:val="clear" w:color="auto" w:fill="FFFFFF"/>
              <w:ind w:left="-16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right w:val="single" w:sz="4" w:space="0" w:color="auto"/>
            </w:tcBorders>
            <w:vAlign w:val="center"/>
          </w:tcPr>
          <w:p w14:paraId="1EB327E0" w14:textId="2A13CDC8" w:rsidR="0090777A" w:rsidRDefault="0090777A" w:rsidP="00CB23F1">
            <w:pPr>
              <w:shd w:val="clear" w:color="auto" w:fill="FFFFFF"/>
              <w:spacing w:after="100" w:afterAutospacing="1"/>
              <w:ind w:left="-567" w:firstLine="0"/>
              <w:jc w:val="right"/>
              <w:rPr>
                <w:b/>
                <w:sz w:val="20"/>
              </w:rPr>
            </w:pPr>
            <w:r>
              <w:rPr>
                <w:b/>
                <w:sz w:val="20"/>
              </w:rPr>
              <w:t>19297,90</w:t>
            </w:r>
          </w:p>
        </w:tc>
        <w:tc>
          <w:tcPr>
            <w:tcW w:w="1559" w:type="dxa"/>
            <w:tcBorders>
              <w:top w:val="single" w:sz="4" w:space="0" w:color="auto"/>
              <w:left w:val="single" w:sz="4" w:space="0" w:color="auto"/>
              <w:right w:val="single" w:sz="4" w:space="0" w:color="auto"/>
            </w:tcBorders>
            <w:vAlign w:val="center"/>
          </w:tcPr>
          <w:p w14:paraId="5A0D7ACA" w14:textId="7FD87DF3" w:rsidR="0090777A" w:rsidRPr="0090777A" w:rsidRDefault="00E62F0B" w:rsidP="00CB23F1">
            <w:pPr>
              <w:shd w:val="clear" w:color="auto" w:fill="FFFFFF"/>
              <w:spacing w:after="100" w:afterAutospacing="1"/>
              <w:ind w:left="-567" w:firstLine="0"/>
              <w:jc w:val="right"/>
              <w:rPr>
                <w:b/>
                <w:sz w:val="20"/>
              </w:rPr>
            </w:pPr>
            <w:r>
              <w:rPr>
                <w:b/>
                <w:sz w:val="20"/>
              </w:rPr>
              <w:t>19057,02</w:t>
            </w:r>
          </w:p>
        </w:tc>
        <w:tc>
          <w:tcPr>
            <w:tcW w:w="1298" w:type="dxa"/>
            <w:tcBorders>
              <w:top w:val="single" w:sz="4" w:space="0" w:color="auto"/>
              <w:left w:val="single" w:sz="4" w:space="0" w:color="auto"/>
              <w:right w:val="single" w:sz="4" w:space="0" w:color="auto"/>
            </w:tcBorders>
            <w:vAlign w:val="center"/>
          </w:tcPr>
          <w:p w14:paraId="522C7CFC" w14:textId="2B63551A" w:rsidR="0090777A" w:rsidRPr="0090777A" w:rsidRDefault="0090777A" w:rsidP="00CB23F1">
            <w:pPr>
              <w:shd w:val="clear" w:color="auto" w:fill="FFFFFF"/>
              <w:spacing w:after="100" w:afterAutospacing="1"/>
              <w:ind w:left="-567" w:firstLine="0"/>
              <w:jc w:val="right"/>
              <w:rPr>
                <w:b/>
                <w:sz w:val="20"/>
              </w:rPr>
            </w:pPr>
            <w:r>
              <w:rPr>
                <w:b/>
                <w:sz w:val="20"/>
              </w:rPr>
              <w:t>20</w:t>
            </w:r>
            <w:r w:rsidR="00E62F0B">
              <w:rPr>
                <w:b/>
                <w:sz w:val="20"/>
              </w:rPr>
              <w:t>746,27</w:t>
            </w:r>
          </w:p>
        </w:tc>
      </w:tr>
      <w:tr w:rsidR="00170B2C" w:rsidRPr="00C127D8" w14:paraId="188CFE9F"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hideMark/>
          </w:tcPr>
          <w:p w14:paraId="188CFE9E" w14:textId="77777777" w:rsidR="00170B2C" w:rsidRPr="00C127D8" w:rsidRDefault="00170B2C" w:rsidP="00F20975">
            <w:pPr>
              <w:ind w:left="-23" w:firstLine="176"/>
              <w:rPr>
                <w:b/>
                <w:sz w:val="24"/>
                <w:szCs w:val="24"/>
              </w:rPr>
            </w:pPr>
            <w:r w:rsidRPr="00C127D8">
              <w:rPr>
                <w:b/>
                <w:sz w:val="24"/>
                <w:szCs w:val="24"/>
              </w:rPr>
              <w:t xml:space="preserve">Цель муниципальной программы: </w:t>
            </w:r>
            <w:r>
              <w:rPr>
                <w:color w:val="000000"/>
                <w:szCs w:val="28"/>
              </w:rPr>
              <w:t>Создание условий для комплексного развития культурного и туристического потенциала,</w:t>
            </w:r>
            <w:r>
              <w:rPr>
                <w:color w:val="000000"/>
                <w:szCs w:val="28"/>
              </w:rPr>
              <w:br/>
              <w:t>сохранения культурного наследия и гармонизации культурной жизни   Смоленского района  Смоленской области</w:t>
            </w:r>
            <w:r w:rsidRPr="00C127D8">
              <w:rPr>
                <w:b/>
                <w:sz w:val="24"/>
                <w:szCs w:val="24"/>
              </w:rPr>
              <w:t xml:space="preserve"> </w:t>
            </w:r>
          </w:p>
        </w:tc>
      </w:tr>
      <w:tr w:rsidR="00170B2C" w:rsidRPr="00C127D8" w14:paraId="188CFEA1"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tcPr>
          <w:p w14:paraId="188CFEA0" w14:textId="77777777" w:rsidR="00170B2C" w:rsidRPr="00C127D8" w:rsidRDefault="00170B2C" w:rsidP="00F20975">
            <w:pPr>
              <w:numPr>
                <w:ilvl w:val="0"/>
                <w:numId w:val="18"/>
              </w:numPr>
              <w:spacing w:after="100" w:afterAutospacing="1" w:line="276" w:lineRule="auto"/>
              <w:ind w:left="0" w:firstLine="0"/>
              <w:jc w:val="left"/>
              <w:rPr>
                <w:b/>
                <w:sz w:val="24"/>
                <w:szCs w:val="24"/>
              </w:rPr>
            </w:pPr>
            <w:r>
              <w:rPr>
                <w:b/>
                <w:sz w:val="24"/>
                <w:szCs w:val="24"/>
              </w:rPr>
              <w:t>Подпрограмма 2</w:t>
            </w:r>
            <w:r w:rsidRPr="00C127D8">
              <w:rPr>
                <w:b/>
                <w:sz w:val="24"/>
                <w:szCs w:val="24"/>
              </w:rPr>
              <w:t xml:space="preserve">  «Развитие</w:t>
            </w:r>
            <w:r>
              <w:rPr>
                <w:b/>
                <w:sz w:val="24"/>
                <w:szCs w:val="24"/>
              </w:rPr>
              <w:t xml:space="preserve"> библиотечного дела</w:t>
            </w:r>
            <w:r w:rsidRPr="00C127D8">
              <w:rPr>
                <w:b/>
                <w:sz w:val="24"/>
                <w:szCs w:val="24"/>
              </w:rPr>
              <w:t>» на 20</w:t>
            </w:r>
            <w:r>
              <w:rPr>
                <w:b/>
                <w:sz w:val="24"/>
                <w:szCs w:val="24"/>
              </w:rPr>
              <w:t>20</w:t>
            </w:r>
            <w:r w:rsidRPr="00C127D8">
              <w:rPr>
                <w:b/>
                <w:sz w:val="24"/>
                <w:szCs w:val="24"/>
              </w:rPr>
              <w:t>-20</w:t>
            </w:r>
            <w:r>
              <w:rPr>
                <w:b/>
                <w:sz w:val="24"/>
                <w:szCs w:val="24"/>
              </w:rPr>
              <w:t>22</w:t>
            </w:r>
            <w:r w:rsidRPr="00C127D8">
              <w:rPr>
                <w:b/>
                <w:sz w:val="24"/>
                <w:szCs w:val="24"/>
              </w:rPr>
              <w:t xml:space="preserve"> годы</w:t>
            </w:r>
          </w:p>
        </w:tc>
      </w:tr>
      <w:tr w:rsidR="00170B2C" w:rsidRPr="00C127D8" w14:paraId="188CFEA3"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tcPr>
          <w:p w14:paraId="188CFEA2" w14:textId="77777777" w:rsidR="00170B2C" w:rsidRPr="00C127D8" w:rsidRDefault="00170B2C" w:rsidP="00170B2C">
            <w:pPr>
              <w:ind w:left="-567"/>
              <w:jc w:val="left"/>
              <w:rPr>
                <w:sz w:val="24"/>
                <w:szCs w:val="24"/>
              </w:rPr>
            </w:pPr>
            <w:r w:rsidRPr="00C127D8">
              <w:rPr>
                <w:b/>
                <w:sz w:val="24"/>
                <w:szCs w:val="24"/>
              </w:rPr>
              <w:t>Цель подпрограммы</w:t>
            </w:r>
            <w:r>
              <w:rPr>
                <w:b/>
                <w:sz w:val="24"/>
                <w:szCs w:val="24"/>
              </w:rPr>
              <w:t xml:space="preserve">: </w:t>
            </w:r>
            <w:r w:rsidRPr="00625BA9">
              <w:rPr>
                <w:b/>
                <w:color w:val="000000"/>
                <w:szCs w:val="28"/>
              </w:rPr>
              <w:t>Обеспечение доступа населения района к информационно-библиотечным ресурсам.</w:t>
            </w:r>
          </w:p>
        </w:tc>
      </w:tr>
      <w:tr w:rsidR="00170B2C" w:rsidRPr="00C127D8" w14:paraId="188CFEA5"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tcPr>
          <w:p w14:paraId="188CFEA4" w14:textId="77777777" w:rsidR="00170B2C" w:rsidRPr="00C127D8" w:rsidRDefault="00170B2C" w:rsidP="00F20975">
            <w:pPr>
              <w:spacing w:after="100" w:afterAutospacing="1"/>
              <w:ind w:left="-23" w:firstLine="23"/>
              <w:rPr>
                <w:sz w:val="24"/>
                <w:szCs w:val="24"/>
              </w:rPr>
            </w:pPr>
            <w:r w:rsidRPr="00C127D8">
              <w:rPr>
                <w:b/>
                <w:sz w:val="24"/>
                <w:szCs w:val="24"/>
              </w:rPr>
              <w:t xml:space="preserve">Основное мероприятие 1 подпрограммы 1 </w:t>
            </w:r>
            <w:r w:rsidRPr="00C127D8">
              <w:rPr>
                <w:sz w:val="24"/>
                <w:szCs w:val="24"/>
              </w:rPr>
              <w:t xml:space="preserve">Обеспечение </w:t>
            </w:r>
            <w:r>
              <w:rPr>
                <w:sz w:val="24"/>
                <w:szCs w:val="24"/>
              </w:rPr>
              <w:t>деятельности библиотечной системы в муниципальном образовании «Смоленский район» Смоленской области</w:t>
            </w:r>
            <w:r w:rsidRPr="00C127D8">
              <w:rPr>
                <w:sz w:val="24"/>
                <w:szCs w:val="24"/>
              </w:rPr>
              <w:t>.</w:t>
            </w:r>
          </w:p>
        </w:tc>
      </w:tr>
      <w:tr w:rsidR="00170B2C" w:rsidRPr="00A40874" w14:paraId="188CFEAF"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hideMark/>
          </w:tcPr>
          <w:p w14:paraId="188CFEA6" w14:textId="77777777" w:rsidR="00170B2C" w:rsidRPr="00C127D8" w:rsidRDefault="00170B2C" w:rsidP="00170B2C">
            <w:pPr>
              <w:shd w:val="clear" w:color="auto" w:fill="FFFFFF"/>
              <w:spacing w:after="100" w:afterAutospacing="1"/>
              <w:ind w:left="-567"/>
              <w:rPr>
                <w:sz w:val="24"/>
                <w:szCs w:val="24"/>
              </w:rPr>
            </w:pPr>
            <w:r w:rsidRPr="00C127D8">
              <w:rPr>
                <w:sz w:val="24"/>
                <w:szCs w:val="24"/>
              </w:rPr>
              <w:lastRenderedPageBreak/>
              <w:t>1.1</w:t>
            </w:r>
          </w:p>
          <w:p w14:paraId="188CFEA7" w14:textId="77777777" w:rsidR="00170B2C" w:rsidRPr="00C127D8" w:rsidRDefault="00170B2C" w:rsidP="00170B2C">
            <w:pPr>
              <w:shd w:val="clear" w:color="auto" w:fill="FFFFFF"/>
              <w:spacing w:after="100" w:afterAutospacing="1"/>
              <w:ind w:left="-567"/>
              <w:rPr>
                <w:sz w:val="24"/>
                <w:szCs w:val="24"/>
              </w:rPr>
            </w:pPr>
          </w:p>
        </w:tc>
        <w:tc>
          <w:tcPr>
            <w:tcW w:w="6008" w:type="dxa"/>
            <w:tcBorders>
              <w:top w:val="single" w:sz="4" w:space="0" w:color="auto"/>
              <w:left w:val="single" w:sz="4" w:space="0" w:color="auto"/>
              <w:bottom w:val="single" w:sz="4" w:space="0" w:color="auto"/>
              <w:right w:val="single" w:sz="4" w:space="0" w:color="auto"/>
            </w:tcBorders>
          </w:tcPr>
          <w:p w14:paraId="188CFEA8" w14:textId="77777777" w:rsidR="00170B2C" w:rsidRPr="00C127D8" w:rsidRDefault="00170B2C" w:rsidP="00F20975">
            <w:pPr>
              <w:shd w:val="clear" w:color="auto" w:fill="FFFFFF"/>
              <w:ind w:right="156" w:firstLine="0"/>
              <w:rPr>
                <w:sz w:val="24"/>
                <w:szCs w:val="24"/>
              </w:rPr>
            </w:pPr>
            <w:r w:rsidRPr="00C127D8">
              <w:rPr>
                <w:sz w:val="24"/>
                <w:szCs w:val="24"/>
              </w:rPr>
              <w:t>Расходы  на оплату  труда  в муниципальных  учреждениях</w:t>
            </w:r>
            <w:r>
              <w:rPr>
                <w:sz w:val="24"/>
                <w:szCs w:val="24"/>
              </w:rPr>
              <w:t xml:space="preserve"> библиотечной системы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A9" w14:textId="77777777" w:rsidR="00170B2C" w:rsidRDefault="00170B2C" w:rsidP="00F20975">
            <w:pPr>
              <w:shd w:val="clear" w:color="auto" w:fill="FFFFFF"/>
              <w:ind w:firstLine="0"/>
              <w:jc w:val="left"/>
              <w:rPr>
                <w:sz w:val="24"/>
                <w:szCs w:val="24"/>
              </w:rPr>
            </w:pPr>
            <w:r>
              <w:rPr>
                <w:sz w:val="24"/>
                <w:szCs w:val="24"/>
              </w:rPr>
              <w:t>Отдел по культуре туризму и спорту</w:t>
            </w:r>
          </w:p>
          <w:p w14:paraId="188CFEAA" w14:textId="77777777" w:rsidR="00170B2C" w:rsidRPr="00C127D8" w:rsidRDefault="00170B2C" w:rsidP="00F20975">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AB" w14:textId="77777777" w:rsidR="00170B2C" w:rsidRPr="00C127D8" w:rsidRDefault="00170B2C" w:rsidP="005D48A5">
            <w:pPr>
              <w:shd w:val="clear" w:color="auto" w:fill="FFFFFF"/>
              <w:ind w:left="119" w:right="15" w:firstLine="0"/>
              <w:jc w:val="center"/>
              <w:rPr>
                <w:sz w:val="24"/>
                <w:szCs w:val="24"/>
              </w:rPr>
            </w:pPr>
            <w:r w:rsidRPr="00C127D8">
              <w:rPr>
                <w:sz w:val="24"/>
                <w:szCs w:val="24"/>
              </w:rPr>
              <w:t>бюджет  муниципально</w:t>
            </w:r>
            <w:r w:rsidR="00F16772">
              <w:rPr>
                <w:sz w:val="24"/>
                <w:szCs w:val="24"/>
              </w:rPr>
              <w:t>г</w:t>
            </w:r>
            <w:r w:rsidRPr="00C127D8">
              <w:rPr>
                <w:sz w:val="24"/>
                <w:szCs w:val="24"/>
              </w:rPr>
              <w:t>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AC" w14:textId="464B470B" w:rsidR="00170B2C" w:rsidRPr="001F1297" w:rsidRDefault="00170B2C" w:rsidP="00CB23F1">
            <w:pPr>
              <w:shd w:val="clear" w:color="auto" w:fill="FFFFFF"/>
              <w:ind w:left="-567" w:firstLine="0"/>
              <w:jc w:val="right"/>
              <w:rPr>
                <w:sz w:val="20"/>
              </w:rPr>
            </w:pPr>
            <w:r w:rsidRPr="001F1297">
              <w:rPr>
                <w:sz w:val="20"/>
              </w:rPr>
              <w:t>11666</w:t>
            </w:r>
            <w:r w:rsidR="00907FDF">
              <w:rPr>
                <w:sz w:val="20"/>
              </w:rPr>
              <w:t>,</w:t>
            </w:r>
            <w:r w:rsidR="00A965CE">
              <w:rPr>
                <w:sz w:val="20"/>
              </w:rPr>
              <w:t>85</w:t>
            </w:r>
          </w:p>
        </w:tc>
        <w:tc>
          <w:tcPr>
            <w:tcW w:w="1559" w:type="dxa"/>
            <w:tcBorders>
              <w:top w:val="single" w:sz="4" w:space="0" w:color="auto"/>
              <w:left w:val="single" w:sz="4" w:space="0" w:color="auto"/>
              <w:bottom w:val="single" w:sz="4" w:space="0" w:color="auto"/>
              <w:right w:val="single" w:sz="4" w:space="0" w:color="auto"/>
            </w:tcBorders>
          </w:tcPr>
          <w:p w14:paraId="188CFEAD" w14:textId="38B7111C" w:rsidR="00170B2C" w:rsidRPr="005D48A5" w:rsidRDefault="00E30F77" w:rsidP="00CB23F1">
            <w:pPr>
              <w:shd w:val="clear" w:color="auto" w:fill="FFFFFF"/>
              <w:ind w:left="-567" w:firstLine="0"/>
              <w:jc w:val="right"/>
              <w:rPr>
                <w:sz w:val="20"/>
              </w:rPr>
            </w:pPr>
            <w:r>
              <w:rPr>
                <w:sz w:val="20"/>
              </w:rPr>
              <w:t>12648,41</w:t>
            </w:r>
          </w:p>
        </w:tc>
        <w:tc>
          <w:tcPr>
            <w:tcW w:w="1298" w:type="dxa"/>
            <w:tcBorders>
              <w:top w:val="single" w:sz="4" w:space="0" w:color="auto"/>
              <w:left w:val="single" w:sz="4" w:space="0" w:color="auto"/>
              <w:bottom w:val="single" w:sz="4" w:space="0" w:color="auto"/>
              <w:right w:val="single" w:sz="4" w:space="0" w:color="auto"/>
            </w:tcBorders>
          </w:tcPr>
          <w:p w14:paraId="188CFEAE" w14:textId="085EBC89" w:rsidR="00170B2C" w:rsidRPr="0069457A" w:rsidRDefault="0069457A" w:rsidP="00CB23F1">
            <w:pPr>
              <w:shd w:val="clear" w:color="auto" w:fill="FFFFFF"/>
              <w:ind w:left="-567" w:firstLine="0"/>
              <w:jc w:val="right"/>
              <w:rPr>
                <w:sz w:val="20"/>
              </w:rPr>
            </w:pPr>
            <w:r w:rsidRPr="0069457A">
              <w:rPr>
                <w:sz w:val="20"/>
              </w:rPr>
              <w:t>12652,11</w:t>
            </w:r>
          </w:p>
        </w:tc>
      </w:tr>
      <w:tr w:rsidR="00170B2C" w:rsidRPr="00A40874" w14:paraId="188CFEB8"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B0" w14:textId="77777777" w:rsidR="00170B2C" w:rsidRPr="00C127D8" w:rsidRDefault="00170B2C" w:rsidP="00170B2C">
            <w:pPr>
              <w:shd w:val="clear" w:color="auto" w:fill="FFFFFF"/>
              <w:spacing w:after="100" w:afterAutospacing="1"/>
              <w:ind w:left="-567"/>
              <w:rPr>
                <w:sz w:val="24"/>
                <w:szCs w:val="24"/>
              </w:rPr>
            </w:pPr>
            <w:r w:rsidRPr="00C127D8">
              <w:rPr>
                <w:sz w:val="24"/>
                <w:szCs w:val="24"/>
              </w:rPr>
              <w:t>1.2</w:t>
            </w:r>
          </w:p>
        </w:tc>
        <w:tc>
          <w:tcPr>
            <w:tcW w:w="6008" w:type="dxa"/>
            <w:tcBorders>
              <w:top w:val="single" w:sz="4" w:space="0" w:color="auto"/>
              <w:left w:val="single" w:sz="4" w:space="0" w:color="auto"/>
              <w:bottom w:val="single" w:sz="4" w:space="0" w:color="auto"/>
              <w:right w:val="single" w:sz="4" w:space="0" w:color="auto"/>
            </w:tcBorders>
          </w:tcPr>
          <w:p w14:paraId="188CFEB1" w14:textId="77777777" w:rsidR="00170B2C" w:rsidRPr="00C127D8" w:rsidRDefault="00170B2C" w:rsidP="00F20975">
            <w:pPr>
              <w:shd w:val="clear" w:color="auto" w:fill="FFFFFF"/>
              <w:ind w:right="156" w:firstLine="0"/>
              <w:rPr>
                <w:sz w:val="24"/>
                <w:szCs w:val="24"/>
              </w:rPr>
            </w:pPr>
            <w:r w:rsidRPr="00C127D8">
              <w:rPr>
                <w:sz w:val="24"/>
                <w:szCs w:val="24"/>
              </w:rPr>
              <w:t>Субсидии  на оплату коммунальных  услуг в учреждениях</w:t>
            </w:r>
            <w:r>
              <w:rPr>
                <w:sz w:val="24"/>
                <w:szCs w:val="24"/>
              </w:rPr>
              <w:t xml:space="preserve"> библиотечной системы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B2" w14:textId="77777777" w:rsidR="00170B2C" w:rsidRDefault="00170B2C" w:rsidP="00F20975">
            <w:pPr>
              <w:shd w:val="clear" w:color="auto" w:fill="FFFFFF"/>
              <w:ind w:firstLine="0"/>
              <w:rPr>
                <w:sz w:val="24"/>
                <w:szCs w:val="24"/>
              </w:rPr>
            </w:pPr>
            <w:r>
              <w:rPr>
                <w:sz w:val="24"/>
                <w:szCs w:val="24"/>
              </w:rPr>
              <w:t>Отдел по культуре, туризму и спорту</w:t>
            </w:r>
          </w:p>
          <w:p w14:paraId="188CFEB3" w14:textId="77777777" w:rsidR="00170B2C" w:rsidRPr="00C127D8" w:rsidRDefault="00170B2C" w:rsidP="00F20975">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B4" w14:textId="77777777" w:rsidR="00170B2C" w:rsidRPr="00C127D8" w:rsidRDefault="00170B2C" w:rsidP="00F16772">
            <w:pPr>
              <w:shd w:val="clear" w:color="auto" w:fill="FFFFFF"/>
              <w:spacing w:after="100" w:afterAutospacing="1"/>
              <w:ind w:left="119" w:right="1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B5" w14:textId="620A747C" w:rsidR="00170B2C" w:rsidRPr="001F1297" w:rsidRDefault="00170B2C" w:rsidP="00CB23F1">
            <w:pPr>
              <w:shd w:val="clear" w:color="auto" w:fill="FFFFFF"/>
              <w:ind w:left="-567" w:firstLine="0"/>
              <w:jc w:val="right"/>
              <w:rPr>
                <w:sz w:val="20"/>
              </w:rPr>
            </w:pPr>
            <w:r w:rsidRPr="001F1297">
              <w:rPr>
                <w:sz w:val="20"/>
              </w:rPr>
              <w:t>1082</w:t>
            </w:r>
            <w:r w:rsidR="00907FDF">
              <w:rPr>
                <w:sz w:val="20"/>
              </w:rPr>
              <w:t>,</w:t>
            </w:r>
            <w:r w:rsidR="00A965CE">
              <w:rPr>
                <w:sz w:val="20"/>
              </w:rPr>
              <w:t>08</w:t>
            </w:r>
          </w:p>
        </w:tc>
        <w:tc>
          <w:tcPr>
            <w:tcW w:w="1559" w:type="dxa"/>
            <w:tcBorders>
              <w:top w:val="single" w:sz="4" w:space="0" w:color="auto"/>
              <w:left w:val="single" w:sz="4" w:space="0" w:color="auto"/>
              <w:bottom w:val="single" w:sz="4" w:space="0" w:color="auto"/>
              <w:right w:val="single" w:sz="4" w:space="0" w:color="auto"/>
            </w:tcBorders>
          </w:tcPr>
          <w:p w14:paraId="188CFEB6" w14:textId="030952BB" w:rsidR="00170B2C" w:rsidRPr="005D48A5" w:rsidRDefault="00E30F77" w:rsidP="00CB23F1">
            <w:pPr>
              <w:shd w:val="clear" w:color="auto" w:fill="FFFFFF"/>
              <w:ind w:left="-567" w:firstLine="0"/>
              <w:jc w:val="right"/>
              <w:rPr>
                <w:sz w:val="20"/>
              </w:rPr>
            </w:pPr>
            <w:r>
              <w:rPr>
                <w:sz w:val="20"/>
              </w:rPr>
              <w:t>896,</w:t>
            </w:r>
            <w:r w:rsidR="00AE14FB">
              <w:rPr>
                <w:sz w:val="20"/>
              </w:rPr>
              <w:t>48</w:t>
            </w:r>
          </w:p>
        </w:tc>
        <w:tc>
          <w:tcPr>
            <w:tcW w:w="1298" w:type="dxa"/>
            <w:tcBorders>
              <w:top w:val="single" w:sz="4" w:space="0" w:color="auto"/>
              <w:left w:val="single" w:sz="4" w:space="0" w:color="auto"/>
              <w:bottom w:val="single" w:sz="4" w:space="0" w:color="auto"/>
              <w:right w:val="single" w:sz="4" w:space="0" w:color="auto"/>
            </w:tcBorders>
          </w:tcPr>
          <w:p w14:paraId="188CFEB7" w14:textId="062986BF" w:rsidR="00170B2C" w:rsidRPr="0069457A" w:rsidRDefault="00E62F0B" w:rsidP="00CB23F1">
            <w:pPr>
              <w:shd w:val="clear" w:color="auto" w:fill="FFFFFF"/>
              <w:ind w:left="-567" w:firstLine="0"/>
              <w:jc w:val="right"/>
              <w:rPr>
                <w:sz w:val="20"/>
              </w:rPr>
            </w:pPr>
            <w:r>
              <w:rPr>
                <w:sz w:val="20"/>
              </w:rPr>
              <w:t>1053,48</w:t>
            </w:r>
          </w:p>
        </w:tc>
      </w:tr>
      <w:tr w:rsidR="00170B2C" w:rsidRPr="00A40874" w14:paraId="188CFEC1"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B9" w14:textId="77777777" w:rsidR="00170B2C" w:rsidRPr="00C127D8" w:rsidRDefault="00170B2C" w:rsidP="00170B2C">
            <w:pPr>
              <w:shd w:val="clear" w:color="auto" w:fill="FFFFFF"/>
              <w:ind w:left="-567"/>
              <w:rPr>
                <w:sz w:val="24"/>
                <w:szCs w:val="24"/>
              </w:rPr>
            </w:pPr>
            <w:r w:rsidRPr="00C127D8">
              <w:rPr>
                <w:sz w:val="24"/>
                <w:szCs w:val="24"/>
              </w:rPr>
              <w:t>1.3</w:t>
            </w:r>
          </w:p>
        </w:tc>
        <w:tc>
          <w:tcPr>
            <w:tcW w:w="6008" w:type="dxa"/>
            <w:tcBorders>
              <w:top w:val="single" w:sz="4" w:space="0" w:color="auto"/>
              <w:left w:val="single" w:sz="4" w:space="0" w:color="auto"/>
              <w:bottom w:val="single" w:sz="4" w:space="0" w:color="auto"/>
              <w:right w:val="single" w:sz="4" w:space="0" w:color="auto"/>
            </w:tcBorders>
          </w:tcPr>
          <w:p w14:paraId="188CFEBA" w14:textId="77777777" w:rsidR="00170B2C" w:rsidRPr="00C127D8" w:rsidRDefault="00170B2C" w:rsidP="00F20975">
            <w:pPr>
              <w:shd w:val="clear" w:color="auto" w:fill="FFFFFF"/>
              <w:ind w:right="156" w:firstLine="0"/>
              <w:rPr>
                <w:sz w:val="24"/>
                <w:szCs w:val="24"/>
              </w:rPr>
            </w:pPr>
            <w:r w:rsidRPr="00C127D8">
              <w:rPr>
                <w:sz w:val="24"/>
                <w:szCs w:val="24"/>
              </w:rPr>
              <w:t xml:space="preserve">  Расходы на финансовое обеспечение муниципального задания  в учреждениях</w:t>
            </w:r>
            <w:r>
              <w:rPr>
                <w:sz w:val="24"/>
                <w:szCs w:val="24"/>
              </w:rPr>
              <w:t xml:space="preserve"> библиотечной системы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BB" w14:textId="77777777" w:rsidR="00170B2C" w:rsidRDefault="00170B2C" w:rsidP="00F20975">
            <w:pPr>
              <w:shd w:val="clear" w:color="auto" w:fill="FFFFFF"/>
              <w:ind w:firstLine="0"/>
              <w:rPr>
                <w:sz w:val="24"/>
                <w:szCs w:val="24"/>
              </w:rPr>
            </w:pPr>
            <w:r>
              <w:rPr>
                <w:sz w:val="24"/>
                <w:szCs w:val="24"/>
              </w:rPr>
              <w:t>Отдел по культуре, туризму и спорту</w:t>
            </w:r>
          </w:p>
          <w:p w14:paraId="188CFEBC" w14:textId="77777777" w:rsidR="00170B2C" w:rsidRPr="00C127D8" w:rsidRDefault="00170B2C" w:rsidP="00F20975">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BD" w14:textId="77777777" w:rsidR="00170B2C" w:rsidRPr="00C127D8" w:rsidRDefault="00170B2C" w:rsidP="00F16772">
            <w:pPr>
              <w:shd w:val="clear" w:color="auto" w:fill="FFFFFF"/>
              <w:ind w:right="1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BE" w14:textId="477143F5" w:rsidR="00170B2C" w:rsidRPr="001F1297" w:rsidRDefault="00A965CE" w:rsidP="00CB23F1">
            <w:pPr>
              <w:shd w:val="clear" w:color="auto" w:fill="FFFFFF"/>
              <w:ind w:left="-567" w:firstLine="0"/>
              <w:jc w:val="right"/>
              <w:rPr>
                <w:sz w:val="20"/>
              </w:rPr>
            </w:pPr>
            <w:r>
              <w:rPr>
                <w:sz w:val="20"/>
              </w:rPr>
              <w:t>2073,04</w:t>
            </w:r>
          </w:p>
        </w:tc>
        <w:tc>
          <w:tcPr>
            <w:tcW w:w="1559" w:type="dxa"/>
            <w:tcBorders>
              <w:top w:val="single" w:sz="4" w:space="0" w:color="auto"/>
              <w:left w:val="single" w:sz="4" w:space="0" w:color="auto"/>
              <w:bottom w:val="single" w:sz="4" w:space="0" w:color="auto"/>
              <w:right w:val="single" w:sz="4" w:space="0" w:color="auto"/>
            </w:tcBorders>
          </w:tcPr>
          <w:p w14:paraId="188CFEBF" w14:textId="4463F138" w:rsidR="00170B2C" w:rsidRPr="005D48A5" w:rsidRDefault="00901C80" w:rsidP="00CB23F1">
            <w:pPr>
              <w:shd w:val="clear" w:color="auto" w:fill="FFFFFF"/>
              <w:ind w:left="-567" w:firstLine="0"/>
              <w:jc w:val="right"/>
              <w:rPr>
                <w:sz w:val="20"/>
              </w:rPr>
            </w:pPr>
            <w:r w:rsidRPr="005D48A5">
              <w:rPr>
                <w:sz w:val="20"/>
              </w:rPr>
              <w:t>1359,47</w:t>
            </w:r>
          </w:p>
        </w:tc>
        <w:tc>
          <w:tcPr>
            <w:tcW w:w="1298" w:type="dxa"/>
            <w:tcBorders>
              <w:top w:val="single" w:sz="4" w:space="0" w:color="auto"/>
              <w:left w:val="single" w:sz="4" w:space="0" w:color="auto"/>
              <w:bottom w:val="single" w:sz="4" w:space="0" w:color="auto"/>
              <w:right w:val="single" w:sz="4" w:space="0" w:color="auto"/>
            </w:tcBorders>
          </w:tcPr>
          <w:p w14:paraId="188CFEC0" w14:textId="1EDA6262" w:rsidR="00170B2C" w:rsidRPr="0069457A" w:rsidRDefault="00E62F0B" w:rsidP="00CB23F1">
            <w:pPr>
              <w:shd w:val="clear" w:color="auto" w:fill="FFFFFF"/>
              <w:ind w:left="-567" w:firstLine="0"/>
              <w:jc w:val="right"/>
              <w:rPr>
                <w:sz w:val="20"/>
              </w:rPr>
            </w:pPr>
            <w:r>
              <w:rPr>
                <w:sz w:val="20"/>
              </w:rPr>
              <w:t>1056,27</w:t>
            </w:r>
          </w:p>
        </w:tc>
      </w:tr>
      <w:tr w:rsidR="00901C80" w:rsidRPr="00A40874" w14:paraId="08F41DF4"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5EE0B10C" w14:textId="58A1A8A4" w:rsidR="00901C80" w:rsidRPr="00C127D8" w:rsidRDefault="00F1193C" w:rsidP="00170B2C">
            <w:pPr>
              <w:shd w:val="clear" w:color="auto" w:fill="FFFFFF"/>
              <w:ind w:left="-567"/>
              <w:rPr>
                <w:sz w:val="24"/>
                <w:szCs w:val="24"/>
              </w:rPr>
            </w:pPr>
            <w:r>
              <w:rPr>
                <w:sz w:val="24"/>
                <w:szCs w:val="24"/>
              </w:rPr>
              <w:t>1.4</w:t>
            </w:r>
          </w:p>
        </w:tc>
        <w:tc>
          <w:tcPr>
            <w:tcW w:w="6008" w:type="dxa"/>
            <w:tcBorders>
              <w:top w:val="single" w:sz="4" w:space="0" w:color="auto"/>
              <w:left w:val="single" w:sz="4" w:space="0" w:color="auto"/>
              <w:bottom w:val="single" w:sz="4" w:space="0" w:color="auto"/>
              <w:right w:val="single" w:sz="4" w:space="0" w:color="auto"/>
            </w:tcBorders>
          </w:tcPr>
          <w:p w14:paraId="6CF50DDF" w14:textId="4F70892E" w:rsidR="00901C80" w:rsidRPr="00C127D8" w:rsidRDefault="00F1193C" w:rsidP="00F20975">
            <w:pPr>
              <w:shd w:val="clear" w:color="auto" w:fill="FFFFFF"/>
              <w:ind w:right="156" w:firstLine="0"/>
              <w:rPr>
                <w:sz w:val="24"/>
                <w:szCs w:val="24"/>
              </w:rPr>
            </w:pPr>
            <w:r>
              <w:rPr>
                <w:sz w:val="24"/>
                <w:szCs w:val="24"/>
              </w:rPr>
              <w:t>Субсидия на укрепление материально-технической базы</w:t>
            </w:r>
          </w:p>
        </w:tc>
        <w:tc>
          <w:tcPr>
            <w:tcW w:w="2551" w:type="dxa"/>
            <w:tcBorders>
              <w:top w:val="single" w:sz="4" w:space="0" w:color="auto"/>
              <w:left w:val="single" w:sz="4" w:space="0" w:color="auto"/>
              <w:bottom w:val="single" w:sz="4" w:space="0" w:color="auto"/>
              <w:right w:val="single" w:sz="4" w:space="0" w:color="auto"/>
            </w:tcBorders>
          </w:tcPr>
          <w:p w14:paraId="6608AE73" w14:textId="77777777" w:rsidR="00F1193C" w:rsidRDefault="00F1193C" w:rsidP="00F1193C">
            <w:pPr>
              <w:shd w:val="clear" w:color="auto" w:fill="FFFFFF"/>
              <w:ind w:firstLine="0"/>
              <w:rPr>
                <w:sz w:val="24"/>
                <w:szCs w:val="24"/>
              </w:rPr>
            </w:pPr>
            <w:r>
              <w:rPr>
                <w:sz w:val="24"/>
                <w:szCs w:val="24"/>
              </w:rPr>
              <w:t>Отдел по культуре, туризму и спорту</w:t>
            </w:r>
          </w:p>
          <w:p w14:paraId="10220F2A" w14:textId="761959C6" w:rsidR="00901C80" w:rsidRDefault="00F1193C" w:rsidP="00F1193C">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05AC6826" w14:textId="12533BE2" w:rsidR="00901C80" w:rsidRPr="00C127D8" w:rsidRDefault="00F1193C" w:rsidP="00F16772">
            <w:pPr>
              <w:shd w:val="clear" w:color="auto" w:fill="FFFFFF"/>
              <w:ind w:right="1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42241B86" w14:textId="1E2D0753" w:rsidR="00901C80" w:rsidRDefault="00F1193C" w:rsidP="00CB23F1">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7E40B37A" w14:textId="407EB3CC" w:rsidR="00901C80" w:rsidRPr="005D48A5" w:rsidRDefault="00F1193C" w:rsidP="00CB23F1">
            <w:pPr>
              <w:shd w:val="clear" w:color="auto" w:fill="FFFFFF"/>
              <w:ind w:left="-567" w:firstLine="0"/>
              <w:jc w:val="right"/>
              <w:rPr>
                <w:sz w:val="20"/>
              </w:rPr>
            </w:pPr>
            <w:r w:rsidRPr="005D48A5">
              <w:rPr>
                <w:sz w:val="20"/>
              </w:rPr>
              <w:t>815,81</w:t>
            </w:r>
          </w:p>
        </w:tc>
        <w:tc>
          <w:tcPr>
            <w:tcW w:w="1298" w:type="dxa"/>
            <w:tcBorders>
              <w:top w:val="single" w:sz="4" w:space="0" w:color="auto"/>
              <w:left w:val="single" w:sz="4" w:space="0" w:color="auto"/>
              <w:bottom w:val="single" w:sz="4" w:space="0" w:color="auto"/>
              <w:right w:val="single" w:sz="4" w:space="0" w:color="auto"/>
            </w:tcBorders>
          </w:tcPr>
          <w:p w14:paraId="13323A52" w14:textId="57C47F3C" w:rsidR="00901C80" w:rsidRPr="0069457A" w:rsidRDefault="00F1193C" w:rsidP="00CB23F1">
            <w:pPr>
              <w:shd w:val="clear" w:color="auto" w:fill="FFFFFF"/>
              <w:ind w:left="-567" w:firstLine="0"/>
              <w:jc w:val="right"/>
              <w:rPr>
                <w:sz w:val="20"/>
              </w:rPr>
            </w:pPr>
            <w:r w:rsidRPr="0069457A">
              <w:rPr>
                <w:sz w:val="20"/>
              </w:rPr>
              <w:t>0,00</w:t>
            </w:r>
          </w:p>
        </w:tc>
      </w:tr>
      <w:tr w:rsidR="00E45082" w:rsidRPr="00A40874" w14:paraId="0A558A65"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23C25474" w14:textId="6F590ABC" w:rsidR="00E45082" w:rsidRPr="00C127D8" w:rsidRDefault="00E45082" w:rsidP="00170B2C">
            <w:pPr>
              <w:shd w:val="clear" w:color="auto" w:fill="FFFFFF"/>
              <w:ind w:left="-567"/>
              <w:rPr>
                <w:sz w:val="24"/>
                <w:szCs w:val="24"/>
              </w:rPr>
            </w:pPr>
            <w:r>
              <w:rPr>
                <w:sz w:val="24"/>
                <w:szCs w:val="24"/>
              </w:rPr>
              <w:t>1.</w:t>
            </w:r>
            <w:r w:rsidR="00F1193C">
              <w:rPr>
                <w:sz w:val="24"/>
                <w:szCs w:val="24"/>
              </w:rPr>
              <w:t>5</w:t>
            </w:r>
          </w:p>
        </w:tc>
        <w:tc>
          <w:tcPr>
            <w:tcW w:w="6008" w:type="dxa"/>
            <w:tcBorders>
              <w:top w:val="single" w:sz="4" w:space="0" w:color="auto"/>
              <w:left w:val="single" w:sz="4" w:space="0" w:color="auto"/>
              <w:bottom w:val="single" w:sz="4" w:space="0" w:color="auto"/>
              <w:right w:val="single" w:sz="4" w:space="0" w:color="auto"/>
            </w:tcBorders>
          </w:tcPr>
          <w:p w14:paraId="712E9EA2" w14:textId="22C8281C" w:rsidR="00E45082" w:rsidRPr="00C127D8" w:rsidRDefault="00E45082" w:rsidP="00F20975">
            <w:pPr>
              <w:shd w:val="clear" w:color="auto" w:fill="FFFFFF"/>
              <w:ind w:right="156" w:firstLine="0"/>
              <w:rPr>
                <w:sz w:val="24"/>
                <w:szCs w:val="24"/>
              </w:rPr>
            </w:pPr>
            <w:r>
              <w:rPr>
                <w:sz w:val="24"/>
                <w:szCs w:val="24"/>
              </w:rPr>
              <w:t>Субсидия на государственную поддержку отрасли культуры</w:t>
            </w:r>
            <w:r w:rsidR="00901C80">
              <w:rPr>
                <w:sz w:val="24"/>
                <w:szCs w:val="24"/>
              </w:rPr>
              <w:t xml:space="preserve"> </w:t>
            </w:r>
            <w:r>
              <w:rPr>
                <w:sz w:val="24"/>
                <w:szCs w:val="24"/>
              </w:rPr>
              <w:t xml:space="preserve">(комплектование книжных фондов библиотек муниципальных образований и государственных общедоступных библиотек за счет средств резервного фонда Правительства Российской Федерации) </w:t>
            </w:r>
          </w:p>
        </w:tc>
        <w:tc>
          <w:tcPr>
            <w:tcW w:w="2551" w:type="dxa"/>
            <w:tcBorders>
              <w:top w:val="single" w:sz="4" w:space="0" w:color="auto"/>
              <w:left w:val="single" w:sz="4" w:space="0" w:color="auto"/>
              <w:bottom w:val="single" w:sz="4" w:space="0" w:color="auto"/>
              <w:right w:val="single" w:sz="4" w:space="0" w:color="auto"/>
            </w:tcBorders>
          </w:tcPr>
          <w:p w14:paraId="2FEBC7B7" w14:textId="77777777" w:rsidR="00E45082" w:rsidRDefault="00E45082" w:rsidP="00E45082">
            <w:pPr>
              <w:shd w:val="clear" w:color="auto" w:fill="FFFFFF"/>
              <w:ind w:firstLine="0"/>
              <w:rPr>
                <w:sz w:val="24"/>
                <w:szCs w:val="24"/>
              </w:rPr>
            </w:pPr>
            <w:r>
              <w:rPr>
                <w:sz w:val="24"/>
                <w:szCs w:val="24"/>
              </w:rPr>
              <w:t>Отдел по культуре, туризму и спорту</w:t>
            </w:r>
          </w:p>
          <w:p w14:paraId="2488AB68" w14:textId="035988EE" w:rsidR="00E45082" w:rsidRDefault="00E45082" w:rsidP="00E45082">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DDDEBA8" w14:textId="06DBFA5C" w:rsidR="00E45082" w:rsidRPr="005D48A5" w:rsidRDefault="005D48A5" w:rsidP="00E45082">
            <w:pPr>
              <w:shd w:val="clear" w:color="auto" w:fill="FFFFFF"/>
              <w:ind w:left="-22" w:firstLine="22"/>
              <w:jc w:val="center"/>
              <w:rPr>
                <w:sz w:val="24"/>
                <w:szCs w:val="24"/>
              </w:rPr>
            </w:pPr>
            <w:r w:rsidRPr="005D48A5">
              <w:rPr>
                <w:sz w:val="24"/>
                <w:szCs w:val="24"/>
              </w:rPr>
              <w:t>ф</w:t>
            </w:r>
            <w:r w:rsidR="00E45082" w:rsidRPr="005D48A5">
              <w:rPr>
                <w:sz w:val="24"/>
                <w:szCs w:val="24"/>
              </w:rPr>
              <w:t>едеральный бюджет</w:t>
            </w:r>
          </w:p>
          <w:p w14:paraId="65A64B6B" w14:textId="77777777" w:rsidR="00E45082" w:rsidRPr="005D48A5" w:rsidRDefault="00E45082" w:rsidP="00E45082">
            <w:pPr>
              <w:shd w:val="clear" w:color="auto" w:fill="FFFFFF"/>
              <w:ind w:left="-22" w:firstLine="22"/>
              <w:jc w:val="center"/>
              <w:rPr>
                <w:sz w:val="24"/>
                <w:szCs w:val="24"/>
              </w:rPr>
            </w:pPr>
          </w:p>
          <w:p w14:paraId="4BF9288F" w14:textId="77777777" w:rsidR="00E45082" w:rsidRPr="005D48A5" w:rsidRDefault="00E45082" w:rsidP="00E45082">
            <w:pPr>
              <w:shd w:val="clear" w:color="auto" w:fill="FFFFFF"/>
              <w:ind w:left="-22" w:firstLine="22"/>
              <w:jc w:val="center"/>
              <w:rPr>
                <w:sz w:val="24"/>
                <w:szCs w:val="24"/>
              </w:rPr>
            </w:pPr>
          </w:p>
          <w:p w14:paraId="2A2486AE" w14:textId="3095D961" w:rsidR="00E45082" w:rsidRPr="00C127D8" w:rsidRDefault="00E45082" w:rsidP="00E45082">
            <w:pPr>
              <w:shd w:val="clear" w:color="auto" w:fill="FFFFFF"/>
              <w:ind w:right="15" w:firstLine="0"/>
              <w:jc w:val="center"/>
              <w:rPr>
                <w:sz w:val="24"/>
                <w:szCs w:val="24"/>
              </w:rPr>
            </w:pPr>
            <w:r w:rsidRPr="005D48A5">
              <w:rPr>
                <w:sz w:val="24"/>
                <w:szCs w:val="24"/>
              </w:rPr>
              <w:t xml:space="preserve"> 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27115FBB" w14:textId="77777777" w:rsidR="00E45082" w:rsidRDefault="00F1193C" w:rsidP="00CB23F1">
            <w:pPr>
              <w:shd w:val="clear" w:color="auto" w:fill="FFFFFF"/>
              <w:ind w:left="-567" w:firstLine="0"/>
              <w:jc w:val="right"/>
              <w:rPr>
                <w:sz w:val="20"/>
              </w:rPr>
            </w:pPr>
            <w:r>
              <w:rPr>
                <w:sz w:val="20"/>
              </w:rPr>
              <w:t>0,00</w:t>
            </w:r>
          </w:p>
          <w:p w14:paraId="60924E17" w14:textId="77777777" w:rsidR="00F1193C" w:rsidRDefault="00F1193C" w:rsidP="00CB23F1">
            <w:pPr>
              <w:shd w:val="clear" w:color="auto" w:fill="FFFFFF"/>
              <w:ind w:left="-567" w:firstLine="0"/>
              <w:jc w:val="right"/>
              <w:rPr>
                <w:sz w:val="20"/>
              </w:rPr>
            </w:pPr>
          </w:p>
          <w:p w14:paraId="67CABB4B" w14:textId="77777777" w:rsidR="00F1193C" w:rsidRDefault="00F1193C" w:rsidP="00CB23F1">
            <w:pPr>
              <w:shd w:val="clear" w:color="auto" w:fill="FFFFFF"/>
              <w:ind w:left="-567" w:firstLine="0"/>
              <w:jc w:val="right"/>
              <w:rPr>
                <w:sz w:val="20"/>
              </w:rPr>
            </w:pPr>
          </w:p>
          <w:p w14:paraId="67801E82" w14:textId="77777777" w:rsidR="00F1193C" w:rsidRDefault="00F1193C" w:rsidP="00CB23F1">
            <w:pPr>
              <w:shd w:val="clear" w:color="auto" w:fill="FFFFFF"/>
              <w:ind w:left="-567" w:firstLine="0"/>
              <w:jc w:val="right"/>
              <w:rPr>
                <w:sz w:val="20"/>
              </w:rPr>
            </w:pPr>
          </w:p>
          <w:p w14:paraId="564F8924" w14:textId="391F6181" w:rsidR="00F1193C" w:rsidRDefault="00F1193C" w:rsidP="00CB23F1">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11177CF4" w14:textId="18601240" w:rsidR="00E45082" w:rsidRPr="005D48A5" w:rsidRDefault="00F1193C" w:rsidP="00CB23F1">
            <w:pPr>
              <w:shd w:val="clear" w:color="auto" w:fill="FFFFFF"/>
              <w:ind w:left="-567" w:firstLine="0"/>
              <w:jc w:val="right"/>
              <w:rPr>
                <w:sz w:val="20"/>
              </w:rPr>
            </w:pPr>
            <w:r w:rsidRPr="005D48A5">
              <w:rPr>
                <w:sz w:val="20"/>
              </w:rPr>
              <w:t>151,82</w:t>
            </w:r>
          </w:p>
          <w:p w14:paraId="12FCD5B6" w14:textId="77777777" w:rsidR="00E45082" w:rsidRPr="005D48A5" w:rsidRDefault="00E45082" w:rsidP="00CB23F1">
            <w:pPr>
              <w:shd w:val="clear" w:color="auto" w:fill="FFFFFF"/>
              <w:ind w:left="-567" w:firstLine="0"/>
              <w:jc w:val="right"/>
              <w:rPr>
                <w:sz w:val="20"/>
              </w:rPr>
            </w:pPr>
          </w:p>
          <w:p w14:paraId="642F8D37" w14:textId="77777777" w:rsidR="00E45082" w:rsidRPr="005D48A5" w:rsidRDefault="00E45082" w:rsidP="00CB23F1">
            <w:pPr>
              <w:shd w:val="clear" w:color="auto" w:fill="FFFFFF"/>
              <w:ind w:left="-567" w:firstLine="0"/>
              <w:jc w:val="right"/>
              <w:rPr>
                <w:sz w:val="20"/>
              </w:rPr>
            </w:pPr>
          </w:p>
          <w:p w14:paraId="0FFB1CEC" w14:textId="77777777" w:rsidR="00E45082" w:rsidRPr="005D48A5" w:rsidRDefault="00E45082" w:rsidP="00CB23F1">
            <w:pPr>
              <w:shd w:val="clear" w:color="auto" w:fill="FFFFFF"/>
              <w:ind w:left="-567" w:firstLine="0"/>
              <w:jc w:val="right"/>
              <w:rPr>
                <w:sz w:val="20"/>
              </w:rPr>
            </w:pPr>
          </w:p>
          <w:p w14:paraId="444D124E" w14:textId="43512E93" w:rsidR="00E45082" w:rsidRPr="005D48A5" w:rsidRDefault="00F1193C" w:rsidP="00CB23F1">
            <w:pPr>
              <w:shd w:val="clear" w:color="auto" w:fill="FFFFFF"/>
              <w:ind w:left="-567" w:firstLine="0"/>
              <w:jc w:val="right"/>
              <w:rPr>
                <w:sz w:val="20"/>
              </w:rPr>
            </w:pPr>
            <w:r w:rsidRPr="005D48A5">
              <w:rPr>
                <w:sz w:val="20"/>
              </w:rPr>
              <w:t>22,69</w:t>
            </w:r>
          </w:p>
        </w:tc>
        <w:tc>
          <w:tcPr>
            <w:tcW w:w="1298" w:type="dxa"/>
            <w:tcBorders>
              <w:top w:val="single" w:sz="4" w:space="0" w:color="auto"/>
              <w:left w:val="single" w:sz="4" w:space="0" w:color="auto"/>
              <w:bottom w:val="single" w:sz="4" w:space="0" w:color="auto"/>
              <w:right w:val="single" w:sz="4" w:space="0" w:color="auto"/>
            </w:tcBorders>
          </w:tcPr>
          <w:p w14:paraId="1FBEAC22" w14:textId="0FA69A14" w:rsidR="00E45082" w:rsidRPr="0069457A" w:rsidRDefault="00E62F0B" w:rsidP="00CB23F1">
            <w:pPr>
              <w:shd w:val="clear" w:color="auto" w:fill="FFFFFF"/>
              <w:ind w:left="-567" w:firstLine="0"/>
              <w:jc w:val="right"/>
              <w:rPr>
                <w:sz w:val="20"/>
              </w:rPr>
            </w:pPr>
            <w:r>
              <w:rPr>
                <w:sz w:val="20"/>
              </w:rPr>
              <w:t>138,23</w:t>
            </w:r>
          </w:p>
          <w:p w14:paraId="1E86F2E0" w14:textId="77777777" w:rsidR="00F1193C" w:rsidRPr="0069457A" w:rsidRDefault="00F1193C" w:rsidP="00CB23F1">
            <w:pPr>
              <w:shd w:val="clear" w:color="auto" w:fill="FFFFFF"/>
              <w:ind w:left="-567" w:firstLine="0"/>
              <w:jc w:val="right"/>
              <w:rPr>
                <w:sz w:val="20"/>
              </w:rPr>
            </w:pPr>
          </w:p>
          <w:p w14:paraId="3A2032BF" w14:textId="77777777" w:rsidR="00F1193C" w:rsidRPr="0069457A" w:rsidRDefault="00F1193C" w:rsidP="00CB23F1">
            <w:pPr>
              <w:shd w:val="clear" w:color="auto" w:fill="FFFFFF"/>
              <w:ind w:left="-567" w:firstLine="0"/>
              <w:jc w:val="right"/>
              <w:rPr>
                <w:sz w:val="20"/>
              </w:rPr>
            </w:pPr>
          </w:p>
          <w:p w14:paraId="0047AC25" w14:textId="77777777" w:rsidR="00F1193C" w:rsidRPr="0069457A" w:rsidRDefault="00F1193C" w:rsidP="00CB23F1">
            <w:pPr>
              <w:shd w:val="clear" w:color="auto" w:fill="FFFFFF"/>
              <w:ind w:left="-567" w:firstLine="0"/>
              <w:jc w:val="right"/>
              <w:rPr>
                <w:sz w:val="20"/>
              </w:rPr>
            </w:pPr>
          </w:p>
          <w:p w14:paraId="5BC40736" w14:textId="4B4ABDFF" w:rsidR="00F1193C" w:rsidRPr="0069457A" w:rsidRDefault="00E62F0B" w:rsidP="00CB23F1">
            <w:pPr>
              <w:shd w:val="clear" w:color="auto" w:fill="FFFFFF"/>
              <w:ind w:left="-567" w:firstLine="0"/>
              <w:jc w:val="right"/>
              <w:rPr>
                <w:sz w:val="20"/>
              </w:rPr>
            </w:pPr>
            <w:r>
              <w:rPr>
                <w:sz w:val="20"/>
              </w:rPr>
              <w:t>28,31</w:t>
            </w:r>
          </w:p>
        </w:tc>
      </w:tr>
      <w:tr w:rsidR="00E45082" w:rsidRPr="00A40874" w14:paraId="6116039E"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31FCB88E" w14:textId="70DE62F3" w:rsidR="00E45082" w:rsidRPr="00C127D8" w:rsidRDefault="00E45082" w:rsidP="00E45082">
            <w:pPr>
              <w:shd w:val="clear" w:color="auto" w:fill="FFFFFF"/>
              <w:ind w:left="-567"/>
              <w:rPr>
                <w:sz w:val="24"/>
                <w:szCs w:val="24"/>
              </w:rPr>
            </w:pPr>
            <w:r>
              <w:rPr>
                <w:sz w:val="24"/>
                <w:szCs w:val="24"/>
              </w:rPr>
              <w:t>1.</w:t>
            </w:r>
            <w:r w:rsidR="00F1193C">
              <w:rPr>
                <w:sz w:val="24"/>
                <w:szCs w:val="24"/>
              </w:rPr>
              <w:t>6</w:t>
            </w:r>
          </w:p>
        </w:tc>
        <w:tc>
          <w:tcPr>
            <w:tcW w:w="6008" w:type="dxa"/>
            <w:tcBorders>
              <w:top w:val="single" w:sz="4" w:space="0" w:color="auto"/>
              <w:left w:val="single" w:sz="4" w:space="0" w:color="auto"/>
              <w:bottom w:val="single" w:sz="4" w:space="0" w:color="auto"/>
              <w:right w:val="single" w:sz="4" w:space="0" w:color="auto"/>
            </w:tcBorders>
          </w:tcPr>
          <w:p w14:paraId="4740E1F9" w14:textId="7CCECD29" w:rsidR="00E45082" w:rsidRPr="00C127D8" w:rsidRDefault="00E45082" w:rsidP="00E45082">
            <w:pPr>
              <w:shd w:val="clear" w:color="auto" w:fill="FFFFFF"/>
              <w:ind w:right="156" w:firstLine="0"/>
              <w:rPr>
                <w:sz w:val="24"/>
                <w:szCs w:val="24"/>
              </w:rPr>
            </w:pPr>
            <w:r>
              <w:rPr>
                <w:sz w:val="24"/>
                <w:szCs w:val="24"/>
              </w:rPr>
              <w:t xml:space="preserve">Субсидия на государственную поддержку отрасли культуры (софинансирование мероприятий по комплектованию книжных фондов библиотек муниципальных образований и государственных общедоступных библиотек за счет средств резервного фонда Правительства Российской Федерации) </w:t>
            </w:r>
          </w:p>
        </w:tc>
        <w:tc>
          <w:tcPr>
            <w:tcW w:w="2551" w:type="dxa"/>
            <w:tcBorders>
              <w:top w:val="single" w:sz="4" w:space="0" w:color="auto"/>
              <w:left w:val="single" w:sz="4" w:space="0" w:color="auto"/>
              <w:bottom w:val="single" w:sz="4" w:space="0" w:color="auto"/>
              <w:right w:val="single" w:sz="4" w:space="0" w:color="auto"/>
            </w:tcBorders>
          </w:tcPr>
          <w:p w14:paraId="337C1CFA" w14:textId="77777777" w:rsidR="00E45082" w:rsidRDefault="00E45082" w:rsidP="00E45082">
            <w:pPr>
              <w:shd w:val="clear" w:color="auto" w:fill="FFFFFF"/>
              <w:ind w:firstLine="0"/>
              <w:rPr>
                <w:sz w:val="24"/>
                <w:szCs w:val="24"/>
              </w:rPr>
            </w:pPr>
            <w:r>
              <w:rPr>
                <w:sz w:val="24"/>
                <w:szCs w:val="24"/>
              </w:rPr>
              <w:t>Отдел по культуре, туризму и спорту</w:t>
            </w:r>
          </w:p>
          <w:p w14:paraId="1F29E4C0" w14:textId="3B707877" w:rsidR="00E45082" w:rsidRDefault="00E45082" w:rsidP="00E45082">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253964AE" w14:textId="630B7009" w:rsidR="00E45082" w:rsidRPr="00C127D8" w:rsidRDefault="00CB23F1" w:rsidP="00E45082">
            <w:pPr>
              <w:shd w:val="clear" w:color="auto" w:fill="FFFFFF"/>
              <w:ind w:right="1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25D83344" w14:textId="2DBDA23A" w:rsidR="00E45082" w:rsidRDefault="00F1193C" w:rsidP="00CB23F1">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72337930" w14:textId="3F1A5FDC" w:rsidR="00E45082" w:rsidRPr="005D48A5" w:rsidRDefault="00F1193C" w:rsidP="00CB23F1">
            <w:pPr>
              <w:shd w:val="clear" w:color="auto" w:fill="FFFFFF"/>
              <w:ind w:left="-567" w:firstLine="0"/>
              <w:jc w:val="right"/>
              <w:rPr>
                <w:sz w:val="20"/>
              </w:rPr>
            </w:pPr>
            <w:r w:rsidRPr="005D48A5">
              <w:rPr>
                <w:sz w:val="20"/>
              </w:rPr>
              <w:t>1,76</w:t>
            </w:r>
          </w:p>
        </w:tc>
        <w:tc>
          <w:tcPr>
            <w:tcW w:w="1298" w:type="dxa"/>
            <w:tcBorders>
              <w:top w:val="single" w:sz="4" w:space="0" w:color="auto"/>
              <w:left w:val="single" w:sz="4" w:space="0" w:color="auto"/>
              <w:bottom w:val="single" w:sz="4" w:space="0" w:color="auto"/>
              <w:right w:val="single" w:sz="4" w:space="0" w:color="auto"/>
            </w:tcBorders>
          </w:tcPr>
          <w:p w14:paraId="3BBD1D33" w14:textId="733CDDD5" w:rsidR="00E45082" w:rsidRPr="0069457A" w:rsidRDefault="00E62F0B" w:rsidP="00CB23F1">
            <w:pPr>
              <w:shd w:val="clear" w:color="auto" w:fill="FFFFFF"/>
              <w:ind w:left="-567" w:firstLine="0"/>
              <w:jc w:val="right"/>
              <w:rPr>
                <w:sz w:val="20"/>
              </w:rPr>
            </w:pPr>
            <w:r>
              <w:rPr>
                <w:sz w:val="20"/>
              </w:rPr>
              <w:t>1,68</w:t>
            </w:r>
          </w:p>
        </w:tc>
      </w:tr>
      <w:tr w:rsidR="00CB23F1" w:rsidRPr="00C127D8" w14:paraId="2E4B1B85" w14:textId="77777777" w:rsidTr="0091303D">
        <w:trPr>
          <w:gridAfter w:val="1"/>
          <w:wAfter w:w="21" w:type="dxa"/>
          <w:trHeight w:val="251"/>
          <w:jc w:val="center"/>
        </w:trPr>
        <w:tc>
          <w:tcPr>
            <w:tcW w:w="6770" w:type="dxa"/>
            <w:gridSpan w:val="2"/>
            <w:vMerge w:val="restart"/>
            <w:tcBorders>
              <w:top w:val="single" w:sz="4" w:space="0" w:color="auto"/>
              <w:left w:val="single" w:sz="4" w:space="0" w:color="auto"/>
              <w:right w:val="single" w:sz="4" w:space="0" w:color="auto"/>
            </w:tcBorders>
          </w:tcPr>
          <w:p w14:paraId="65E6EF74" w14:textId="6D7686EA" w:rsidR="00CB23F1" w:rsidRPr="00C127D8" w:rsidRDefault="00CB23F1" w:rsidP="00CB23F1">
            <w:pPr>
              <w:shd w:val="clear" w:color="auto" w:fill="FFFFFF"/>
              <w:spacing w:after="100" w:afterAutospacing="1"/>
              <w:ind w:left="-567"/>
              <w:rPr>
                <w:sz w:val="24"/>
                <w:szCs w:val="24"/>
              </w:rPr>
            </w:pPr>
            <w:r w:rsidRPr="00C127D8">
              <w:rPr>
                <w:sz w:val="24"/>
                <w:szCs w:val="24"/>
              </w:rPr>
              <w:t xml:space="preserve">Итого по основному мероприятию </w:t>
            </w:r>
            <w:r>
              <w:rPr>
                <w:sz w:val="24"/>
                <w:szCs w:val="24"/>
              </w:rPr>
              <w:t>2</w:t>
            </w:r>
            <w:r w:rsidRPr="00C127D8">
              <w:rPr>
                <w:sz w:val="24"/>
                <w:szCs w:val="24"/>
              </w:rPr>
              <w:t xml:space="preserve">  подпрограммы 1</w:t>
            </w:r>
          </w:p>
        </w:tc>
        <w:tc>
          <w:tcPr>
            <w:tcW w:w="2551" w:type="dxa"/>
            <w:vMerge w:val="restart"/>
            <w:tcBorders>
              <w:top w:val="single" w:sz="4" w:space="0" w:color="auto"/>
              <w:left w:val="single" w:sz="4" w:space="0" w:color="auto"/>
              <w:right w:val="single" w:sz="4" w:space="0" w:color="auto"/>
            </w:tcBorders>
            <w:vAlign w:val="center"/>
          </w:tcPr>
          <w:p w14:paraId="1C1B4DAF" w14:textId="77777777" w:rsidR="00CB23F1" w:rsidRDefault="00CB23F1" w:rsidP="00CB23F1">
            <w:pPr>
              <w:shd w:val="clear" w:color="auto" w:fill="FFFFFF"/>
              <w:ind w:firstLine="0"/>
              <w:jc w:val="left"/>
              <w:rPr>
                <w:sz w:val="24"/>
                <w:szCs w:val="24"/>
              </w:rPr>
            </w:pPr>
            <w:r>
              <w:rPr>
                <w:sz w:val="24"/>
                <w:szCs w:val="24"/>
              </w:rPr>
              <w:t>Отдел по культуре, туризму и спорту</w:t>
            </w:r>
          </w:p>
          <w:p w14:paraId="677D1546" w14:textId="5CBB64EA" w:rsidR="00CB23F1" w:rsidRPr="00C127D8" w:rsidRDefault="00CB23F1" w:rsidP="00CB23F1">
            <w:pPr>
              <w:shd w:val="clear" w:color="auto" w:fill="FFFFFF"/>
              <w:ind w:firstLine="0"/>
              <w:jc w:val="left"/>
              <w:rPr>
                <w:sz w:val="24"/>
                <w:szCs w:val="24"/>
              </w:rPr>
            </w:pPr>
            <w:r w:rsidRPr="00C127D8">
              <w:rPr>
                <w:sz w:val="24"/>
                <w:szCs w:val="24"/>
              </w:rPr>
              <w:t>МКУ «ЦБУКО</w:t>
            </w:r>
            <w:r>
              <w:rPr>
                <w:sz w:val="24"/>
                <w:szCs w:val="24"/>
              </w:rPr>
              <w:t xml:space="preserve">             </w:t>
            </w:r>
            <w:r w:rsidRPr="00C127D8">
              <w:rPr>
                <w:sz w:val="24"/>
                <w:szCs w:val="24"/>
              </w:rPr>
              <w:t xml:space="preserve"> Смоленского района»</w:t>
            </w:r>
          </w:p>
        </w:tc>
        <w:tc>
          <w:tcPr>
            <w:tcW w:w="2552" w:type="dxa"/>
            <w:tcBorders>
              <w:top w:val="single" w:sz="4" w:space="0" w:color="auto"/>
              <w:left w:val="single" w:sz="4" w:space="0" w:color="auto"/>
              <w:right w:val="single" w:sz="4" w:space="0" w:color="auto"/>
            </w:tcBorders>
            <w:vAlign w:val="center"/>
          </w:tcPr>
          <w:p w14:paraId="44A5F9FE" w14:textId="352E3E70" w:rsidR="00CB23F1" w:rsidRPr="00C127D8" w:rsidRDefault="00CB23F1" w:rsidP="00CB23F1">
            <w:pPr>
              <w:shd w:val="clear" w:color="auto" w:fill="FFFFFF"/>
              <w:ind w:left="119" w:firstLine="0"/>
              <w:jc w:val="center"/>
              <w:rPr>
                <w:sz w:val="24"/>
                <w:szCs w:val="24"/>
              </w:rPr>
            </w:pPr>
            <w:r>
              <w:rPr>
                <w:sz w:val="24"/>
                <w:szCs w:val="24"/>
              </w:rPr>
              <w:t>Всего, в т.ч.:</w:t>
            </w:r>
          </w:p>
        </w:tc>
        <w:tc>
          <w:tcPr>
            <w:tcW w:w="1328" w:type="dxa"/>
            <w:tcBorders>
              <w:top w:val="single" w:sz="4" w:space="0" w:color="auto"/>
              <w:left w:val="single" w:sz="4" w:space="0" w:color="auto"/>
              <w:right w:val="single" w:sz="4" w:space="0" w:color="auto"/>
            </w:tcBorders>
          </w:tcPr>
          <w:p w14:paraId="2E745DC4" w14:textId="035A8B94" w:rsidR="00CB23F1" w:rsidRDefault="0069457A" w:rsidP="00CB23F1">
            <w:pPr>
              <w:shd w:val="clear" w:color="auto" w:fill="FFFFFF"/>
              <w:spacing w:after="100" w:afterAutospacing="1"/>
              <w:ind w:left="90" w:firstLine="0"/>
              <w:jc w:val="right"/>
              <w:rPr>
                <w:b/>
                <w:sz w:val="20"/>
              </w:rPr>
            </w:pPr>
            <w:r>
              <w:rPr>
                <w:b/>
                <w:bCs/>
                <w:sz w:val="20"/>
              </w:rPr>
              <w:t>14821,98</w:t>
            </w:r>
          </w:p>
        </w:tc>
        <w:tc>
          <w:tcPr>
            <w:tcW w:w="1559" w:type="dxa"/>
            <w:tcBorders>
              <w:top w:val="single" w:sz="4" w:space="0" w:color="auto"/>
              <w:left w:val="single" w:sz="4" w:space="0" w:color="auto"/>
              <w:right w:val="single" w:sz="4" w:space="0" w:color="auto"/>
            </w:tcBorders>
          </w:tcPr>
          <w:p w14:paraId="413DEF89" w14:textId="77755697" w:rsidR="00CB23F1" w:rsidRPr="005D48A5" w:rsidRDefault="00E30F77" w:rsidP="00CB23F1">
            <w:pPr>
              <w:shd w:val="clear" w:color="auto" w:fill="FFFFFF"/>
              <w:spacing w:after="100" w:afterAutospacing="1"/>
              <w:ind w:left="-567" w:firstLine="0"/>
              <w:jc w:val="right"/>
              <w:rPr>
                <w:b/>
                <w:sz w:val="20"/>
              </w:rPr>
            </w:pPr>
            <w:r>
              <w:rPr>
                <w:b/>
                <w:sz w:val="20"/>
              </w:rPr>
              <w:t>15896,4</w:t>
            </w:r>
            <w:r w:rsidR="00AE14FB">
              <w:rPr>
                <w:b/>
                <w:sz w:val="20"/>
              </w:rPr>
              <w:t>4</w:t>
            </w:r>
          </w:p>
        </w:tc>
        <w:tc>
          <w:tcPr>
            <w:tcW w:w="1298" w:type="dxa"/>
            <w:tcBorders>
              <w:top w:val="single" w:sz="4" w:space="0" w:color="auto"/>
              <w:left w:val="single" w:sz="4" w:space="0" w:color="auto"/>
              <w:right w:val="single" w:sz="4" w:space="0" w:color="auto"/>
            </w:tcBorders>
          </w:tcPr>
          <w:p w14:paraId="001B319E" w14:textId="63A4DB07" w:rsidR="00CB23F1" w:rsidRPr="0069457A" w:rsidRDefault="00943063" w:rsidP="00CB23F1">
            <w:pPr>
              <w:shd w:val="clear" w:color="auto" w:fill="FFFFFF"/>
              <w:spacing w:after="100" w:afterAutospacing="1"/>
              <w:ind w:left="-567" w:firstLine="0"/>
              <w:jc w:val="right"/>
              <w:rPr>
                <w:b/>
                <w:sz w:val="20"/>
              </w:rPr>
            </w:pPr>
            <w:r>
              <w:rPr>
                <w:b/>
                <w:bCs/>
                <w:sz w:val="20"/>
              </w:rPr>
              <w:t>14928,40</w:t>
            </w:r>
          </w:p>
        </w:tc>
      </w:tr>
      <w:tr w:rsidR="00CB23F1" w:rsidRPr="00C127D8" w14:paraId="7804E3B1" w14:textId="77777777" w:rsidTr="0091303D">
        <w:trPr>
          <w:gridAfter w:val="1"/>
          <w:wAfter w:w="21" w:type="dxa"/>
          <w:trHeight w:val="383"/>
          <w:jc w:val="center"/>
        </w:trPr>
        <w:tc>
          <w:tcPr>
            <w:tcW w:w="6770" w:type="dxa"/>
            <w:gridSpan w:val="2"/>
            <w:vMerge/>
            <w:tcBorders>
              <w:left w:val="single" w:sz="4" w:space="0" w:color="auto"/>
              <w:right w:val="single" w:sz="4" w:space="0" w:color="auto"/>
            </w:tcBorders>
          </w:tcPr>
          <w:p w14:paraId="1FF4C0A9" w14:textId="77777777" w:rsidR="00CB23F1" w:rsidRPr="00C127D8" w:rsidRDefault="00CB23F1"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0B8FCF7E" w14:textId="77777777" w:rsidR="00CB23F1" w:rsidRPr="00C127D8" w:rsidRDefault="00CB23F1"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2717BBD0" w14:textId="10BD48DB" w:rsidR="00CB23F1" w:rsidRPr="00C127D8" w:rsidRDefault="00F1193C" w:rsidP="00F1193C">
            <w:pPr>
              <w:shd w:val="clear" w:color="auto" w:fill="FFFFFF"/>
              <w:ind w:left="119" w:firstLine="0"/>
              <w:jc w:val="center"/>
              <w:rPr>
                <w:sz w:val="24"/>
                <w:szCs w:val="24"/>
              </w:rPr>
            </w:pPr>
            <w:r>
              <w:rPr>
                <w:sz w:val="24"/>
                <w:szCs w:val="24"/>
              </w:rPr>
              <w:t>Ф</w:t>
            </w:r>
            <w:r w:rsidR="00CB23F1">
              <w:rPr>
                <w:sz w:val="24"/>
                <w:szCs w:val="24"/>
              </w:rPr>
              <w:t>едеральный</w:t>
            </w:r>
            <w:r>
              <w:rPr>
                <w:sz w:val="24"/>
                <w:szCs w:val="24"/>
              </w:rPr>
              <w:t xml:space="preserve"> бюджет</w:t>
            </w:r>
          </w:p>
        </w:tc>
        <w:tc>
          <w:tcPr>
            <w:tcW w:w="1328" w:type="dxa"/>
            <w:tcBorders>
              <w:top w:val="single" w:sz="4" w:space="0" w:color="auto"/>
              <w:left w:val="single" w:sz="4" w:space="0" w:color="auto"/>
              <w:right w:val="single" w:sz="4" w:space="0" w:color="auto"/>
            </w:tcBorders>
            <w:vAlign w:val="center"/>
          </w:tcPr>
          <w:p w14:paraId="548CE664" w14:textId="52908B32" w:rsidR="00CB23F1" w:rsidRDefault="0069457A" w:rsidP="00CB23F1">
            <w:pPr>
              <w:shd w:val="clear" w:color="auto" w:fill="FFFFFF"/>
              <w:spacing w:after="100" w:afterAutospacing="1"/>
              <w:ind w:firstLine="0"/>
              <w:jc w:val="right"/>
              <w:rPr>
                <w:b/>
                <w:sz w:val="20"/>
              </w:rPr>
            </w:pPr>
            <w:r>
              <w:rPr>
                <w:b/>
                <w:sz w:val="20"/>
              </w:rPr>
              <w:t>0,00</w:t>
            </w:r>
          </w:p>
        </w:tc>
        <w:tc>
          <w:tcPr>
            <w:tcW w:w="1559" w:type="dxa"/>
            <w:tcBorders>
              <w:top w:val="single" w:sz="4" w:space="0" w:color="auto"/>
              <w:left w:val="single" w:sz="4" w:space="0" w:color="auto"/>
              <w:right w:val="single" w:sz="4" w:space="0" w:color="auto"/>
            </w:tcBorders>
            <w:vAlign w:val="center"/>
          </w:tcPr>
          <w:p w14:paraId="3C6F5D46" w14:textId="5B2DF836" w:rsidR="00CB23F1" w:rsidRPr="00A965CE" w:rsidRDefault="005D48A5" w:rsidP="00CB23F1">
            <w:pPr>
              <w:shd w:val="clear" w:color="auto" w:fill="FFFFFF"/>
              <w:spacing w:after="100" w:afterAutospacing="1"/>
              <w:ind w:left="-567" w:firstLine="0"/>
              <w:jc w:val="right"/>
              <w:rPr>
                <w:b/>
                <w:color w:val="FF0000"/>
                <w:sz w:val="20"/>
              </w:rPr>
            </w:pPr>
            <w:r>
              <w:rPr>
                <w:b/>
                <w:sz w:val="20"/>
              </w:rPr>
              <w:t>151,82</w:t>
            </w:r>
          </w:p>
        </w:tc>
        <w:tc>
          <w:tcPr>
            <w:tcW w:w="1298" w:type="dxa"/>
            <w:tcBorders>
              <w:top w:val="single" w:sz="4" w:space="0" w:color="auto"/>
              <w:left w:val="single" w:sz="4" w:space="0" w:color="auto"/>
              <w:right w:val="single" w:sz="4" w:space="0" w:color="auto"/>
            </w:tcBorders>
            <w:vAlign w:val="center"/>
          </w:tcPr>
          <w:p w14:paraId="175A2332" w14:textId="766F90EA" w:rsidR="00CB23F1" w:rsidRPr="0069457A" w:rsidRDefault="00E62F0B" w:rsidP="00CB23F1">
            <w:pPr>
              <w:shd w:val="clear" w:color="auto" w:fill="FFFFFF"/>
              <w:spacing w:after="100" w:afterAutospacing="1"/>
              <w:ind w:left="-567" w:firstLine="0"/>
              <w:jc w:val="right"/>
              <w:rPr>
                <w:b/>
                <w:sz w:val="20"/>
              </w:rPr>
            </w:pPr>
            <w:r>
              <w:rPr>
                <w:b/>
                <w:sz w:val="20"/>
              </w:rPr>
              <w:t>138,23</w:t>
            </w:r>
          </w:p>
        </w:tc>
      </w:tr>
      <w:tr w:rsidR="00F1193C" w:rsidRPr="00C127D8" w14:paraId="3DCA58CD" w14:textId="77777777" w:rsidTr="0091303D">
        <w:trPr>
          <w:gridAfter w:val="1"/>
          <w:wAfter w:w="21" w:type="dxa"/>
          <w:trHeight w:val="417"/>
          <w:jc w:val="center"/>
        </w:trPr>
        <w:tc>
          <w:tcPr>
            <w:tcW w:w="6770" w:type="dxa"/>
            <w:gridSpan w:val="2"/>
            <w:vMerge/>
            <w:tcBorders>
              <w:left w:val="single" w:sz="4" w:space="0" w:color="auto"/>
              <w:right w:val="single" w:sz="4" w:space="0" w:color="auto"/>
            </w:tcBorders>
          </w:tcPr>
          <w:p w14:paraId="4856C1FF" w14:textId="77777777" w:rsidR="00F1193C" w:rsidRPr="00C127D8" w:rsidRDefault="00F1193C"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435D2682" w14:textId="77777777" w:rsidR="00F1193C" w:rsidRPr="00C127D8" w:rsidRDefault="00F1193C"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679B1F04" w14:textId="523708EC" w:rsidR="00F1193C" w:rsidRDefault="00F1193C" w:rsidP="00CB23F1">
            <w:pPr>
              <w:shd w:val="clear" w:color="auto" w:fill="FFFFFF"/>
              <w:ind w:left="119" w:firstLine="0"/>
              <w:jc w:val="center"/>
              <w:rPr>
                <w:sz w:val="24"/>
                <w:szCs w:val="24"/>
              </w:rPr>
            </w:pPr>
            <w:r>
              <w:rPr>
                <w:sz w:val="24"/>
                <w:szCs w:val="24"/>
              </w:rPr>
              <w:t>Областной бюджет</w:t>
            </w:r>
          </w:p>
        </w:tc>
        <w:tc>
          <w:tcPr>
            <w:tcW w:w="1328" w:type="dxa"/>
            <w:tcBorders>
              <w:top w:val="single" w:sz="4" w:space="0" w:color="auto"/>
              <w:left w:val="single" w:sz="4" w:space="0" w:color="auto"/>
              <w:right w:val="single" w:sz="4" w:space="0" w:color="auto"/>
            </w:tcBorders>
            <w:vAlign w:val="center"/>
          </w:tcPr>
          <w:p w14:paraId="4501DBD5" w14:textId="0E38E83D" w:rsidR="00F1193C" w:rsidRDefault="0069457A" w:rsidP="00CB23F1">
            <w:pPr>
              <w:shd w:val="clear" w:color="auto" w:fill="FFFFFF"/>
              <w:spacing w:after="100" w:afterAutospacing="1"/>
              <w:ind w:firstLine="0"/>
              <w:jc w:val="right"/>
              <w:rPr>
                <w:b/>
                <w:sz w:val="20"/>
              </w:rPr>
            </w:pPr>
            <w:r>
              <w:rPr>
                <w:b/>
                <w:sz w:val="20"/>
              </w:rPr>
              <w:t>0,00</w:t>
            </w:r>
          </w:p>
        </w:tc>
        <w:tc>
          <w:tcPr>
            <w:tcW w:w="1559" w:type="dxa"/>
            <w:tcBorders>
              <w:top w:val="single" w:sz="4" w:space="0" w:color="auto"/>
              <w:left w:val="single" w:sz="4" w:space="0" w:color="auto"/>
              <w:right w:val="single" w:sz="4" w:space="0" w:color="auto"/>
            </w:tcBorders>
            <w:vAlign w:val="center"/>
          </w:tcPr>
          <w:p w14:paraId="735B4C1F" w14:textId="0D9806D6" w:rsidR="00F1193C" w:rsidRDefault="005D48A5" w:rsidP="00CB23F1">
            <w:pPr>
              <w:shd w:val="clear" w:color="auto" w:fill="FFFFFF"/>
              <w:spacing w:after="100" w:afterAutospacing="1"/>
              <w:ind w:left="-567" w:firstLine="0"/>
              <w:jc w:val="right"/>
              <w:rPr>
                <w:b/>
                <w:sz w:val="20"/>
              </w:rPr>
            </w:pPr>
            <w:r>
              <w:rPr>
                <w:b/>
                <w:sz w:val="20"/>
              </w:rPr>
              <w:t>22,69</w:t>
            </w:r>
          </w:p>
        </w:tc>
        <w:tc>
          <w:tcPr>
            <w:tcW w:w="1298" w:type="dxa"/>
            <w:tcBorders>
              <w:top w:val="single" w:sz="4" w:space="0" w:color="auto"/>
              <w:left w:val="single" w:sz="4" w:space="0" w:color="auto"/>
              <w:right w:val="single" w:sz="4" w:space="0" w:color="auto"/>
            </w:tcBorders>
            <w:vAlign w:val="center"/>
          </w:tcPr>
          <w:p w14:paraId="108447FC" w14:textId="740C2057" w:rsidR="00F1193C" w:rsidRPr="0069457A" w:rsidRDefault="00E62F0B" w:rsidP="00CB23F1">
            <w:pPr>
              <w:shd w:val="clear" w:color="auto" w:fill="FFFFFF"/>
              <w:spacing w:after="100" w:afterAutospacing="1"/>
              <w:ind w:left="-567" w:firstLine="0"/>
              <w:jc w:val="right"/>
              <w:rPr>
                <w:b/>
                <w:sz w:val="20"/>
              </w:rPr>
            </w:pPr>
            <w:r>
              <w:rPr>
                <w:b/>
                <w:sz w:val="20"/>
              </w:rPr>
              <w:t>28,31</w:t>
            </w:r>
          </w:p>
        </w:tc>
      </w:tr>
      <w:tr w:rsidR="00CB23F1" w:rsidRPr="00C127D8" w14:paraId="49D9145D" w14:textId="77777777" w:rsidTr="0091303D">
        <w:trPr>
          <w:gridAfter w:val="1"/>
          <w:wAfter w:w="21" w:type="dxa"/>
          <w:trHeight w:val="707"/>
          <w:jc w:val="center"/>
        </w:trPr>
        <w:tc>
          <w:tcPr>
            <w:tcW w:w="6770" w:type="dxa"/>
            <w:gridSpan w:val="2"/>
            <w:vMerge/>
            <w:tcBorders>
              <w:left w:val="single" w:sz="4" w:space="0" w:color="auto"/>
              <w:right w:val="single" w:sz="4" w:space="0" w:color="auto"/>
            </w:tcBorders>
          </w:tcPr>
          <w:p w14:paraId="78B8214D" w14:textId="77777777" w:rsidR="00CB23F1" w:rsidRPr="00C127D8" w:rsidRDefault="00CB23F1"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4AE277D0" w14:textId="77777777" w:rsidR="00CB23F1" w:rsidRPr="00C127D8" w:rsidRDefault="00CB23F1"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6D1B55AE" w14:textId="581161BB" w:rsidR="00CB23F1" w:rsidRPr="00C127D8" w:rsidRDefault="00CB23F1" w:rsidP="00CB23F1">
            <w:pPr>
              <w:shd w:val="clear" w:color="auto" w:fill="FFFFFF"/>
              <w:ind w:left="119"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right w:val="single" w:sz="4" w:space="0" w:color="auto"/>
            </w:tcBorders>
            <w:vAlign w:val="center"/>
          </w:tcPr>
          <w:p w14:paraId="4CB2DC5C" w14:textId="79333C82" w:rsidR="00CB23F1" w:rsidRDefault="0069457A" w:rsidP="00CB23F1">
            <w:pPr>
              <w:shd w:val="clear" w:color="auto" w:fill="FFFFFF"/>
              <w:spacing w:after="100" w:afterAutospacing="1"/>
              <w:ind w:firstLine="0"/>
              <w:jc w:val="right"/>
              <w:rPr>
                <w:b/>
                <w:sz w:val="20"/>
              </w:rPr>
            </w:pPr>
            <w:r>
              <w:rPr>
                <w:b/>
                <w:sz w:val="20"/>
              </w:rPr>
              <w:t>14821,98</w:t>
            </w:r>
          </w:p>
        </w:tc>
        <w:tc>
          <w:tcPr>
            <w:tcW w:w="1559" w:type="dxa"/>
            <w:tcBorders>
              <w:top w:val="single" w:sz="4" w:space="0" w:color="auto"/>
              <w:left w:val="single" w:sz="4" w:space="0" w:color="auto"/>
              <w:right w:val="single" w:sz="4" w:space="0" w:color="auto"/>
            </w:tcBorders>
            <w:vAlign w:val="center"/>
          </w:tcPr>
          <w:p w14:paraId="04BCA1D9" w14:textId="5534C367" w:rsidR="00CB23F1" w:rsidRPr="00A965CE" w:rsidRDefault="00E30F77" w:rsidP="00CB23F1">
            <w:pPr>
              <w:shd w:val="clear" w:color="auto" w:fill="FFFFFF"/>
              <w:spacing w:after="100" w:afterAutospacing="1"/>
              <w:ind w:left="-567" w:firstLine="0"/>
              <w:jc w:val="right"/>
              <w:rPr>
                <w:b/>
                <w:color w:val="FF0000"/>
                <w:sz w:val="20"/>
              </w:rPr>
            </w:pPr>
            <w:r>
              <w:rPr>
                <w:b/>
                <w:sz w:val="20"/>
              </w:rPr>
              <w:t>15721,9</w:t>
            </w:r>
            <w:r w:rsidR="00AE14FB">
              <w:rPr>
                <w:b/>
                <w:sz w:val="20"/>
              </w:rPr>
              <w:t>3</w:t>
            </w:r>
          </w:p>
        </w:tc>
        <w:tc>
          <w:tcPr>
            <w:tcW w:w="1298" w:type="dxa"/>
            <w:tcBorders>
              <w:top w:val="single" w:sz="4" w:space="0" w:color="auto"/>
              <w:left w:val="single" w:sz="4" w:space="0" w:color="auto"/>
              <w:right w:val="single" w:sz="4" w:space="0" w:color="auto"/>
            </w:tcBorders>
            <w:vAlign w:val="center"/>
          </w:tcPr>
          <w:p w14:paraId="5399AEF0" w14:textId="64391D42" w:rsidR="00CB23F1" w:rsidRPr="0069457A" w:rsidRDefault="00E62F0B" w:rsidP="00CB23F1">
            <w:pPr>
              <w:shd w:val="clear" w:color="auto" w:fill="FFFFFF"/>
              <w:spacing w:after="100" w:afterAutospacing="1"/>
              <w:ind w:left="30" w:firstLine="0"/>
              <w:jc w:val="right"/>
              <w:rPr>
                <w:b/>
                <w:sz w:val="20"/>
              </w:rPr>
            </w:pPr>
            <w:r>
              <w:rPr>
                <w:b/>
                <w:sz w:val="20"/>
              </w:rPr>
              <w:t>14</w:t>
            </w:r>
            <w:r w:rsidR="00AE14FB">
              <w:rPr>
                <w:b/>
                <w:sz w:val="20"/>
              </w:rPr>
              <w:t>7</w:t>
            </w:r>
            <w:r>
              <w:rPr>
                <w:b/>
                <w:sz w:val="20"/>
              </w:rPr>
              <w:t>61,86</w:t>
            </w:r>
          </w:p>
        </w:tc>
      </w:tr>
      <w:tr w:rsidR="00CB23F1" w:rsidRPr="00C127D8" w14:paraId="188CFECA"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tcPr>
          <w:p w14:paraId="188CFEC9" w14:textId="77777777" w:rsidR="00CB23F1" w:rsidRPr="00C127D8" w:rsidRDefault="00CB23F1" w:rsidP="00CB23F1">
            <w:pPr>
              <w:ind w:left="-23" w:firstLine="0"/>
              <w:rPr>
                <w:sz w:val="24"/>
                <w:szCs w:val="24"/>
              </w:rPr>
            </w:pPr>
            <w:r>
              <w:rPr>
                <w:b/>
                <w:sz w:val="24"/>
                <w:szCs w:val="24"/>
              </w:rPr>
              <w:t>Цель подпрограммы</w:t>
            </w:r>
            <w:r w:rsidRPr="00C127D8">
              <w:rPr>
                <w:b/>
                <w:sz w:val="24"/>
                <w:szCs w:val="24"/>
              </w:rPr>
              <w:t>:</w:t>
            </w:r>
            <w:r w:rsidRPr="00C127D8">
              <w:rPr>
                <w:sz w:val="24"/>
                <w:szCs w:val="24"/>
              </w:rPr>
              <w:t xml:space="preserve"> </w:t>
            </w:r>
            <w:r>
              <w:rPr>
                <w:color w:val="000000"/>
                <w:szCs w:val="28"/>
              </w:rPr>
              <w:t>Создание условий для комплексного развития культурного и туристического потенциала,</w:t>
            </w:r>
            <w:r>
              <w:rPr>
                <w:color w:val="000000"/>
                <w:szCs w:val="28"/>
              </w:rPr>
              <w:br/>
              <w:t>сохранения культурного наследия и гармонизации культурной жизни   Смоленского района  Смоленской области</w:t>
            </w:r>
          </w:p>
        </w:tc>
      </w:tr>
      <w:tr w:rsidR="00CB23F1" w:rsidRPr="00C127D8" w14:paraId="188CFECC"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tcPr>
          <w:p w14:paraId="188CFECB" w14:textId="77777777" w:rsidR="00CB23F1" w:rsidRPr="00C127D8" w:rsidRDefault="00CB23F1" w:rsidP="00CB23F1">
            <w:pPr>
              <w:numPr>
                <w:ilvl w:val="0"/>
                <w:numId w:val="18"/>
              </w:numPr>
              <w:ind w:left="0"/>
              <w:rPr>
                <w:b/>
                <w:sz w:val="24"/>
                <w:szCs w:val="24"/>
              </w:rPr>
            </w:pPr>
            <w:r>
              <w:rPr>
                <w:b/>
                <w:sz w:val="24"/>
                <w:szCs w:val="24"/>
              </w:rPr>
              <w:lastRenderedPageBreak/>
              <w:t>Подпрограмма 3 «Культурно-досуговая деятельность и народное творчество»</w:t>
            </w:r>
          </w:p>
        </w:tc>
      </w:tr>
      <w:tr w:rsidR="00CB23F1" w:rsidRPr="00C127D8" w14:paraId="188CFECE"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tcPr>
          <w:p w14:paraId="188CFECD" w14:textId="77777777" w:rsidR="00CB23F1" w:rsidRDefault="00CB23F1" w:rsidP="00CB23F1">
            <w:pPr>
              <w:ind w:left="-23" w:firstLine="0"/>
              <w:jc w:val="left"/>
              <w:rPr>
                <w:b/>
                <w:sz w:val="24"/>
                <w:szCs w:val="24"/>
              </w:rPr>
            </w:pPr>
            <w:r w:rsidRPr="00C127D8">
              <w:rPr>
                <w:b/>
                <w:sz w:val="24"/>
                <w:szCs w:val="24"/>
              </w:rPr>
              <w:t>Цель подпрограммы</w:t>
            </w:r>
            <w:r>
              <w:rPr>
                <w:b/>
                <w:sz w:val="24"/>
                <w:szCs w:val="24"/>
              </w:rPr>
              <w:t xml:space="preserve">: </w:t>
            </w:r>
            <w:r>
              <w:rPr>
                <w:color w:val="000000"/>
                <w:szCs w:val="28"/>
              </w:rPr>
              <w:t>Стимулирование развития народного творчества и культурно-досуговой деятельности на территории Смоленского района</w:t>
            </w:r>
          </w:p>
        </w:tc>
      </w:tr>
      <w:tr w:rsidR="00CB23F1" w:rsidRPr="00C127D8" w14:paraId="188CFED0"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tcPr>
          <w:p w14:paraId="188CFECF" w14:textId="77777777" w:rsidR="00CB23F1" w:rsidRPr="00C127D8" w:rsidRDefault="00CB23F1" w:rsidP="00CB23F1">
            <w:pPr>
              <w:spacing w:after="100" w:afterAutospacing="1"/>
              <w:ind w:left="-23" w:firstLine="23"/>
              <w:rPr>
                <w:sz w:val="24"/>
                <w:szCs w:val="24"/>
              </w:rPr>
            </w:pPr>
            <w:r w:rsidRPr="00C127D8">
              <w:rPr>
                <w:b/>
                <w:sz w:val="24"/>
                <w:szCs w:val="24"/>
              </w:rPr>
              <w:t xml:space="preserve">Основное мероприятие 1 подпрограммы </w:t>
            </w:r>
            <w:r>
              <w:rPr>
                <w:b/>
                <w:sz w:val="24"/>
                <w:szCs w:val="24"/>
              </w:rPr>
              <w:t>2</w:t>
            </w:r>
            <w:r w:rsidRPr="00C127D8">
              <w:rPr>
                <w:b/>
                <w:sz w:val="24"/>
                <w:szCs w:val="24"/>
              </w:rPr>
              <w:t xml:space="preserve"> </w:t>
            </w:r>
            <w:r w:rsidRPr="00C127D8">
              <w:rPr>
                <w:sz w:val="24"/>
                <w:szCs w:val="24"/>
              </w:rPr>
              <w:t xml:space="preserve">Обеспечение </w:t>
            </w:r>
            <w:r>
              <w:rPr>
                <w:sz w:val="24"/>
                <w:szCs w:val="24"/>
              </w:rPr>
              <w:t>деятельности учреждений культуры в муниципальном образовании «Смоленский район» Смоленской области</w:t>
            </w:r>
            <w:r w:rsidRPr="00C127D8">
              <w:rPr>
                <w:sz w:val="24"/>
                <w:szCs w:val="24"/>
              </w:rPr>
              <w:t>.</w:t>
            </w:r>
          </w:p>
        </w:tc>
      </w:tr>
      <w:tr w:rsidR="00CB23F1" w:rsidRPr="00A40874" w14:paraId="188CFEDA"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hideMark/>
          </w:tcPr>
          <w:p w14:paraId="188CFED1" w14:textId="77777777" w:rsidR="00CB23F1" w:rsidRPr="00C127D8" w:rsidRDefault="00CB23F1" w:rsidP="00CB23F1">
            <w:pPr>
              <w:shd w:val="clear" w:color="auto" w:fill="FFFFFF"/>
              <w:spacing w:after="100" w:afterAutospacing="1"/>
              <w:ind w:left="-567"/>
              <w:rPr>
                <w:sz w:val="24"/>
                <w:szCs w:val="24"/>
              </w:rPr>
            </w:pPr>
            <w:r w:rsidRPr="00C127D8">
              <w:rPr>
                <w:sz w:val="24"/>
                <w:szCs w:val="24"/>
              </w:rPr>
              <w:t>1.1</w:t>
            </w:r>
          </w:p>
          <w:p w14:paraId="188CFED2" w14:textId="77777777" w:rsidR="00CB23F1" w:rsidRPr="00C127D8" w:rsidRDefault="00CB23F1" w:rsidP="00CB23F1">
            <w:pPr>
              <w:shd w:val="clear" w:color="auto" w:fill="FFFFFF"/>
              <w:spacing w:after="100" w:afterAutospacing="1"/>
              <w:ind w:left="-567"/>
              <w:rPr>
                <w:sz w:val="24"/>
                <w:szCs w:val="24"/>
              </w:rPr>
            </w:pPr>
          </w:p>
        </w:tc>
        <w:tc>
          <w:tcPr>
            <w:tcW w:w="6008" w:type="dxa"/>
            <w:tcBorders>
              <w:top w:val="single" w:sz="4" w:space="0" w:color="auto"/>
              <w:left w:val="single" w:sz="4" w:space="0" w:color="auto"/>
              <w:bottom w:val="single" w:sz="4" w:space="0" w:color="auto"/>
              <w:right w:val="single" w:sz="4" w:space="0" w:color="auto"/>
            </w:tcBorders>
          </w:tcPr>
          <w:p w14:paraId="188CFED3" w14:textId="77777777" w:rsidR="00CB23F1" w:rsidRPr="00C127D8" w:rsidRDefault="00CB23F1" w:rsidP="00CB23F1">
            <w:pPr>
              <w:shd w:val="clear" w:color="auto" w:fill="FFFFFF"/>
              <w:ind w:firstLine="0"/>
              <w:rPr>
                <w:sz w:val="24"/>
                <w:szCs w:val="24"/>
              </w:rPr>
            </w:pPr>
            <w:r w:rsidRPr="00C127D8">
              <w:rPr>
                <w:sz w:val="24"/>
                <w:szCs w:val="24"/>
              </w:rPr>
              <w:t xml:space="preserve">Расходы  на оплату  труда  </w:t>
            </w:r>
            <w:r>
              <w:rPr>
                <w:sz w:val="24"/>
                <w:szCs w:val="24"/>
              </w:rPr>
              <w:t>учреждений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D4"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188CFED5" w14:textId="77777777" w:rsidR="00CB23F1" w:rsidRPr="00C127D8" w:rsidRDefault="00CB23F1" w:rsidP="00CB23F1">
            <w:pPr>
              <w:shd w:val="clear" w:color="auto" w:fill="FFFFFF"/>
              <w:ind w:firstLine="0"/>
              <w:rPr>
                <w:sz w:val="24"/>
                <w:szCs w:val="24"/>
              </w:rPr>
            </w:pPr>
            <w:r w:rsidRPr="00C127D8">
              <w:rPr>
                <w:sz w:val="24"/>
                <w:szCs w:val="24"/>
              </w:rPr>
              <w:t xml:space="preserve"> 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D6" w14:textId="77777777" w:rsidR="00CB23F1" w:rsidRPr="00C127D8" w:rsidRDefault="00CB23F1" w:rsidP="00CB23F1">
            <w:pPr>
              <w:shd w:val="clear" w:color="auto" w:fill="FFFFFF"/>
              <w:ind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D7" w14:textId="01F518B8" w:rsidR="00CB23F1" w:rsidRPr="001F1297" w:rsidRDefault="00CB23F1" w:rsidP="008935B0">
            <w:pPr>
              <w:shd w:val="clear" w:color="auto" w:fill="FFFFFF"/>
              <w:ind w:left="-567" w:firstLine="0"/>
              <w:jc w:val="right"/>
              <w:rPr>
                <w:sz w:val="20"/>
              </w:rPr>
            </w:pPr>
            <w:r w:rsidRPr="001F1297">
              <w:rPr>
                <w:sz w:val="20"/>
              </w:rPr>
              <w:t>2947</w:t>
            </w:r>
            <w:r>
              <w:rPr>
                <w:sz w:val="20"/>
              </w:rPr>
              <w:t>0,5</w:t>
            </w:r>
            <w:r w:rsidR="00F73F12">
              <w:rPr>
                <w:sz w:val="20"/>
              </w:rPr>
              <w:t>8</w:t>
            </w:r>
          </w:p>
        </w:tc>
        <w:tc>
          <w:tcPr>
            <w:tcW w:w="1559" w:type="dxa"/>
            <w:tcBorders>
              <w:top w:val="single" w:sz="4" w:space="0" w:color="auto"/>
              <w:left w:val="single" w:sz="4" w:space="0" w:color="auto"/>
              <w:bottom w:val="single" w:sz="4" w:space="0" w:color="auto"/>
              <w:right w:val="single" w:sz="4" w:space="0" w:color="auto"/>
            </w:tcBorders>
          </w:tcPr>
          <w:p w14:paraId="188CFED8" w14:textId="69692B19" w:rsidR="00CB23F1" w:rsidRPr="001F1297" w:rsidRDefault="00D0457F" w:rsidP="00CB23F1">
            <w:pPr>
              <w:shd w:val="clear" w:color="auto" w:fill="FFFFFF"/>
              <w:ind w:left="-567" w:firstLine="0"/>
              <w:jc w:val="right"/>
              <w:rPr>
                <w:sz w:val="20"/>
              </w:rPr>
            </w:pPr>
            <w:r>
              <w:rPr>
                <w:sz w:val="20"/>
              </w:rPr>
              <w:t>30527,25</w:t>
            </w:r>
          </w:p>
        </w:tc>
        <w:tc>
          <w:tcPr>
            <w:tcW w:w="1298" w:type="dxa"/>
            <w:tcBorders>
              <w:top w:val="single" w:sz="4" w:space="0" w:color="auto"/>
              <w:left w:val="single" w:sz="4" w:space="0" w:color="auto"/>
              <w:bottom w:val="single" w:sz="4" w:space="0" w:color="auto"/>
              <w:right w:val="single" w:sz="4" w:space="0" w:color="auto"/>
            </w:tcBorders>
          </w:tcPr>
          <w:p w14:paraId="188CFED9" w14:textId="598052B6" w:rsidR="00CB23F1" w:rsidRPr="001F1297" w:rsidRDefault="00C50A9F" w:rsidP="00CB23F1">
            <w:pPr>
              <w:shd w:val="clear" w:color="auto" w:fill="FFFFFF"/>
              <w:ind w:left="-567" w:firstLine="0"/>
              <w:jc w:val="right"/>
              <w:rPr>
                <w:sz w:val="20"/>
              </w:rPr>
            </w:pPr>
            <w:r>
              <w:rPr>
                <w:sz w:val="20"/>
              </w:rPr>
              <w:t>31858,15</w:t>
            </w:r>
          </w:p>
        </w:tc>
      </w:tr>
      <w:tr w:rsidR="00CB23F1" w:rsidRPr="00A40874" w14:paraId="188CFEE3"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DB" w14:textId="77777777" w:rsidR="00CB23F1" w:rsidRPr="00C127D8" w:rsidRDefault="00CB23F1" w:rsidP="00CB23F1">
            <w:pPr>
              <w:shd w:val="clear" w:color="auto" w:fill="FFFFFF"/>
              <w:spacing w:after="100" w:afterAutospacing="1"/>
              <w:ind w:left="-567"/>
              <w:rPr>
                <w:sz w:val="24"/>
                <w:szCs w:val="24"/>
              </w:rPr>
            </w:pPr>
            <w:r w:rsidRPr="00C127D8">
              <w:rPr>
                <w:sz w:val="24"/>
                <w:szCs w:val="24"/>
              </w:rPr>
              <w:t>1.2</w:t>
            </w:r>
          </w:p>
        </w:tc>
        <w:tc>
          <w:tcPr>
            <w:tcW w:w="6008" w:type="dxa"/>
            <w:tcBorders>
              <w:top w:val="single" w:sz="4" w:space="0" w:color="auto"/>
              <w:left w:val="single" w:sz="4" w:space="0" w:color="auto"/>
              <w:bottom w:val="single" w:sz="4" w:space="0" w:color="auto"/>
              <w:right w:val="single" w:sz="4" w:space="0" w:color="auto"/>
            </w:tcBorders>
          </w:tcPr>
          <w:p w14:paraId="188CFEDC" w14:textId="77777777" w:rsidR="00CB23F1" w:rsidRPr="00C127D8" w:rsidRDefault="00CB23F1" w:rsidP="00CB23F1">
            <w:pPr>
              <w:shd w:val="clear" w:color="auto" w:fill="FFFFFF"/>
              <w:ind w:firstLine="0"/>
              <w:rPr>
                <w:sz w:val="24"/>
                <w:szCs w:val="24"/>
              </w:rPr>
            </w:pPr>
            <w:r w:rsidRPr="00C127D8">
              <w:rPr>
                <w:sz w:val="24"/>
                <w:szCs w:val="24"/>
              </w:rPr>
              <w:t>Субсидии  на оплату коммунальных  услуг в учреждениях</w:t>
            </w:r>
            <w:r>
              <w:rPr>
                <w:sz w:val="24"/>
                <w:szCs w:val="24"/>
              </w:rPr>
              <w:t xml:space="preserve">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DD"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188CFEDE" w14:textId="77777777" w:rsidR="00CB23F1" w:rsidRPr="00C127D8" w:rsidRDefault="00CB23F1" w:rsidP="00CB23F1">
            <w:pPr>
              <w:shd w:val="clear" w:color="auto" w:fill="FFFFFF"/>
              <w:ind w:firstLine="0"/>
              <w:rPr>
                <w:sz w:val="24"/>
                <w:szCs w:val="24"/>
              </w:rPr>
            </w:pPr>
            <w:r w:rsidRPr="00C127D8">
              <w:rPr>
                <w:sz w:val="24"/>
                <w:szCs w:val="24"/>
              </w:rPr>
              <w:t xml:space="preserve"> 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DF" w14:textId="77777777" w:rsidR="00CB23F1" w:rsidRPr="00C127D8" w:rsidRDefault="00CB23F1" w:rsidP="00CB23F1">
            <w:pPr>
              <w:shd w:val="clear" w:color="auto" w:fill="FFFFFF"/>
              <w:spacing w:after="100" w:afterAutospacing="1"/>
              <w:ind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E0" w14:textId="1328BC56" w:rsidR="00CB23F1" w:rsidRPr="001F1297" w:rsidRDefault="00CB23F1" w:rsidP="00CB23F1">
            <w:pPr>
              <w:shd w:val="clear" w:color="auto" w:fill="FFFFFF"/>
              <w:ind w:left="-567" w:firstLine="0"/>
              <w:jc w:val="right"/>
              <w:rPr>
                <w:sz w:val="20"/>
              </w:rPr>
            </w:pPr>
            <w:r>
              <w:rPr>
                <w:sz w:val="20"/>
              </w:rPr>
              <w:t>10930,35</w:t>
            </w:r>
          </w:p>
        </w:tc>
        <w:tc>
          <w:tcPr>
            <w:tcW w:w="1559" w:type="dxa"/>
            <w:tcBorders>
              <w:top w:val="single" w:sz="4" w:space="0" w:color="auto"/>
              <w:left w:val="single" w:sz="4" w:space="0" w:color="auto"/>
              <w:bottom w:val="single" w:sz="4" w:space="0" w:color="auto"/>
              <w:right w:val="single" w:sz="4" w:space="0" w:color="auto"/>
            </w:tcBorders>
          </w:tcPr>
          <w:p w14:paraId="188CFEE1" w14:textId="358DF5CB" w:rsidR="00CB23F1" w:rsidRPr="001F1297" w:rsidRDefault="0002718B" w:rsidP="00CB23F1">
            <w:pPr>
              <w:shd w:val="clear" w:color="auto" w:fill="FFFFFF"/>
              <w:ind w:left="-567" w:firstLine="0"/>
              <w:jc w:val="right"/>
              <w:rPr>
                <w:sz w:val="20"/>
              </w:rPr>
            </w:pPr>
            <w:r>
              <w:rPr>
                <w:sz w:val="20"/>
              </w:rPr>
              <w:t>10613,</w:t>
            </w:r>
            <w:r w:rsidR="009A03DA">
              <w:rPr>
                <w:sz w:val="20"/>
              </w:rPr>
              <w:t>5</w:t>
            </w:r>
            <w:r>
              <w:rPr>
                <w:sz w:val="20"/>
              </w:rPr>
              <w:t>1</w:t>
            </w:r>
          </w:p>
        </w:tc>
        <w:tc>
          <w:tcPr>
            <w:tcW w:w="1298" w:type="dxa"/>
            <w:tcBorders>
              <w:top w:val="single" w:sz="4" w:space="0" w:color="auto"/>
              <w:left w:val="single" w:sz="4" w:space="0" w:color="auto"/>
              <w:bottom w:val="single" w:sz="4" w:space="0" w:color="auto"/>
              <w:right w:val="single" w:sz="4" w:space="0" w:color="auto"/>
            </w:tcBorders>
          </w:tcPr>
          <w:p w14:paraId="188CFEE2" w14:textId="2BA6A698" w:rsidR="00CB23F1" w:rsidRPr="001F1297" w:rsidRDefault="0028633D" w:rsidP="00CB23F1">
            <w:pPr>
              <w:shd w:val="clear" w:color="auto" w:fill="FFFFFF"/>
              <w:ind w:left="-567" w:firstLine="0"/>
              <w:jc w:val="right"/>
              <w:rPr>
                <w:sz w:val="20"/>
              </w:rPr>
            </w:pPr>
            <w:r>
              <w:rPr>
                <w:sz w:val="20"/>
              </w:rPr>
              <w:t>10672,43</w:t>
            </w:r>
          </w:p>
        </w:tc>
      </w:tr>
      <w:tr w:rsidR="00CB23F1" w:rsidRPr="00A40874" w14:paraId="188CFEEC"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E4" w14:textId="77777777" w:rsidR="00CB23F1" w:rsidRPr="00C127D8" w:rsidRDefault="00CB23F1" w:rsidP="00CB23F1">
            <w:pPr>
              <w:shd w:val="clear" w:color="auto" w:fill="FFFFFF"/>
              <w:ind w:left="-567"/>
              <w:rPr>
                <w:sz w:val="24"/>
                <w:szCs w:val="24"/>
              </w:rPr>
            </w:pPr>
            <w:r w:rsidRPr="00C127D8">
              <w:rPr>
                <w:sz w:val="24"/>
                <w:szCs w:val="24"/>
              </w:rPr>
              <w:t>1.3</w:t>
            </w:r>
          </w:p>
        </w:tc>
        <w:tc>
          <w:tcPr>
            <w:tcW w:w="6008" w:type="dxa"/>
            <w:tcBorders>
              <w:top w:val="single" w:sz="4" w:space="0" w:color="auto"/>
              <w:left w:val="single" w:sz="4" w:space="0" w:color="auto"/>
              <w:bottom w:val="single" w:sz="4" w:space="0" w:color="auto"/>
              <w:right w:val="single" w:sz="4" w:space="0" w:color="auto"/>
            </w:tcBorders>
          </w:tcPr>
          <w:p w14:paraId="188CFEE5" w14:textId="77777777" w:rsidR="00CB23F1" w:rsidRPr="00C127D8" w:rsidRDefault="00CB23F1" w:rsidP="00CB23F1">
            <w:pPr>
              <w:shd w:val="clear" w:color="auto" w:fill="FFFFFF"/>
              <w:ind w:firstLine="0"/>
              <w:rPr>
                <w:sz w:val="24"/>
                <w:szCs w:val="24"/>
              </w:rPr>
            </w:pPr>
            <w:r w:rsidRPr="00C127D8">
              <w:rPr>
                <w:sz w:val="24"/>
                <w:szCs w:val="24"/>
              </w:rPr>
              <w:t>Расходы на финансовое обеспечение муниципального задания  в учреждениях</w:t>
            </w:r>
            <w:r>
              <w:rPr>
                <w:sz w:val="24"/>
                <w:szCs w:val="24"/>
              </w:rPr>
              <w:t xml:space="preserve">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E6"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188CFEE7" w14:textId="77777777" w:rsidR="00CB23F1" w:rsidRPr="00C127D8" w:rsidRDefault="00CB23F1"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E8" w14:textId="77777777" w:rsidR="00CB23F1" w:rsidRPr="00C127D8" w:rsidRDefault="00CB23F1" w:rsidP="00CB23F1">
            <w:pPr>
              <w:shd w:val="clear" w:color="auto" w:fill="FFFFFF"/>
              <w:ind w:left="-22" w:firstLine="22"/>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E9" w14:textId="355C68E2" w:rsidR="00CB23F1" w:rsidRPr="001F1297" w:rsidRDefault="00CB23F1" w:rsidP="00CB23F1">
            <w:pPr>
              <w:shd w:val="clear" w:color="auto" w:fill="FFFFFF"/>
              <w:ind w:left="-567" w:firstLine="0"/>
              <w:jc w:val="right"/>
              <w:rPr>
                <w:sz w:val="20"/>
              </w:rPr>
            </w:pPr>
            <w:r>
              <w:rPr>
                <w:sz w:val="20"/>
              </w:rPr>
              <w:t>6344,</w:t>
            </w:r>
            <w:r w:rsidR="00F73F12">
              <w:rPr>
                <w:sz w:val="20"/>
              </w:rPr>
              <w:t>90</w:t>
            </w:r>
          </w:p>
        </w:tc>
        <w:tc>
          <w:tcPr>
            <w:tcW w:w="1559" w:type="dxa"/>
            <w:tcBorders>
              <w:top w:val="single" w:sz="4" w:space="0" w:color="auto"/>
              <w:left w:val="single" w:sz="4" w:space="0" w:color="auto"/>
              <w:bottom w:val="single" w:sz="4" w:space="0" w:color="auto"/>
              <w:right w:val="single" w:sz="4" w:space="0" w:color="auto"/>
            </w:tcBorders>
          </w:tcPr>
          <w:p w14:paraId="188CFEEA" w14:textId="6CFAA567" w:rsidR="00CB23F1" w:rsidRPr="001F1297" w:rsidRDefault="009A03DA" w:rsidP="00CB23F1">
            <w:pPr>
              <w:shd w:val="clear" w:color="auto" w:fill="FFFFFF"/>
              <w:ind w:left="-567" w:firstLine="0"/>
              <w:jc w:val="right"/>
              <w:rPr>
                <w:sz w:val="20"/>
              </w:rPr>
            </w:pPr>
            <w:r>
              <w:rPr>
                <w:sz w:val="20"/>
              </w:rPr>
              <w:t>3509,42</w:t>
            </w:r>
          </w:p>
        </w:tc>
        <w:tc>
          <w:tcPr>
            <w:tcW w:w="1298" w:type="dxa"/>
            <w:tcBorders>
              <w:top w:val="single" w:sz="4" w:space="0" w:color="auto"/>
              <w:left w:val="single" w:sz="4" w:space="0" w:color="auto"/>
              <w:bottom w:val="single" w:sz="4" w:space="0" w:color="auto"/>
              <w:right w:val="single" w:sz="4" w:space="0" w:color="auto"/>
            </w:tcBorders>
          </w:tcPr>
          <w:p w14:paraId="188CFEEB" w14:textId="2204C6EB" w:rsidR="00CB23F1" w:rsidRPr="001F1297" w:rsidRDefault="00D871BE" w:rsidP="00CB23F1">
            <w:pPr>
              <w:shd w:val="clear" w:color="auto" w:fill="FFFFFF"/>
              <w:ind w:left="-567" w:firstLine="0"/>
              <w:jc w:val="right"/>
              <w:rPr>
                <w:sz w:val="20"/>
              </w:rPr>
            </w:pPr>
            <w:r>
              <w:rPr>
                <w:sz w:val="20"/>
              </w:rPr>
              <w:t>2050,00</w:t>
            </w:r>
          </w:p>
        </w:tc>
      </w:tr>
      <w:tr w:rsidR="00E256A0" w:rsidRPr="00A40874" w14:paraId="2DC445E9" w14:textId="77777777" w:rsidTr="0091303D">
        <w:trPr>
          <w:gridAfter w:val="1"/>
          <w:wAfter w:w="21" w:type="dxa"/>
          <w:trHeight w:val="326"/>
          <w:jc w:val="center"/>
        </w:trPr>
        <w:tc>
          <w:tcPr>
            <w:tcW w:w="762" w:type="dxa"/>
            <w:vMerge w:val="restart"/>
            <w:tcBorders>
              <w:top w:val="single" w:sz="4" w:space="0" w:color="auto"/>
              <w:left w:val="single" w:sz="4" w:space="0" w:color="auto"/>
              <w:right w:val="single" w:sz="4" w:space="0" w:color="auto"/>
            </w:tcBorders>
          </w:tcPr>
          <w:p w14:paraId="486B8E3C" w14:textId="3417242A" w:rsidR="00E256A0" w:rsidRPr="00C127D8" w:rsidRDefault="00E256A0" w:rsidP="00CB23F1">
            <w:pPr>
              <w:shd w:val="clear" w:color="auto" w:fill="FFFFFF"/>
              <w:ind w:left="-567"/>
              <w:rPr>
                <w:sz w:val="24"/>
                <w:szCs w:val="24"/>
              </w:rPr>
            </w:pPr>
            <w:r>
              <w:rPr>
                <w:sz w:val="24"/>
                <w:szCs w:val="24"/>
              </w:rPr>
              <w:t>1.4.</w:t>
            </w:r>
          </w:p>
        </w:tc>
        <w:tc>
          <w:tcPr>
            <w:tcW w:w="6008" w:type="dxa"/>
            <w:vMerge w:val="restart"/>
            <w:tcBorders>
              <w:top w:val="single" w:sz="4" w:space="0" w:color="auto"/>
              <w:left w:val="single" w:sz="4" w:space="0" w:color="auto"/>
              <w:right w:val="single" w:sz="4" w:space="0" w:color="auto"/>
            </w:tcBorders>
          </w:tcPr>
          <w:p w14:paraId="613C6551" w14:textId="7870FF35" w:rsidR="00E256A0" w:rsidRPr="00C127D8" w:rsidRDefault="00E256A0" w:rsidP="00CB23F1">
            <w:pPr>
              <w:shd w:val="clear" w:color="auto" w:fill="FFFFFF"/>
              <w:ind w:firstLine="0"/>
              <w:rPr>
                <w:sz w:val="24"/>
                <w:szCs w:val="24"/>
              </w:rPr>
            </w:pPr>
            <w:r>
              <w:rPr>
                <w:sz w:val="24"/>
                <w:szCs w:val="24"/>
              </w:rPr>
              <w:t>Субсидия на обеспечение развития и укрепления материально-технической базы муниципальных учреждений культуры</w:t>
            </w:r>
          </w:p>
        </w:tc>
        <w:tc>
          <w:tcPr>
            <w:tcW w:w="2551" w:type="dxa"/>
            <w:vMerge w:val="restart"/>
            <w:tcBorders>
              <w:top w:val="single" w:sz="4" w:space="0" w:color="auto"/>
              <w:left w:val="single" w:sz="4" w:space="0" w:color="auto"/>
              <w:right w:val="single" w:sz="4" w:space="0" w:color="auto"/>
            </w:tcBorders>
          </w:tcPr>
          <w:p w14:paraId="0FB0B942" w14:textId="77777777" w:rsidR="00E256A0" w:rsidRDefault="00E256A0" w:rsidP="00CB23F1">
            <w:pPr>
              <w:shd w:val="clear" w:color="auto" w:fill="FFFFFF"/>
              <w:ind w:firstLine="0"/>
              <w:rPr>
                <w:sz w:val="24"/>
                <w:szCs w:val="24"/>
              </w:rPr>
            </w:pPr>
            <w:r>
              <w:rPr>
                <w:sz w:val="24"/>
                <w:szCs w:val="24"/>
              </w:rPr>
              <w:t>Отдел по культуре, туризму и спорту</w:t>
            </w:r>
          </w:p>
          <w:p w14:paraId="6507C63D" w14:textId="09BFDA3E" w:rsidR="00E256A0" w:rsidRDefault="00E256A0"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764D0EFD" w14:textId="2CB02F99" w:rsidR="00E256A0" w:rsidRPr="00C127D8" w:rsidRDefault="00A13D55" w:rsidP="00E256A0">
            <w:pPr>
              <w:shd w:val="clear" w:color="auto" w:fill="FFFFFF"/>
              <w:ind w:left="-22" w:firstLine="22"/>
              <w:jc w:val="center"/>
              <w:rPr>
                <w:sz w:val="24"/>
                <w:szCs w:val="24"/>
              </w:rPr>
            </w:pPr>
            <w:r>
              <w:rPr>
                <w:sz w:val="24"/>
                <w:szCs w:val="24"/>
              </w:rPr>
              <w:t>о</w:t>
            </w:r>
            <w:r w:rsidR="00E256A0">
              <w:rPr>
                <w:sz w:val="24"/>
                <w:szCs w:val="24"/>
              </w:rPr>
              <w:t>бластной бюджет</w:t>
            </w:r>
            <w:r w:rsidR="00E256A0" w:rsidRPr="00C127D8">
              <w:rPr>
                <w:sz w:val="24"/>
                <w:szCs w:val="24"/>
              </w:rPr>
              <w:t xml:space="preserve"> </w:t>
            </w:r>
          </w:p>
        </w:tc>
        <w:tc>
          <w:tcPr>
            <w:tcW w:w="1328" w:type="dxa"/>
            <w:tcBorders>
              <w:top w:val="single" w:sz="4" w:space="0" w:color="auto"/>
              <w:left w:val="single" w:sz="4" w:space="0" w:color="auto"/>
              <w:bottom w:val="single" w:sz="4" w:space="0" w:color="auto"/>
              <w:right w:val="single" w:sz="4" w:space="0" w:color="auto"/>
            </w:tcBorders>
          </w:tcPr>
          <w:p w14:paraId="0544F148" w14:textId="34DAA61A" w:rsidR="00E256A0" w:rsidRDefault="00E256A0" w:rsidP="00CB23F1">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40E903E4" w14:textId="1D8644B6" w:rsidR="00E256A0" w:rsidRDefault="00E256A0" w:rsidP="00E256A0">
            <w:pPr>
              <w:shd w:val="clear" w:color="auto" w:fill="FFFFFF"/>
              <w:ind w:left="-567" w:firstLine="0"/>
              <w:jc w:val="right"/>
              <w:rPr>
                <w:sz w:val="20"/>
              </w:rPr>
            </w:pPr>
            <w:r>
              <w:rPr>
                <w:sz w:val="20"/>
              </w:rPr>
              <w:t xml:space="preserve">362,10 </w:t>
            </w:r>
          </w:p>
        </w:tc>
        <w:tc>
          <w:tcPr>
            <w:tcW w:w="1298" w:type="dxa"/>
            <w:tcBorders>
              <w:top w:val="single" w:sz="4" w:space="0" w:color="auto"/>
              <w:left w:val="single" w:sz="4" w:space="0" w:color="auto"/>
              <w:bottom w:val="single" w:sz="4" w:space="0" w:color="auto"/>
              <w:right w:val="single" w:sz="4" w:space="0" w:color="auto"/>
            </w:tcBorders>
          </w:tcPr>
          <w:p w14:paraId="4647062A" w14:textId="3373B32D" w:rsidR="00E256A0" w:rsidRDefault="00E256A0" w:rsidP="00CB23F1">
            <w:pPr>
              <w:shd w:val="clear" w:color="auto" w:fill="FFFFFF"/>
              <w:ind w:left="-567" w:firstLine="0"/>
              <w:jc w:val="right"/>
              <w:rPr>
                <w:sz w:val="20"/>
              </w:rPr>
            </w:pPr>
            <w:r>
              <w:rPr>
                <w:sz w:val="20"/>
              </w:rPr>
              <w:t>0,00</w:t>
            </w:r>
          </w:p>
        </w:tc>
      </w:tr>
      <w:tr w:rsidR="00E256A0" w:rsidRPr="00A40874" w14:paraId="30FC1D32" w14:textId="77777777" w:rsidTr="0091303D">
        <w:trPr>
          <w:gridAfter w:val="1"/>
          <w:wAfter w:w="21" w:type="dxa"/>
          <w:trHeight w:val="326"/>
          <w:jc w:val="center"/>
        </w:trPr>
        <w:tc>
          <w:tcPr>
            <w:tcW w:w="762" w:type="dxa"/>
            <w:vMerge/>
            <w:tcBorders>
              <w:left w:val="single" w:sz="4" w:space="0" w:color="auto"/>
              <w:bottom w:val="single" w:sz="4" w:space="0" w:color="auto"/>
              <w:right w:val="single" w:sz="4" w:space="0" w:color="auto"/>
            </w:tcBorders>
          </w:tcPr>
          <w:p w14:paraId="7AE7F69B" w14:textId="77777777" w:rsidR="00E256A0" w:rsidRDefault="00E256A0" w:rsidP="00CB23F1">
            <w:pPr>
              <w:shd w:val="clear" w:color="auto" w:fill="FFFFFF"/>
              <w:ind w:left="-567"/>
              <w:rPr>
                <w:sz w:val="24"/>
                <w:szCs w:val="24"/>
              </w:rPr>
            </w:pPr>
          </w:p>
        </w:tc>
        <w:tc>
          <w:tcPr>
            <w:tcW w:w="6008" w:type="dxa"/>
            <w:vMerge/>
            <w:tcBorders>
              <w:left w:val="single" w:sz="4" w:space="0" w:color="auto"/>
              <w:bottom w:val="single" w:sz="4" w:space="0" w:color="auto"/>
              <w:right w:val="single" w:sz="4" w:space="0" w:color="auto"/>
            </w:tcBorders>
          </w:tcPr>
          <w:p w14:paraId="2FEC9896" w14:textId="77777777" w:rsidR="00E256A0" w:rsidRDefault="00E256A0" w:rsidP="00CB23F1">
            <w:pPr>
              <w:shd w:val="clear" w:color="auto" w:fill="FFFFFF"/>
              <w:ind w:firstLine="0"/>
              <w:rPr>
                <w:sz w:val="24"/>
                <w:szCs w:val="24"/>
              </w:rPr>
            </w:pPr>
          </w:p>
        </w:tc>
        <w:tc>
          <w:tcPr>
            <w:tcW w:w="2551" w:type="dxa"/>
            <w:vMerge/>
            <w:tcBorders>
              <w:left w:val="single" w:sz="4" w:space="0" w:color="auto"/>
              <w:bottom w:val="single" w:sz="4" w:space="0" w:color="auto"/>
              <w:right w:val="single" w:sz="4" w:space="0" w:color="auto"/>
            </w:tcBorders>
          </w:tcPr>
          <w:p w14:paraId="22A68B22" w14:textId="77777777" w:rsidR="00E256A0" w:rsidRDefault="00E256A0" w:rsidP="00CB23F1">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A346C9E" w14:textId="7413E4BC" w:rsidR="00E256A0" w:rsidRPr="00C127D8" w:rsidRDefault="00E256A0" w:rsidP="00CB23F1">
            <w:pPr>
              <w:shd w:val="clear" w:color="auto" w:fill="FFFFFF"/>
              <w:ind w:left="-22" w:firstLine="22"/>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7837DE5C" w14:textId="78AD8569" w:rsidR="00E256A0" w:rsidRDefault="00E256A0" w:rsidP="00CB23F1">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125A5E05" w14:textId="2D9880FA" w:rsidR="00E256A0" w:rsidRDefault="009A03DA" w:rsidP="00CB23F1">
            <w:pPr>
              <w:shd w:val="clear" w:color="auto" w:fill="FFFFFF"/>
              <w:ind w:left="-567" w:firstLine="0"/>
              <w:jc w:val="right"/>
              <w:rPr>
                <w:sz w:val="20"/>
              </w:rPr>
            </w:pPr>
            <w:r w:rsidRPr="009A03DA">
              <w:rPr>
                <w:sz w:val="20"/>
                <w:highlight w:val="yellow"/>
              </w:rPr>
              <w:t>19,06</w:t>
            </w:r>
          </w:p>
        </w:tc>
        <w:tc>
          <w:tcPr>
            <w:tcW w:w="1298" w:type="dxa"/>
            <w:tcBorders>
              <w:top w:val="single" w:sz="4" w:space="0" w:color="auto"/>
              <w:left w:val="single" w:sz="4" w:space="0" w:color="auto"/>
              <w:bottom w:val="single" w:sz="4" w:space="0" w:color="auto"/>
              <w:right w:val="single" w:sz="4" w:space="0" w:color="auto"/>
            </w:tcBorders>
          </w:tcPr>
          <w:p w14:paraId="2FD59D31" w14:textId="33E3F299" w:rsidR="00E256A0" w:rsidRDefault="00E256A0" w:rsidP="00CB23F1">
            <w:pPr>
              <w:shd w:val="clear" w:color="auto" w:fill="FFFFFF"/>
              <w:ind w:left="-567" w:firstLine="0"/>
              <w:jc w:val="right"/>
              <w:rPr>
                <w:sz w:val="20"/>
              </w:rPr>
            </w:pPr>
            <w:r>
              <w:rPr>
                <w:sz w:val="20"/>
              </w:rPr>
              <w:t>0,00</w:t>
            </w:r>
          </w:p>
        </w:tc>
      </w:tr>
      <w:tr w:rsidR="00092A06" w:rsidRPr="00A40874" w14:paraId="184F8A01" w14:textId="77777777" w:rsidTr="0091303D">
        <w:trPr>
          <w:gridAfter w:val="1"/>
          <w:wAfter w:w="21" w:type="dxa"/>
          <w:trHeight w:val="326"/>
          <w:jc w:val="center"/>
        </w:trPr>
        <w:tc>
          <w:tcPr>
            <w:tcW w:w="762" w:type="dxa"/>
            <w:tcBorders>
              <w:left w:val="single" w:sz="4" w:space="0" w:color="auto"/>
              <w:bottom w:val="single" w:sz="4" w:space="0" w:color="auto"/>
              <w:right w:val="single" w:sz="4" w:space="0" w:color="auto"/>
            </w:tcBorders>
          </w:tcPr>
          <w:p w14:paraId="06D1FF26" w14:textId="3E6E1012" w:rsidR="00092A06" w:rsidRDefault="00092A06" w:rsidP="00CB23F1">
            <w:pPr>
              <w:shd w:val="clear" w:color="auto" w:fill="FFFFFF"/>
              <w:ind w:left="-567"/>
              <w:rPr>
                <w:sz w:val="24"/>
                <w:szCs w:val="24"/>
              </w:rPr>
            </w:pPr>
            <w:r>
              <w:rPr>
                <w:sz w:val="24"/>
                <w:szCs w:val="24"/>
              </w:rPr>
              <w:t>1.5</w:t>
            </w:r>
          </w:p>
        </w:tc>
        <w:tc>
          <w:tcPr>
            <w:tcW w:w="6008" w:type="dxa"/>
            <w:tcBorders>
              <w:left w:val="single" w:sz="4" w:space="0" w:color="auto"/>
              <w:bottom w:val="single" w:sz="4" w:space="0" w:color="auto"/>
              <w:right w:val="single" w:sz="4" w:space="0" w:color="auto"/>
            </w:tcBorders>
          </w:tcPr>
          <w:p w14:paraId="413607D5" w14:textId="64759000" w:rsidR="00092A06" w:rsidRDefault="00092A06" w:rsidP="00CB23F1">
            <w:pPr>
              <w:shd w:val="clear" w:color="auto" w:fill="FFFFFF"/>
              <w:ind w:firstLine="0"/>
              <w:rPr>
                <w:sz w:val="24"/>
                <w:szCs w:val="24"/>
              </w:rPr>
            </w:pPr>
            <w:r>
              <w:rPr>
                <w:sz w:val="24"/>
                <w:szCs w:val="24"/>
              </w:rPr>
              <w:t>Субсидия на обеспечение развития и укрепления материально-технической базы муниципальных учреждений культуры (иной межбюджетный трансферт)</w:t>
            </w:r>
          </w:p>
        </w:tc>
        <w:tc>
          <w:tcPr>
            <w:tcW w:w="2551" w:type="dxa"/>
            <w:tcBorders>
              <w:left w:val="single" w:sz="4" w:space="0" w:color="auto"/>
              <w:bottom w:val="single" w:sz="4" w:space="0" w:color="auto"/>
              <w:right w:val="single" w:sz="4" w:space="0" w:color="auto"/>
            </w:tcBorders>
          </w:tcPr>
          <w:p w14:paraId="53AE9ACA" w14:textId="77777777" w:rsidR="00092A06" w:rsidRDefault="00092A06" w:rsidP="00092A06">
            <w:pPr>
              <w:shd w:val="clear" w:color="auto" w:fill="FFFFFF"/>
              <w:ind w:firstLine="0"/>
              <w:rPr>
                <w:sz w:val="24"/>
                <w:szCs w:val="24"/>
              </w:rPr>
            </w:pPr>
            <w:r>
              <w:rPr>
                <w:sz w:val="24"/>
                <w:szCs w:val="24"/>
              </w:rPr>
              <w:t>Отдел по культуре, туризму и спорту</w:t>
            </w:r>
          </w:p>
          <w:p w14:paraId="50D7449A" w14:textId="6C7522E7" w:rsidR="00092A06" w:rsidRDefault="00092A06" w:rsidP="00092A06">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6D6FBA0F" w14:textId="443FDA00" w:rsidR="00092A06" w:rsidRPr="00C127D8" w:rsidRDefault="00092A06" w:rsidP="00CB23F1">
            <w:pPr>
              <w:shd w:val="clear" w:color="auto" w:fill="FFFFFF"/>
              <w:ind w:left="-22" w:firstLine="22"/>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7241C3C9" w14:textId="609B1DBF" w:rsidR="00092A06" w:rsidRDefault="00092A06" w:rsidP="00CB23F1">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6000FD6A" w14:textId="39D109DE" w:rsidR="00092A06" w:rsidRDefault="00092A06" w:rsidP="00CB23F1">
            <w:pPr>
              <w:shd w:val="clear" w:color="auto" w:fill="FFFFFF"/>
              <w:ind w:left="-567" w:firstLine="0"/>
              <w:jc w:val="right"/>
              <w:rPr>
                <w:sz w:val="20"/>
              </w:rPr>
            </w:pPr>
            <w:r>
              <w:rPr>
                <w:sz w:val="20"/>
              </w:rPr>
              <w:t>6599,99</w:t>
            </w:r>
          </w:p>
        </w:tc>
        <w:tc>
          <w:tcPr>
            <w:tcW w:w="1298" w:type="dxa"/>
            <w:tcBorders>
              <w:top w:val="single" w:sz="4" w:space="0" w:color="auto"/>
              <w:left w:val="single" w:sz="4" w:space="0" w:color="auto"/>
              <w:bottom w:val="single" w:sz="4" w:space="0" w:color="auto"/>
              <w:right w:val="single" w:sz="4" w:space="0" w:color="auto"/>
            </w:tcBorders>
          </w:tcPr>
          <w:p w14:paraId="2106AE0A" w14:textId="23746F8E" w:rsidR="00092A06" w:rsidRDefault="00092A06" w:rsidP="00CB23F1">
            <w:pPr>
              <w:shd w:val="clear" w:color="auto" w:fill="FFFFFF"/>
              <w:ind w:left="-567" w:firstLine="0"/>
              <w:jc w:val="right"/>
              <w:rPr>
                <w:sz w:val="20"/>
              </w:rPr>
            </w:pPr>
            <w:r>
              <w:rPr>
                <w:sz w:val="20"/>
              </w:rPr>
              <w:t>0,00</w:t>
            </w:r>
          </w:p>
        </w:tc>
      </w:tr>
      <w:tr w:rsidR="00E00B66" w:rsidRPr="00A40874" w14:paraId="188CFEF6" w14:textId="77777777" w:rsidTr="00E00B66">
        <w:trPr>
          <w:gridAfter w:val="1"/>
          <w:wAfter w:w="21" w:type="dxa"/>
          <w:trHeight w:val="1028"/>
          <w:jc w:val="center"/>
        </w:trPr>
        <w:tc>
          <w:tcPr>
            <w:tcW w:w="762" w:type="dxa"/>
            <w:vMerge w:val="restart"/>
            <w:tcBorders>
              <w:top w:val="single" w:sz="4" w:space="0" w:color="auto"/>
              <w:left w:val="single" w:sz="4" w:space="0" w:color="auto"/>
              <w:right w:val="single" w:sz="4" w:space="0" w:color="auto"/>
            </w:tcBorders>
          </w:tcPr>
          <w:p w14:paraId="188CFEED" w14:textId="1F358B6B" w:rsidR="00E00B66" w:rsidRPr="00C127D8" w:rsidRDefault="00E00B66" w:rsidP="00092A06">
            <w:pPr>
              <w:shd w:val="clear" w:color="auto" w:fill="FFFFFF"/>
              <w:ind w:left="-567"/>
              <w:rPr>
                <w:sz w:val="24"/>
                <w:szCs w:val="24"/>
              </w:rPr>
            </w:pPr>
            <w:r>
              <w:rPr>
                <w:sz w:val="24"/>
                <w:szCs w:val="24"/>
              </w:rPr>
              <w:t>1.6</w:t>
            </w:r>
          </w:p>
        </w:tc>
        <w:tc>
          <w:tcPr>
            <w:tcW w:w="6008" w:type="dxa"/>
            <w:vMerge w:val="restart"/>
            <w:tcBorders>
              <w:top w:val="single" w:sz="4" w:space="0" w:color="auto"/>
              <w:left w:val="single" w:sz="4" w:space="0" w:color="auto"/>
              <w:right w:val="single" w:sz="4" w:space="0" w:color="auto"/>
            </w:tcBorders>
          </w:tcPr>
          <w:p w14:paraId="188CFEEF" w14:textId="1775D04B" w:rsidR="00E00B66" w:rsidRPr="00C56212" w:rsidRDefault="00E00B66" w:rsidP="00E00B66">
            <w:pPr>
              <w:autoSpaceDE w:val="0"/>
              <w:autoSpaceDN w:val="0"/>
              <w:adjustRightInd w:val="0"/>
              <w:ind w:firstLine="0"/>
              <w:jc w:val="left"/>
              <w:rPr>
                <w:sz w:val="24"/>
                <w:szCs w:val="24"/>
              </w:rPr>
            </w:pPr>
            <w:r w:rsidRPr="00C56212">
              <w:rPr>
                <w:sz w:val="24"/>
                <w:szCs w:val="24"/>
              </w:rPr>
              <w:t xml:space="preserve">Субсидии на государственную поддержку отрасли культуры (реконструкция и (или) капитальный ремонт культурно </w:t>
            </w:r>
            <w:r>
              <w:rPr>
                <w:sz w:val="24"/>
                <w:szCs w:val="24"/>
              </w:rPr>
              <w:t>–</w:t>
            </w:r>
            <w:r w:rsidRPr="00C56212">
              <w:rPr>
                <w:sz w:val="24"/>
                <w:szCs w:val="24"/>
              </w:rPr>
              <w:t xml:space="preserve"> досуговых учреждений в сельской местности) (Строительство павильона для проведения массовых мероп</w:t>
            </w:r>
            <w:r>
              <w:rPr>
                <w:sz w:val="24"/>
                <w:szCs w:val="24"/>
              </w:rPr>
              <w:t xml:space="preserve">риятий </w:t>
            </w:r>
            <w:r w:rsidRPr="00C56212">
              <w:rPr>
                <w:sz w:val="24"/>
                <w:szCs w:val="24"/>
              </w:rPr>
              <w:t xml:space="preserve">по адресу: Смоленская область, Смоленский район, Касплянское сельское поселение, с. Каспля-2, </w:t>
            </w:r>
            <w:r>
              <w:rPr>
                <w:sz w:val="24"/>
                <w:szCs w:val="24"/>
              </w:rPr>
              <w:t>у</w:t>
            </w:r>
            <w:r w:rsidRPr="00C56212">
              <w:rPr>
                <w:sz w:val="24"/>
                <w:szCs w:val="24"/>
              </w:rPr>
              <w:t>л.</w:t>
            </w:r>
            <w:r>
              <w:rPr>
                <w:sz w:val="24"/>
                <w:szCs w:val="24"/>
              </w:rPr>
              <w:t xml:space="preserve"> </w:t>
            </w:r>
            <w:r w:rsidRPr="00C56212">
              <w:rPr>
                <w:sz w:val="24"/>
                <w:szCs w:val="24"/>
              </w:rPr>
              <w:t>Заречная, д. 2)</w:t>
            </w:r>
          </w:p>
        </w:tc>
        <w:tc>
          <w:tcPr>
            <w:tcW w:w="2551" w:type="dxa"/>
            <w:vMerge w:val="restart"/>
            <w:tcBorders>
              <w:top w:val="single" w:sz="4" w:space="0" w:color="auto"/>
              <w:left w:val="single" w:sz="4" w:space="0" w:color="auto"/>
              <w:right w:val="single" w:sz="4" w:space="0" w:color="auto"/>
            </w:tcBorders>
          </w:tcPr>
          <w:p w14:paraId="188CFEF0" w14:textId="77777777" w:rsidR="00E00B66" w:rsidRDefault="00E00B66" w:rsidP="00CB23F1">
            <w:pPr>
              <w:shd w:val="clear" w:color="auto" w:fill="FFFFFF"/>
              <w:ind w:firstLine="0"/>
              <w:rPr>
                <w:sz w:val="24"/>
                <w:szCs w:val="24"/>
              </w:rPr>
            </w:pPr>
            <w:r>
              <w:rPr>
                <w:sz w:val="24"/>
                <w:szCs w:val="24"/>
              </w:rPr>
              <w:t>Отдел по культуре, туризму и спорту</w:t>
            </w:r>
          </w:p>
          <w:p w14:paraId="188CFEF1" w14:textId="77777777" w:rsidR="00E00B66" w:rsidRPr="00C127D8" w:rsidRDefault="00E00B66"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F2" w14:textId="1DC130B2" w:rsidR="00E00B66" w:rsidRPr="00C127D8" w:rsidRDefault="00E00B66" w:rsidP="00E00B66">
            <w:pPr>
              <w:shd w:val="clear" w:color="auto" w:fill="FFFFFF"/>
              <w:ind w:left="-22" w:firstLine="22"/>
              <w:jc w:val="center"/>
              <w:rPr>
                <w:sz w:val="24"/>
                <w:szCs w:val="24"/>
              </w:rPr>
            </w:pPr>
            <w:r>
              <w:rPr>
                <w:sz w:val="24"/>
                <w:szCs w:val="24"/>
              </w:rPr>
              <w:t xml:space="preserve">федеральный бюджет </w:t>
            </w:r>
          </w:p>
        </w:tc>
        <w:tc>
          <w:tcPr>
            <w:tcW w:w="1328" w:type="dxa"/>
            <w:tcBorders>
              <w:top w:val="single" w:sz="4" w:space="0" w:color="auto"/>
              <w:left w:val="single" w:sz="4" w:space="0" w:color="auto"/>
              <w:bottom w:val="single" w:sz="4" w:space="0" w:color="auto"/>
              <w:right w:val="single" w:sz="4" w:space="0" w:color="auto"/>
            </w:tcBorders>
          </w:tcPr>
          <w:p w14:paraId="188CFEF3" w14:textId="1A5B0CB6" w:rsidR="00E00B66" w:rsidRPr="001F1297" w:rsidRDefault="00E00B66" w:rsidP="00CB23F1">
            <w:pPr>
              <w:shd w:val="clear" w:color="auto" w:fill="FFFFFF"/>
              <w:ind w:firstLine="0"/>
              <w:jc w:val="right"/>
              <w:rPr>
                <w:sz w:val="20"/>
              </w:rPr>
            </w:pPr>
            <w:r>
              <w:rPr>
                <w:sz w:val="20"/>
              </w:rPr>
              <w:t>9912,13</w:t>
            </w:r>
          </w:p>
        </w:tc>
        <w:tc>
          <w:tcPr>
            <w:tcW w:w="1559" w:type="dxa"/>
            <w:tcBorders>
              <w:top w:val="single" w:sz="4" w:space="0" w:color="auto"/>
              <w:left w:val="single" w:sz="4" w:space="0" w:color="auto"/>
              <w:bottom w:val="single" w:sz="4" w:space="0" w:color="auto"/>
              <w:right w:val="single" w:sz="4" w:space="0" w:color="auto"/>
            </w:tcBorders>
          </w:tcPr>
          <w:p w14:paraId="188CFEF4" w14:textId="77777777" w:rsidR="00E00B66" w:rsidRDefault="00E00B66" w:rsidP="00CB23F1">
            <w:pPr>
              <w:shd w:val="clear" w:color="auto" w:fill="FFFFFF"/>
              <w:ind w:left="-567" w:firstLine="0"/>
              <w:jc w:val="right"/>
              <w:rPr>
                <w:sz w:val="20"/>
              </w:rPr>
            </w:pPr>
            <w:r>
              <w:rPr>
                <w:sz w:val="20"/>
              </w:rPr>
              <w:t>-</w:t>
            </w:r>
          </w:p>
        </w:tc>
        <w:tc>
          <w:tcPr>
            <w:tcW w:w="1298" w:type="dxa"/>
            <w:tcBorders>
              <w:top w:val="single" w:sz="4" w:space="0" w:color="auto"/>
              <w:left w:val="single" w:sz="4" w:space="0" w:color="auto"/>
              <w:bottom w:val="single" w:sz="4" w:space="0" w:color="auto"/>
              <w:right w:val="single" w:sz="4" w:space="0" w:color="auto"/>
            </w:tcBorders>
          </w:tcPr>
          <w:p w14:paraId="188CFEF5" w14:textId="77777777" w:rsidR="00E00B66" w:rsidRDefault="00E00B66" w:rsidP="00CB23F1">
            <w:pPr>
              <w:shd w:val="clear" w:color="auto" w:fill="FFFFFF"/>
              <w:ind w:left="-567" w:firstLine="0"/>
              <w:jc w:val="right"/>
              <w:rPr>
                <w:sz w:val="20"/>
              </w:rPr>
            </w:pPr>
            <w:r>
              <w:rPr>
                <w:sz w:val="20"/>
              </w:rPr>
              <w:t>-</w:t>
            </w:r>
          </w:p>
        </w:tc>
      </w:tr>
      <w:tr w:rsidR="00E00B66" w:rsidRPr="00A40874" w14:paraId="1C5606D5" w14:textId="77777777" w:rsidTr="005C11F7">
        <w:trPr>
          <w:gridAfter w:val="1"/>
          <w:wAfter w:w="21" w:type="dxa"/>
          <w:trHeight w:val="326"/>
          <w:jc w:val="center"/>
        </w:trPr>
        <w:tc>
          <w:tcPr>
            <w:tcW w:w="762" w:type="dxa"/>
            <w:vMerge/>
            <w:tcBorders>
              <w:left w:val="single" w:sz="4" w:space="0" w:color="auto"/>
              <w:bottom w:val="single" w:sz="4" w:space="0" w:color="auto"/>
              <w:right w:val="single" w:sz="4" w:space="0" w:color="auto"/>
            </w:tcBorders>
          </w:tcPr>
          <w:p w14:paraId="6D1E8CDE" w14:textId="77777777" w:rsidR="00E00B66" w:rsidRDefault="00E00B66" w:rsidP="00092A06">
            <w:pPr>
              <w:shd w:val="clear" w:color="auto" w:fill="FFFFFF"/>
              <w:ind w:left="-567"/>
              <w:rPr>
                <w:sz w:val="24"/>
                <w:szCs w:val="24"/>
              </w:rPr>
            </w:pPr>
          </w:p>
        </w:tc>
        <w:tc>
          <w:tcPr>
            <w:tcW w:w="6008" w:type="dxa"/>
            <w:vMerge/>
            <w:tcBorders>
              <w:left w:val="single" w:sz="4" w:space="0" w:color="auto"/>
              <w:bottom w:val="single" w:sz="4" w:space="0" w:color="auto"/>
              <w:right w:val="single" w:sz="4" w:space="0" w:color="auto"/>
            </w:tcBorders>
          </w:tcPr>
          <w:p w14:paraId="480F15D6" w14:textId="77777777" w:rsidR="00E00B66" w:rsidRPr="00C56212" w:rsidRDefault="00E00B66" w:rsidP="00CB23F1">
            <w:pPr>
              <w:autoSpaceDE w:val="0"/>
              <w:autoSpaceDN w:val="0"/>
              <w:adjustRightInd w:val="0"/>
              <w:ind w:firstLine="0"/>
              <w:jc w:val="left"/>
              <w:rPr>
                <w:sz w:val="24"/>
                <w:szCs w:val="24"/>
              </w:rPr>
            </w:pPr>
          </w:p>
        </w:tc>
        <w:tc>
          <w:tcPr>
            <w:tcW w:w="2551" w:type="dxa"/>
            <w:vMerge/>
            <w:tcBorders>
              <w:left w:val="single" w:sz="4" w:space="0" w:color="auto"/>
              <w:bottom w:val="single" w:sz="4" w:space="0" w:color="auto"/>
              <w:right w:val="single" w:sz="4" w:space="0" w:color="auto"/>
            </w:tcBorders>
          </w:tcPr>
          <w:p w14:paraId="05C58FE2" w14:textId="77777777" w:rsidR="00E00B66" w:rsidRDefault="00E00B66" w:rsidP="00CB23F1">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72D7C1D" w14:textId="7BEE0A30" w:rsidR="00E00B66" w:rsidRDefault="00E00B66" w:rsidP="00CB23F1">
            <w:pPr>
              <w:shd w:val="clear" w:color="auto" w:fill="FFFFFF"/>
              <w:ind w:left="-22" w:firstLine="22"/>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76FF220C" w14:textId="320366D4" w:rsidR="00E00B66" w:rsidRDefault="00E00B66" w:rsidP="00CB23F1">
            <w:pPr>
              <w:shd w:val="clear" w:color="auto" w:fill="FFFFFF"/>
              <w:ind w:firstLine="0"/>
              <w:jc w:val="right"/>
              <w:rPr>
                <w:sz w:val="20"/>
              </w:rPr>
            </w:pPr>
            <w:r>
              <w:rPr>
                <w:sz w:val="20"/>
              </w:rPr>
              <w:t>1481,13</w:t>
            </w:r>
          </w:p>
        </w:tc>
        <w:tc>
          <w:tcPr>
            <w:tcW w:w="1559" w:type="dxa"/>
            <w:tcBorders>
              <w:top w:val="single" w:sz="4" w:space="0" w:color="auto"/>
              <w:left w:val="single" w:sz="4" w:space="0" w:color="auto"/>
              <w:bottom w:val="single" w:sz="4" w:space="0" w:color="auto"/>
              <w:right w:val="single" w:sz="4" w:space="0" w:color="auto"/>
            </w:tcBorders>
          </w:tcPr>
          <w:p w14:paraId="34CA2B6F" w14:textId="77777777" w:rsidR="00E00B66" w:rsidRDefault="00E00B66" w:rsidP="00CB23F1">
            <w:pPr>
              <w:shd w:val="clear" w:color="auto" w:fill="FFFFFF"/>
              <w:ind w:left="-567" w:firstLine="0"/>
              <w:jc w:val="right"/>
              <w:rPr>
                <w:sz w:val="20"/>
              </w:rPr>
            </w:pPr>
          </w:p>
        </w:tc>
        <w:tc>
          <w:tcPr>
            <w:tcW w:w="1298" w:type="dxa"/>
            <w:tcBorders>
              <w:top w:val="single" w:sz="4" w:space="0" w:color="auto"/>
              <w:left w:val="single" w:sz="4" w:space="0" w:color="auto"/>
              <w:bottom w:val="single" w:sz="4" w:space="0" w:color="auto"/>
              <w:right w:val="single" w:sz="4" w:space="0" w:color="auto"/>
            </w:tcBorders>
          </w:tcPr>
          <w:p w14:paraId="4AF10B94" w14:textId="77777777" w:rsidR="00E00B66" w:rsidRDefault="00E00B66" w:rsidP="00CB23F1">
            <w:pPr>
              <w:shd w:val="clear" w:color="auto" w:fill="FFFFFF"/>
              <w:ind w:left="-567" w:firstLine="0"/>
              <w:jc w:val="right"/>
              <w:rPr>
                <w:sz w:val="20"/>
              </w:rPr>
            </w:pPr>
          </w:p>
        </w:tc>
      </w:tr>
      <w:tr w:rsidR="00CB23F1" w:rsidRPr="00A40874" w14:paraId="188CFF00"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F7" w14:textId="77A84527" w:rsidR="00CB23F1" w:rsidRPr="00C127D8" w:rsidRDefault="00CB23F1" w:rsidP="00092A06">
            <w:pPr>
              <w:shd w:val="clear" w:color="auto" w:fill="FFFFFF"/>
              <w:ind w:left="-567"/>
              <w:rPr>
                <w:sz w:val="24"/>
                <w:szCs w:val="24"/>
              </w:rPr>
            </w:pPr>
            <w:r>
              <w:rPr>
                <w:sz w:val="24"/>
                <w:szCs w:val="24"/>
              </w:rPr>
              <w:t>1.</w:t>
            </w:r>
            <w:r w:rsidR="00092A06">
              <w:rPr>
                <w:sz w:val="24"/>
                <w:szCs w:val="24"/>
              </w:rPr>
              <w:t>7</w:t>
            </w:r>
          </w:p>
        </w:tc>
        <w:tc>
          <w:tcPr>
            <w:tcW w:w="6008" w:type="dxa"/>
            <w:tcBorders>
              <w:top w:val="single" w:sz="4" w:space="0" w:color="auto"/>
              <w:left w:val="single" w:sz="4" w:space="0" w:color="auto"/>
              <w:bottom w:val="single" w:sz="4" w:space="0" w:color="auto"/>
              <w:right w:val="single" w:sz="4" w:space="0" w:color="auto"/>
            </w:tcBorders>
          </w:tcPr>
          <w:p w14:paraId="188CFEF9" w14:textId="1DC4867E" w:rsidR="00CB23F1" w:rsidRPr="00C56212" w:rsidRDefault="00CB23F1" w:rsidP="00E00B66">
            <w:pPr>
              <w:autoSpaceDE w:val="0"/>
              <w:autoSpaceDN w:val="0"/>
              <w:adjustRightInd w:val="0"/>
              <w:ind w:firstLine="0"/>
              <w:jc w:val="left"/>
              <w:rPr>
                <w:sz w:val="24"/>
                <w:szCs w:val="24"/>
              </w:rPr>
            </w:pPr>
            <w:r w:rsidRPr="00C56212">
              <w:rPr>
                <w:sz w:val="24"/>
                <w:szCs w:val="24"/>
              </w:rPr>
              <w:t xml:space="preserve">Субсидии на государственную поддержку отрасли культуры (реконструкция и (или) капитальный ремонт культурно </w:t>
            </w:r>
            <w:r w:rsidR="00373978">
              <w:rPr>
                <w:sz w:val="24"/>
                <w:szCs w:val="24"/>
              </w:rPr>
              <w:t>–</w:t>
            </w:r>
            <w:r w:rsidRPr="00C56212">
              <w:rPr>
                <w:sz w:val="24"/>
                <w:szCs w:val="24"/>
              </w:rPr>
              <w:t xml:space="preserve"> досуговых учреждений в сельской местности) (</w:t>
            </w:r>
            <w:r>
              <w:rPr>
                <w:sz w:val="24"/>
                <w:szCs w:val="24"/>
              </w:rPr>
              <w:t>Софинансирование с</w:t>
            </w:r>
            <w:r w:rsidRPr="00C56212">
              <w:rPr>
                <w:sz w:val="24"/>
                <w:szCs w:val="24"/>
              </w:rPr>
              <w:t>троительств</w:t>
            </w:r>
            <w:r>
              <w:rPr>
                <w:sz w:val="24"/>
                <w:szCs w:val="24"/>
              </w:rPr>
              <w:t>а</w:t>
            </w:r>
            <w:r w:rsidRPr="00C56212">
              <w:rPr>
                <w:sz w:val="24"/>
                <w:szCs w:val="24"/>
              </w:rPr>
              <w:t xml:space="preserve"> </w:t>
            </w:r>
            <w:r w:rsidRPr="00C56212">
              <w:rPr>
                <w:sz w:val="24"/>
                <w:szCs w:val="24"/>
              </w:rPr>
              <w:lastRenderedPageBreak/>
              <w:t>павильона для проведения массовых мероп</w:t>
            </w:r>
            <w:r>
              <w:rPr>
                <w:sz w:val="24"/>
                <w:szCs w:val="24"/>
              </w:rPr>
              <w:t xml:space="preserve">риятий </w:t>
            </w:r>
            <w:r w:rsidRPr="00C56212">
              <w:rPr>
                <w:sz w:val="24"/>
                <w:szCs w:val="24"/>
              </w:rPr>
              <w:t xml:space="preserve">по адресу: Смоленская область, Смоленский район, Касплянское сельское поселение, с. Каспля-2, </w:t>
            </w:r>
            <w:r>
              <w:rPr>
                <w:sz w:val="24"/>
                <w:szCs w:val="24"/>
              </w:rPr>
              <w:t>у</w:t>
            </w:r>
            <w:r w:rsidRPr="00C56212">
              <w:rPr>
                <w:sz w:val="24"/>
                <w:szCs w:val="24"/>
              </w:rPr>
              <w:t>л.</w:t>
            </w:r>
            <w:r>
              <w:rPr>
                <w:sz w:val="24"/>
                <w:szCs w:val="24"/>
              </w:rPr>
              <w:t xml:space="preserve"> </w:t>
            </w:r>
            <w:r w:rsidRPr="00C56212">
              <w:rPr>
                <w:sz w:val="24"/>
                <w:szCs w:val="24"/>
              </w:rPr>
              <w:t>Заречная, д. 2)</w:t>
            </w:r>
          </w:p>
        </w:tc>
        <w:tc>
          <w:tcPr>
            <w:tcW w:w="2551" w:type="dxa"/>
            <w:tcBorders>
              <w:top w:val="single" w:sz="4" w:space="0" w:color="auto"/>
              <w:left w:val="single" w:sz="4" w:space="0" w:color="auto"/>
              <w:bottom w:val="single" w:sz="4" w:space="0" w:color="auto"/>
              <w:right w:val="single" w:sz="4" w:space="0" w:color="auto"/>
            </w:tcBorders>
          </w:tcPr>
          <w:p w14:paraId="188CFEFA" w14:textId="77777777" w:rsidR="00CB23F1" w:rsidRDefault="00CB23F1" w:rsidP="00CB23F1">
            <w:pPr>
              <w:shd w:val="clear" w:color="auto" w:fill="FFFFFF"/>
              <w:ind w:firstLine="0"/>
              <w:rPr>
                <w:sz w:val="24"/>
                <w:szCs w:val="24"/>
              </w:rPr>
            </w:pPr>
            <w:r>
              <w:rPr>
                <w:sz w:val="24"/>
                <w:szCs w:val="24"/>
              </w:rPr>
              <w:lastRenderedPageBreak/>
              <w:t>Отдел по культуре, туризму и спорту</w:t>
            </w:r>
          </w:p>
          <w:p w14:paraId="188CFEFB" w14:textId="77777777" w:rsidR="00CB23F1" w:rsidRDefault="00CB23F1"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FC" w14:textId="77777777" w:rsidR="00CB23F1" w:rsidRDefault="00CB23F1" w:rsidP="00CB23F1">
            <w:pPr>
              <w:shd w:val="clear" w:color="auto" w:fill="FFFFFF"/>
              <w:ind w:left="-22" w:firstLine="22"/>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FD" w14:textId="2CD184FE" w:rsidR="00CB23F1" w:rsidRPr="001F1297" w:rsidRDefault="00CB23F1" w:rsidP="00CB23F1">
            <w:pPr>
              <w:shd w:val="clear" w:color="auto" w:fill="FFFFFF"/>
              <w:ind w:left="-567" w:firstLine="0"/>
              <w:jc w:val="right"/>
              <w:rPr>
                <w:sz w:val="20"/>
              </w:rPr>
            </w:pPr>
            <w:r>
              <w:rPr>
                <w:sz w:val="20"/>
              </w:rPr>
              <w:t>599,64</w:t>
            </w:r>
          </w:p>
        </w:tc>
        <w:tc>
          <w:tcPr>
            <w:tcW w:w="1559" w:type="dxa"/>
            <w:tcBorders>
              <w:top w:val="single" w:sz="4" w:space="0" w:color="auto"/>
              <w:left w:val="single" w:sz="4" w:space="0" w:color="auto"/>
              <w:bottom w:val="single" w:sz="4" w:space="0" w:color="auto"/>
              <w:right w:val="single" w:sz="4" w:space="0" w:color="auto"/>
            </w:tcBorders>
          </w:tcPr>
          <w:p w14:paraId="188CFEFE" w14:textId="77777777" w:rsidR="00CB23F1" w:rsidRDefault="00CB23F1" w:rsidP="00CB23F1">
            <w:pPr>
              <w:shd w:val="clear" w:color="auto" w:fill="FFFFFF"/>
              <w:ind w:left="-567" w:firstLine="0"/>
              <w:jc w:val="right"/>
              <w:rPr>
                <w:sz w:val="20"/>
              </w:rPr>
            </w:pPr>
            <w:r>
              <w:rPr>
                <w:sz w:val="20"/>
              </w:rPr>
              <w:t>-</w:t>
            </w:r>
          </w:p>
        </w:tc>
        <w:tc>
          <w:tcPr>
            <w:tcW w:w="1298" w:type="dxa"/>
            <w:tcBorders>
              <w:top w:val="single" w:sz="4" w:space="0" w:color="auto"/>
              <w:left w:val="single" w:sz="4" w:space="0" w:color="auto"/>
              <w:bottom w:val="single" w:sz="4" w:space="0" w:color="auto"/>
              <w:right w:val="single" w:sz="4" w:space="0" w:color="auto"/>
            </w:tcBorders>
          </w:tcPr>
          <w:p w14:paraId="188CFEFF" w14:textId="77777777" w:rsidR="00CB23F1" w:rsidRDefault="00CB23F1" w:rsidP="00CB23F1">
            <w:pPr>
              <w:shd w:val="clear" w:color="auto" w:fill="FFFFFF"/>
              <w:ind w:left="-567" w:firstLine="0"/>
              <w:jc w:val="right"/>
              <w:rPr>
                <w:sz w:val="20"/>
              </w:rPr>
            </w:pPr>
            <w:r>
              <w:rPr>
                <w:sz w:val="20"/>
              </w:rPr>
              <w:t>-</w:t>
            </w:r>
          </w:p>
        </w:tc>
      </w:tr>
      <w:tr w:rsidR="0091303D" w:rsidRPr="00A40874" w14:paraId="188CFF09" w14:textId="77777777" w:rsidTr="00E00B66">
        <w:trPr>
          <w:gridAfter w:val="1"/>
          <w:wAfter w:w="21" w:type="dxa"/>
          <w:trHeight w:val="566"/>
          <w:jc w:val="center"/>
        </w:trPr>
        <w:tc>
          <w:tcPr>
            <w:tcW w:w="762" w:type="dxa"/>
            <w:vMerge w:val="restart"/>
            <w:tcBorders>
              <w:top w:val="single" w:sz="4" w:space="0" w:color="auto"/>
              <w:left w:val="single" w:sz="4" w:space="0" w:color="auto"/>
              <w:right w:val="single" w:sz="4" w:space="0" w:color="auto"/>
            </w:tcBorders>
          </w:tcPr>
          <w:p w14:paraId="188CFF01" w14:textId="258E8A27" w:rsidR="0091303D" w:rsidRDefault="0091303D" w:rsidP="00CB23F1">
            <w:pPr>
              <w:shd w:val="clear" w:color="auto" w:fill="FFFFFF"/>
              <w:ind w:left="-567"/>
              <w:rPr>
                <w:sz w:val="24"/>
                <w:szCs w:val="24"/>
              </w:rPr>
            </w:pPr>
            <w:r>
              <w:rPr>
                <w:sz w:val="24"/>
                <w:szCs w:val="24"/>
              </w:rPr>
              <w:t>1.8</w:t>
            </w:r>
          </w:p>
        </w:tc>
        <w:tc>
          <w:tcPr>
            <w:tcW w:w="6008" w:type="dxa"/>
            <w:vMerge w:val="restart"/>
            <w:tcBorders>
              <w:top w:val="single" w:sz="4" w:space="0" w:color="auto"/>
              <w:left w:val="single" w:sz="4" w:space="0" w:color="auto"/>
              <w:right w:val="single" w:sz="4" w:space="0" w:color="auto"/>
            </w:tcBorders>
          </w:tcPr>
          <w:p w14:paraId="188CFF02" w14:textId="77777777" w:rsidR="0091303D" w:rsidRPr="001E6342" w:rsidRDefault="0091303D" w:rsidP="00CB23F1">
            <w:pPr>
              <w:autoSpaceDE w:val="0"/>
              <w:autoSpaceDN w:val="0"/>
              <w:adjustRightInd w:val="0"/>
              <w:ind w:firstLine="0"/>
              <w:jc w:val="left"/>
              <w:rPr>
                <w:sz w:val="24"/>
                <w:szCs w:val="24"/>
              </w:rPr>
            </w:pPr>
            <w:r w:rsidRPr="001E6342">
              <w:rPr>
                <w:sz w:val="24"/>
                <w:szCs w:val="24"/>
              </w:rPr>
              <w:t>Субсидия на обеспечение развития и укрепления материально - технической базы домов культуры в населенных пунктах с числом жителей до 50 тысяч человек</w:t>
            </w:r>
          </w:p>
        </w:tc>
        <w:tc>
          <w:tcPr>
            <w:tcW w:w="2551" w:type="dxa"/>
            <w:vMerge w:val="restart"/>
            <w:tcBorders>
              <w:top w:val="single" w:sz="4" w:space="0" w:color="auto"/>
              <w:left w:val="single" w:sz="4" w:space="0" w:color="auto"/>
              <w:right w:val="single" w:sz="4" w:space="0" w:color="auto"/>
            </w:tcBorders>
          </w:tcPr>
          <w:p w14:paraId="188CFF03" w14:textId="77777777" w:rsidR="0091303D" w:rsidRDefault="0091303D" w:rsidP="00CB23F1">
            <w:pPr>
              <w:shd w:val="clear" w:color="auto" w:fill="FFFFFF"/>
              <w:ind w:firstLine="0"/>
              <w:rPr>
                <w:sz w:val="24"/>
                <w:szCs w:val="24"/>
              </w:rPr>
            </w:pPr>
            <w:r>
              <w:rPr>
                <w:sz w:val="24"/>
                <w:szCs w:val="24"/>
              </w:rPr>
              <w:t>Отдел по культуре, туризму и спорту</w:t>
            </w:r>
          </w:p>
          <w:p w14:paraId="188CFF04" w14:textId="77777777" w:rsidR="0091303D" w:rsidRDefault="0091303D"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40957E14" w14:textId="25FBA1D5" w:rsidR="0091303D" w:rsidRDefault="0091303D" w:rsidP="00CB23F1">
            <w:pPr>
              <w:shd w:val="clear" w:color="auto" w:fill="FFFFFF"/>
              <w:ind w:left="-22" w:firstLine="22"/>
              <w:jc w:val="center"/>
              <w:rPr>
                <w:sz w:val="20"/>
              </w:rPr>
            </w:pPr>
            <w:r w:rsidRPr="00881A07">
              <w:rPr>
                <w:sz w:val="20"/>
              </w:rPr>
              <w:t>Федеральны</w:t>
            </w:r>
            <w:r>
              <w:rPr>
                <w:sz w:val="20"/>
              </w:rPr>
              <w:t>й бюджет</w:t>
            </w:r>
          </w:p>
          <w:p w14:paraId="188CFF05" w14:textId="0242F5F4" w:rsidR="0091303D" w:rsidRPr="00881A07" w:rsidRDefault="0091303D" w:rsidP="0091303D">
            <w:pPr>
              <w:shd w:val="clear" w:color="auto" w:fill="FFFFFF"/>
              <w:ind w:left="-22" w:firstLine="22"/>
              <w:jc w:val="center"/>
              <w:rPr>
                <w:sz w:val="20"/>
              </w:rPr>
            </w:pPr>
            <w:r w:rsidRPr="00881A07">
              <w:rPr>
                <w:sz w:val="20"/>
              </w:rPr>
              <w:t xml:space="preserve"> </w:t>
            </w:r>
          </w:p>
        </w:tc>
        <w:tc>
          <w:tcPr>
            <w:tcW w:w="1328" w:type="dxa"/>
            <w:tcBorders>
              <w:top w:val="single" w:sz="4" w:space="0" w:color="auto"/>
              <w:left w:val="single" w:sz="4" w:space="0" w:color="auto"/>
              <w:bottom w:val="single" w:sz="4" w:space="0" w:color="auto"/>
              <w:right w:val="single" w:sz="4" w:space="0" w:color="auto"/>
            </w:tcBorders>
          </w:tcPr>
          <w:p w14:paraId="188CFF06" w14:textId="428EB848" w:rsidR="0091303D" w:rsidRPr="00881A07" w:rsidRDefault="0091303D" w:rsidP="00CB23F1">
            <w:pPr>
              <w:shd w:val="clear" w:color="auto" w:fill="FFFFFF"/>
              <w:ind w:firstLine="0"/>
              <w:jc w:val="right"/>
              <w:rPr>
                <w:sz w:val="20"/>
              </w:rPr>
            </w:pPr>
            <w:r>
              <w:rPr>
                <w:sz w:val="20"/>
              </w:rPr>
              <w:t>435,00</w:t>
            </w:r>
          </w:p>
        </w:tc>
        <w:tc>
          <w:tcPr>
            <w:tcW w:w="1559" w:type="dxa"/>
            <w:tcBorders>
              <w:top w:val="single" w:sz="4" w:space="0" w:color="auto"/>
              <w:left w:val="single" w:sz="4" w:space="0" w:color="auto"/>
              <w:bottom w:val="single" w:sz="4" w:space="0" w:color="auto"/>
              <w:right w:val="single" w:sz="4" w:space="0" w:color="auto"/>
            </w:tcBorders>
          </w:tcPr>
          <w:p w14:paraId="188CFF07" w14:textId="3525DB4C" w:rsidR="0091303D" w:rsidRDefault="0091303D" w:rsidP="00E00B66">
            <w:pPr>
              <w:shd w:val="clear" w:color="auto" w:fill="FFFFFF"/>
              <w:ind w:left="-567" w:firstLine="494"/>
              <w:jc w:val="right"/>
              <w:rPr>
                <w:sz w:val="20"/>
              </w:rPr>
            </w:pPr>
            <w:r>
              <w:rPr>
                <w:sz w:val="20"/>
              </w:rPr>
              <w:t>1168,70</w:t>
            </w:r>
          </w:p>
        </w:tc>
        <w:tc>
          <w:tcPr>
            <w:tcW w:w="1298" w:type="dxa"/>
            <w:tcBorders>
              <w:top w:val="single" w:sz="4" w:space="0" w:color="auto"/>
              <w:left w:val="single" w:sz="4" w:space="0" w:color="auto"/>
              <w:bottom w:val="single" w:sz="4" w:space="0" w:color="auto"/>
              <w:right w:val="single" w:sz="4" w:space="0" w:color="auto"/>
            </w:tcBorders>
          </w:tcPr>
          <w:p w14:paraId="188CFF08" w14:textId="2C9C8A89" w:rsidR="0091303D" w:rsidRDefault="0028633D" w:rsidP="00CB23F1">
            <w:pPr>
              <w:shd w:val="clear" w:color="auto" w:fill="FFFFFF"/>
              <w:ind w:left="-567" w:firstLine="0"/>
              <w:jc w:val="right"/>
              <w:rPr>
                <w:sz w:val="20"/>
              </w:rPr>
            </w:pPr>
            <w:r>
              <w:rPr>
                <w:sz w:val="20"/>
              </w:rPr>
              <w:t>265,24</w:t>
            </w:r>
          </w:p>
        </w:tc>
      </w:tr>
      <w:tr w:rsidR="0091303D" w:rsidRPr="00A40874" w14:paraId="418CB03B" w14:textId="77777777" w:rsidTr="00DA1845">
        <w:trPr>
          <w:gridAfter w:val="1"/>
          <w:wAfter w:w="21" w:type="dxa"/>
          <w:trHeight w:val="326"/>
          <w:jc w:val="center"/>
        </w:trPr>
        <w:tc>
          <w:tcPr>
            <w:tcW w:w="762" w:type="dxa"/>
            <w:vMerge/>
            <w:tcBorders>
              <w:left w:val="single" w:sz="4" w:space="0" w:color="auto"/>
              <w:bottom w:val="single" w:sz="4" w:space="0" w:color="auto"/>
              <w:right w:val="single" w:sz="4" w:space="0" w:color="auto"/>
            </w:tcBorders>
          </w:tcPr>
          <w:p w14:paraId="797A2643" w14:textId="77777777" w:rsidR="0091303D" w:rsidRDefault="0091303D" w:rsidP="00CB23F1">
            <w:pPr>
              <w:shd w:val="clear" w:color="auto" w:fill="FFFFFF"/>
              <w:ind w:left="-567"/>
              <w:rPr>
                <w:sz w:val="24"/>
                <w:szCs w:val="24"/>
              </w:rPr>
            </w:pPr>
          </w:p>
        </w:tc>
        <w:tc>
          <w:tcPr>
            <w:tcW w:w="6008" w:type="dxa"/>
            <w:vMerge/>
            <w:tcBorders>
              <w:left w:val="single" w:sz="4" w:space="0" w:color="auto"/>
              <w:bottom w:val="single" w:sz="4" w:space="0" w:color="auto"/>
              <w:right w:val="single" w:sz="4" w:space="0" w:color="auto"/>
            </w:tcBorders>
          </w:tcPr>
          <w:p w14:paraId="5E1AC103" w14:textId="77777777" w:rsidR="0091303D" w:rsidRPr="001E6342" w:rsidRDefault="0091303D" w:rsidP="00CB23F1">
            <w:pPr>
              <w:autoSpaceDE w:val="0"/>
              <w:autoSpaceDN w:val="0"/>
              <w:adjustRightInd w:val="0"/>
              <w:ind w:firstLine="0"/>
              <w:jc w:val="left"/>
              <w:rPr>
                <w:sz w:val="24"/>
                <w:szCs w:val="24"/>
              </w:rPr>
            </w:pPr>
          </w:p>
        </w:tc>
        <w:tc>
          <w:tcPr>
            <w:tcW w:w="2551" w:type="dxa"/>
            <w:vMerge/>
            <w:tcBorders>
              <w:left w:val="single" w:sz="4" w:space="0" w:color="auto"/>
              <w:bottom w:val="single" w:sz="4" w:space="0" w:color="auto"/>
              <w:right w:val="single" w:sz="4" w:space="0" w:color="auto"/>
            </w:tcBorders>
          </w:tcPr>
          <w:p w14:paraId="436B86DA" w14:textId="77777777" w:rsidR="0091303D" w:rsidRDefault="0091303D" w:rsidP="00CB23F1">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F212F37" w14:textId="5DE2518E" w:rsidR="0091303D" w:rsidRPr="00881A07" w:rsidRDefault="0091303D" w:rsidP="00CB23F1">
            <w:pPr>
              <w:shd w:val="clear" w:color="auto" w:fill="FFFFFF"/>
              <w:ind w:left="-22" w:firstLine="22"/>
              <w:jc w:val="center"/>
              <w:rPr>
                <w:sz w:val="20"/>
              </w:rPr>
            </w:pPr>
            <w:r w:rsidRPr="00881A07">
              <w:rPr>
                <w:sz w:val="20"/>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071D188A" w14:textId="78407F24" w:rsidR="0091303D" w:rsidRDefault="0091303D" w:rsidP="00CB23F1">
            <w:pPr>
              <w:shd w:val="clear" w:color="auto" w:fill="FFFFFF"/>
              <w:ind w:firstLine="0"/>
              <w:jc w:val="right"/>
              <w:rPr>
                <w:sz w:val="20"/>
              </w:rPr>
            </w:pPr>
            <w:r>
              <w:rPr>
                <w:sz w:val="20"/>
              </w:rPr>
              <w:t>65,00</w:t>
            </w:r>
          </w:p>
        </w:tc>
        <w:tc>
          <w:tcPr>
            <w:tcW w:w="1559" w:type="dxa"/>
            <w:tcBorders>
              <w:top w:val="single" w:sz="4" w:space="0" w:color="auto"/>
              <w:left w:val="single" w:sz="4" w:space="0" w:color="auto"/>
              <w:bottom w:val="single" w:sz="4" w:space="0" w:color="auto"/>
              <w:right w:val="single" w:sz="4" w:space="0" w:color="auto"/>
            </w:tcBorders>
          </w:tcPr>
          <w:p w14:paraId="02432B85" w14:textId="4CC7E4D0" w:rsidR="0091303D" w:rsidRDefault="00E00B66" w:rsidP="00CB23F1">
            <w:pPr>
              <w:shd w:val="clear" w:color="auto" w:fill="FFFFFF"/>
              <w:ind w:left="-567" w:firstLine="494"/>
              <w:jc w:val="right"/>
              <w:rPr>
                <w:sz w:val="20"/>
              </w:rPr>
            </w:pPr>
            <w:r>
              <w:rPr>
                <w:sz w:val="20"/>
              </w:rPr>
              <w:t>174,63</w:t>
            </w:r>
          </w:p>
        </w:tc>
        <w:tc>
          <w:tcPr>
            <w:tcW w:w="1298" w:type="dxa"/>
            <w:tcBorders>
              <w:top w:val="single" w:sz="4" w:space="0" w:color="auto"/>
              <w:left w:val="single" w:sz="4" w:space="0" w:color="auto"/>
              <w:bottom w:val="single" w:sz="4" w:space="0" w:color="auto"/>
              <w:right w:val="single" w:sz="4" w:space="0" w:color="auto"/>
            </w:tcBorders>
          </w:tcPr>
          <w:p w14:paraId="65E9486F" w14:textId="5DBBFAE7" w:rsidR="0091303D" w:rsidRDefault="0028633D" w:rsidP="00CB23F1">
            <w:pPr>
              <w:shd w:val="clear" w:color="auto" w:fill="FFFFFF"/>
              <w:ind w:left="-567" w:firstLine="0"/>
              <w:jc w:val="right"/>
              <w:rPr>
                <w:sz w:val="20"/>
              </w:rPr>
            </w:pPr>
            <w:r>
              <w:rPr>
                <w:sz w:val="20"/>
              </w:rPr>
              <w:t>54,32</w:t>
            </w:r>
          </w:p>
        </w:tc>
      </w:tr>
      <w:tr w:rsidR="00CB23F1" w:rsidRPr="00A40874" w14:paraId="188CFF12"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F0A" w14:textId="7242A973" w:rsidR="00CB23F1" w:rsidRDefault="00CB23F1" w:rsidP="00BC2238">
            <w:pPr>
              <w:shd w:val="clear" w:color="auto" w:fill="FFFFFF"/>
              <w:ind w:left="-567"/>
              <w:rPr>
                <w:sz w:val="24"/>
                <w:szCs w:val="24"/>
              </w:rPr>
            </w:pPr>
            <w:r>
              <w:rPr>
                <w:sz w:val="24"/>
                <w:szCs w:val="24"/>
              </w:rPr>
              <w:t>1.</w:t>
            </w:r>
            <w:r w:rsidR="00BC2238">
              <w:rPr>
                <w:sz w:val="24"/>
                <w:szCs w:val="24"/>
              </w:rPr>
              <w:t>9</w:t>
            </w:r>
          </w:p>
        </w:tc>
        <w:tc>
          <w:tcPr>
            <w:tcW w:w="6008" w:type="dxa"/>
            <w:tcBorders>
              <w:top w:val="single" w:sz="4" w:space="0" w:color="auto"/>
              <w:left w:val="single" w:sz="4" w:space="0" w:color="auto"/>
              <w:bottom w:val="single" w:sz="4" w:space="0" w:color="auto"/>
              <w:right w:val="single" w:sz="4" w:space="0" w:color="auto"/>
            </w:tcBorders>
          </w:tcPr>
          <w:p w14:paraId="188CFF0B" w14:textId="77777777" w:rsidR="00CB23F1" w:rsidRPr="00A911BF" w:rsidRDefault="00CB23F1" w:rsidP="00CB23F1">
            <w:pPr>
              <w:autoSpaceDE w:val="0"/>
              <w:autoSpaceDN w:val="0"/>
              <w:adjustRightInd w:val="0"/>
              <w:ind w:firstLine="0"/>
              <w:jc w:val="left"/>
              <w:rPr>
                <w:sz w:val="24"/>
                <w:szCs w:val="24"/>
              </w:rPr>
            </w:pPr>
            <w:r w:rsidRPr="00A911BF">
              <w:rPr>
                <w:sz w:val="24"/>
                <w:szCs w:val="24"/>
              </w:rPr>
              <w:t>Софинансирование субсидии на обеспечение развития и укрепления материально - технической базы домов культуры в населенных пунктах с числом жителей до 50 тысяч человек</w:t>
            </w:r>
          </w:p>
        </w:tc>
        <w:tc>
          <w:tcPr>
            <w:tcW w:w="2551" w:type="dxa"/>
            <w:tcBorders>
              <w:top w:val="single" w:sz="4" w:space="0" w:color="auto"/>
              <w:left w:val="single" w:sz="4" w:space="0" w:color="auto"/>
              <w:bottom w:val="single" w:sz="4" w:space="0" w:color="auto"/>
              <w:right w:val="single" w:sz="4" w:space="0" w:color="auto"/>
            </w:tcBorders>
          </w:tcPr>
          <w:p w14:paraId="188CFF0C"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188CFF0D" w14:textId="77777777" w:rsidR="00CB23F1" w:rsidRDefault="00CB23F1"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F0E" w14:textId="77777777" w:rsidR="00CB23F1" w:rsidRPr="00881A07" w:rsidRDefault="00CB23F1" w:rsidP="00CB23F1">
            <w:pPr>
              <w:shd w:val="clear" w:color="auto" w:fill="FFFFFF"/>
              <w:ind w:left="-22" w:firstLine="22"/>
              <w:jc w:val="center"/>
              <w:rPr>
                <w:sz w:val="20"/>
              </w:rPr>
            </w:pPr>
            <w:r>
              <w:rPr>
                <w:sz w:val="20"/>
              </w:rPr>
              <w:t>б</w:t>
            </w:r>
            <w:r w:rsidRPr="00881A07">
              <w:rPr>
                <w:sz w:val="20"/>
              </w:rPr>
              <w:t>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F0F" w14:textId="19AD54D5" w:rsidR="00CB23F1" w:rsidRPr="00881A07" w:rsidRDefault="00CB23F1" w:rsidP="00CB23F1">
            <w:pPr>
              <w:shd w:val="clear" w:color="auto" w:fill="FFFFFF"/>
              <w:ind w:firstLine="0"/>
              <w:jc w:val="right"/>
              <w:rPr>
                <w:sz w:val="20"/>
              </w:rPr>
            </w:pPr>
            <w:r>
              <w:rPr>
                <w:sz w:val="20"/>
              </w:rPr>
              <w:t>5,05</w:t>
            </w:r>
          </w:p>
        </w:tc>
        <w:tc>
          <w:tcPr>
            <w:tcW w:w="1559" w:type="dxa"/>
            <w:tcBorders>
              <w:top w:val="single" w:sz="4" w:space="0" w:color="auto"/>
              <w:left w:val="single" w:sz="4" w:space="0" w:color="auto"/>
              <w:bottom w:val="single" w:sz="4" w:space="0" w:color="auto"/>
              <w:right w:val="single" w:sz="4" w:space="0" w:color="auto"/>
            </w:tcBorders>
          </w:tcPr>
          <w:p w14:paraId="188CFF10" w14:textId="4F4B7B2A" w:rsidR="00CB23F1" w:rsidRDefault="004F41A7" w:rsidP="00CB23F1">
            <w:pPr>
              <w:shd w:val="clear" w:color="auto" w:fill="FFFFFF"/>
              <w:ind w:left="-567"/>
              <w:jc w:val="right"/>
              <w:rPr>
                <w:sz w:val="20"/>
              </w:rPr>
            </w:pPr>
            <w:r>
              <w:rPr>
                <w:sz w:val="20"/>
              </w:rPr>
              <w:t>13,57</w:t>
            </w:r>
          </w:p>
        </w:tc>
        <w:tc>
          <w:tcPr>
            <w:tcW w:w="1298" w:type="dxa"/>
            <w:tcBorders>
              <w:top w:val="single" w:sz="4" w:space="0" w:color="auto"/>
              <w:left w:val="single" w:sz="4" w:space="0" w:color="auto"/>
              <w:bottom w:val="single" w:sz="4" w:space="0" w:color="auto"/>
              <w:right w:val="single" w:sz="4" w:space="0" w:color="auto"/>
            </w:tcBorders>
          </w:tcPr>
          <w:p w14:paraId="188CFF11" w14:textId="47DC0678" w:rsidR="00CB23F1" w:rsidRDefault="0028633D" w:rsidP="00CB23F1">
            <w:pPr>
              <w:shd w:val="clear" w:color="auto" w:fill="FFFFFF"/>
              <w:ind w:left="-567"/>
              <w:jc w:val="right"/>
              <w:rPr>
                <w:sz w:val="20"/>
              </w:rPr>
            </w:pPr>
            <w:r>
              <w:rPr>
                <w:sz w:val="20"/>
              </w:rPr>
              <w:t>6,60</w:t>
            </w:r>
          </w:p>
        </w:tc>
      </w:tr>
      <w:tr w:rsidR="00CB23F1" w:rsidRPr="00A40874" w14:paraId="7B60C336"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5CCB99A4" w14:textId="0DF0D4F9" w:rsidR="00CB23F1" w:rsidRDefault="00CB23F1" w:rsidP="00BA6D60">
            <w:pPr>
              <w:shd w:val="clear" w:color="auto" w:fill="FFFFFF"/>
              <w:ind w:left="-567"/>
              <w:rPr>
                <w:sz w:val="24"/>
                <w:szCs w:val="24"/>
              </w:rPr>
            </w:pPr>
            <w:r>
              <w:rPr>
                <w:sz w:val="24"/>
                <w:szCs w:val="24"/>
              </w:rPr>
              <w:t>1.1</w:t>
            </w:r>
            <w:r w:rsidR="00BA6D60">
              <w:rPr>
                <w:sz w:val="24"/>
                <w:szCs w:val="24"/>
              </w:rPr>
              <w:t>0</w:t>
            </w:r>
          </w:p>
        </w:tc>
        <w:tc>
          <w:tcPr>
            <w:tcW w:w="6008" w:type="dxa"/>
            <w:tcBorders>
              <w:top w:val="single" w:sz="4" w:space="0" w:color="auto"/>
              <w:left w:val="single" w:sz="4" w:space="0" w:color="auto"/>
              <w:bottom w:val="single" w:sz="4" w:space="0" w:color="auto"/>
              <w:right w:val="single" w:sz="4" w:space="0" w:color="auto"/>
            </w:tcBorders>
          </w:tcPr>
          <w:p w14:paraId="09D2190D" w14:textId="6B271857" w:rsidR="00CB23F1" w:rsidRDefault="00CB23F1" w:rsidP="00CB23F1">
            <w:pPr>
              <w:autoSpaceDE w:val="0"/>
              <w:autoSpaceDN w:val="0"/>
              <w:adjustRightInd w:val="0"/>
              <w:ind w:firstLine="0"/>
              <w:jc w:val="left"/>
              <w:rPr>
                <w:sz w:val="24"/>
                <w:szCs w:val="24"/>
              </w:rPr>
            </w:pPr>
            <w:r>
              <w:rPr>
                <w:sz w:val="24"/>
                <w:szCs w:val="24"/>
              </w:rPr>
              <w:t>Субсидии на государственную поддержку отрасли культуры (создание и модернизация учреждений культурно-досугового типа в сельской местности) (Капитальный ремонт Катынского сельского дома культуры</w:t>
            </w:r>
            <w:r w:rsidR="00BA6D60">
              <w:rPr>
                <w:sz w:val="24"/>
                <w:szCs w:val="24"/>
              </w:rPr>
              <w:t xml:space="preserve"> </w:t>
            </w:r>
            <w:r>
              <w:rPr>
                <w:sz w:val="24"/>
                <w:szCs w:val="24"/>
              </w:rPr>
              <w:t>- филиала муниципального бюджетного учреждения культуры клубного типа «районный дом культуры» муниципального образования «Смоленский район» Смоленской области по адресу: Смоленская область, Смоленский район, Катынское сельское поселение, с. Катынь, ул. Витебское шоссе, д. 10 А)</w:t>
            </w:r>
          </w:p>
        </w:tc>
        <w:tc>
          <w:tcPr>
            <w:tcW w:w="2551" w:type="dxa"/>
            <w:tcBorders>
              <w:top w:val="single" w:sz="4" w:space="0" w:color="auto"/>
              <w:left w:val="single" w:sz="4" w:space="0" w:color="auto"/>
              <w:bottom w:val="single" w:sz="4" w:space="0" w:color="auto"/>
              <w:right w:val="single" w:sz="4" w:space="0" w:color="auto"/>
            </w:tcBorders>
          </w:tcPr>
          <w:p w14:paraId="25557C00"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5C17AD7C" w14:textId="5B82D2E1" w:rsidR="00CB23F1" w:rsidRDefault="00CB23F1"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0ACB620E" w14:textId="77777777" w:rsidR="00CB23F1" w:rsidRDefault="00CB23F1" w:rsidP="00CB23F1">
            <w:pPr>
              <w:shd w:val="clear" w:color="auto" w:fill="FFFFFF"/>
              <w:ind w:left="-22" w:firstLine="22"/>
              <w:jc w:val="center"/>
              <w:rPr>
                <w:sz w:val="20"/>
              </w:rPr>
            </w:pPr>
            <w:r w:rsidRPr="00881A07">
              <w:rPr>
                <w:sz w:val="20"/>
              </w:rPr>
              <w:t>Федеральны</w:t>
            </w:r>
            <w:r>
              <w:rPr>
                <w:sz w:val="20"/>
              </w:rPr>
              <w:t>й бюджет</w:t>
            </w:r>
          </w:p>
          <w:p w14:paraId="377D788C" w14:textId="77777777" w:rsidR="00CB23F1" w:rsidRDefault="00CB23F1" w:rsidP="00CB23F1">
            <w:pPr>
              <w:shd w:val="clear" w:color="auto" w:fill="FFFFFF"/>
              <w:ind w:left="-22" w:firstLine="22"/>
              <w:jc w:val="center"/>
              <w:rPr>
                <w:sz w:val="20"/>
              </w:rPr>
            </w:pPr>
          </w:p>
          <w:p w14:paraId="638654F2" w14:textId="77777777" w:rsidR="00CB23F1" w:rsidRDefault="00CB23F1" w:rsidP="00CB23F1">
            <w:pPr>
              <w:shd w:val="clear" w:color="auto" w:fill="FFFFFF"/>
              <w:ind w:left="-22" w:firstLine="22"/>
              <w:jc w:val="center"/>
              <w:rPr>
                <w:sz w:val="20"/>
              </w:rPr>
            </w:pPr>
          </w:p>
          <w:p w14:paraId="3375A9B2" w14:textId="77777777" w:rsidR="00CB23F1" w:rsidRDefault="00CB23F1" w:rsidP="00CB23F1">
            <w:pPr>
              <w:shd w:val="clear" w:color="auto" w:fill="FFFFFF"/>
              <w:ind w:left="-22" w:firstLine="22"/>
              <w:jc w:val="center"/>
              <w:rPr>
                <w:sz w:val="20"/>
              </w:rPr>
            </w:pPr>
          </w:p>
          <w:p w14:paraId="13675CDE" w14:textId="43FBED14" w:rsidR="00CB23F1" w:rsidRDefault="00CB23F1" w:rsidP="00CB23F1">
            <w:pPr>
              <w:shd w:val="clear" w:color="auto" w:fill="FFFFFF"/>
              <w:ind w:left="-22" w:firstLine="22"/>
              <w:jc w:val="center"/>
              <w:rPr>
                <w:sz w:val="20"/>
              </w:rPr>
            </w:pPr>
            <w:r w:rsidRPr="00881A07">
              <w:rPr>
                <w:sz w:val="20"/>
              </w:rPr>
              <w:t xml:space="preserve"> 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7F627CEC" w14:textId="12A18E1B" w:rsidR="00CB23F1" w:rsidRDefault="00CB23F1" w:rsidP="0091303D">
            <w:pPr>
              <w:shd w:val="clear" w:color="auto" w:fill="FFFFFF"/>
              <w:ind w:firstLine="0"/>
              <w:jc w:val="center"/>
              <w:rPr>
                <w:sz w:val="20"/>
              </w:rPr>
            </w:pPr>
          </w:p>
        </w:tc>
        <w:tc>
          <w:tcPr>
            <w:tcW w:w="1559" w:type="dxa"/>
            <w:tcBorders>
              <w:top w:val="single" w:sz="4" w:space="0" w:color="auto"/>
              <w:left w:val="single" w:sz="4" w:space="0" w:color="auto"/>
              <w:bottom w:val="single" w:sz="4" w:space="0" w:color="auto"/>
              <w:right w:val="single" w:sz="4" w:space="0" w:color="auto"/>
            </w:tcBorders>
          </w:tcPr>
          <w:p w14:paraId="292D9444" w14:textId="05EF51AF" w:rsidR="00CB23F1" w:rsidRDefault="00CB23F1" w:rsidP="00CB23F1">
            <w:pPr>
              <w:shd w:val="clear" w:color="auto" w:fill="FFFFFF"/>
              <w:ind w:left="-567"/>
              <w:jc w:val="right"/>
              <w:rPr>
                <w:sz w:val="20"/>
              </w:rPr>
            </w:pPr>
            <w:r>
              <w:rPr>
                <w:sz w:val="20"/>
              </w:rPr>
              <w:t>2249,81</w:t>
            </w:r>
          </w:p>
          <w:p w14:paraId="44F83CF2" w14:textId="77777777" w:rsidR="00CB23F1" w:rsidRDefault="00CB23F1" w:rsidP="00CB23F1">
            <w:pPr>
              <w:shd w:val="clear" w:color="auto" w:fill="FFFFFF"/>
              <w:ind w:left="-567"/>
              <w:jc w:val="right"/>
              <w:rPr>
                <w:sz w:val="20"/>
              </w:rPr>
            </w:pPr>
          </w:p>
          <w:p w14:paraId="7365FB18" w14:textId="77777777" w:rsidR="00CB23F1" w:rsidRDefault="00CB23F1" w:rsidP="00CB23F1">
            <w:pPr>
              <w:shd w:val="clear" w:color="auto" w:fill="FFFFFF"/>
              <w:ind w:left="-567"/>
              <w:jc w:val="right"/>
              <w:rPr>
                <w:sz w:val="20"/>
              </w:rPr>
            </w:pPr>
          </w:p>
          <w:p w14:paraId="1236C541" w14:textId="77777777" w:rsidR="00CB23F1" w:rsidRDefault="00CB23F1" w:rsidP="00CB23F1">
            <w:pPr>
              <w:shd w:val="clear" w:color="auto" w:fill="FFFFFF"/>
              <w:ind w:left="-567"/>
              <w:jc w:val="right"/>
              <w:rPr>
                <w:sz w:val="20"/>
              </w:rPr>
            </w:pPr>
          </w:p>
          <w:p w14:paraId="005F667F" w14:textId="0336B27F" w:rsidR="00CB23F1" w:rsidRDefault="00CB23F1" w:rsidP="007F5D60">
            <w:pPr>
              <w:shd w:val="clear" w:color="auto" w:fill="FFFFFF"/>
              <w:ind w:left="-567"/>
              <w:jc w:val="right"/>
              <w:rPr>
                <w:sz w:val="20"/>
              </w:rPr>
            </w:pPr>
            <w:r>
              <w:rPr>
                <w:sz w:val="20"/>
              </w:rPr>
              <w:t>336,1</w:t>
            </w:r>
            <w:r w:rsidR="007F5D60">
              <w:rPr>
                <w:sz w:val="20"/>
              </w:rPr>
              <w:t>8</w:t>
            </w:r>
          </w:p>
        </w:tc>
        <w:tc>
          <w:tcPr>
            <w:tcW w:w="1298" w:type="dxa"/>
            <w:tcBorders>
              <w:top w:val="single" w:sz="4" w:space="0" w:color="auto"/>
              <w:left w:val="single" w:sz="4" w:space="0" w:color="auto"/>
              <w:bottom w:val="single" w:sz="4" w:space="0" w:color="auto"/>
              <w:right w:val="single" w:sz="4" w:space="0" w:color="auto"/>
            </w:tcBorders>
          </w:tcPr>
          <w:p w14:paraId="66EBB3E2" w14:textId="553E66B3" w:rsidR="00CB23F1" w:rsidRDefault="00CB23F1" w:rsidP="00CB23F1">
            <w:pPr>
              <w:shd w:val="clear" w:color="auto" w:fill="FFFFFF"/>
              <w:ind w:left="-567"/>
              <w:jc w:val="right"/>
              <w:rPr>
                <w:sz w:val="20"/>
              </w:rPr>
            </w:pPr>
          </w:p>
        </w:tc>
      </w:tr>
      <w:tr w:rsidR="00CB23F1" w:rsidRPr="00A40874" w14:paraId="593551A2"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08501B3B" w14:textId="569129C1" w:rsidR="00CB23F1" w:rsidRDefault="00CB23F1" w:rsidP="007F5D60">
            <w:pPr>
              <w:shd w:val="clear" w:color="auto" w:fill="FFFFFF"/>
              <w:ind w:left="-567"/>
              <w:rPr>
                <w:sz w:val="24"/>
                <w:szCs w:val="24"/>
              </w:rPr>
            </w:pPr>
            <w:r>
              <w:rPr>
                <w:sz w:val="24"/>
                <w:szCs w:val="24"/>
              </w:rPr>
              <w:t>1.1</w:t>
            </w:r>
            <w:r w:rsidR="007F5D60">
              <w:rPr>
                <w:sz w:val="24"/>
                <w:szCs w:val="24"/>
              </w:rPr>
              <w:t>1</w:t>
            </w:r>
          </w:p>
        </w:tc>
        <w:tc>
          <w:tcPr>
            <w:tcW w:w="6008" w:type="dxa"/>
            <w:tcBorders>
              <w:top w:val="single" w:sz="4" w:space="0" w:color="auto"/>
              <w:left w:val="single" w:sz="4" w:space="0" w:color="auto"/>
              <w:bottom w:val="single" w:sz="4" w:space="0" w:color="auto"/>
              <w:right w:val="single" w:sz="4" w:space="0" w:color="auto"/>
            </w:tcBorders>
          </w:tcPr>
          <w:p w14:paraId="043152F2" w14:textId="498B605B" w:rsidR="00CB23F1" w:rsidRDefault="00CB23F1" w:rsidP="00CB23F1">
            <w:pPr>
              <w:autoSpaceDE w:val="0"/>
              <w:autoSpaceDN w:val="0"/>
              <w:adjustRightInd w:val="0"/>
              <w:ind w:firstLine="0"/>
              <w:jc w:val="left"/>
              <w:rPr>
                <w:sz w:val="24"/>
                <w:szCs w:val="24"/>
              </w:rPr>
            </w:pPr>
            <w:r>
              <w:rPr>
                <w:sz w:val="24"/>
                <w:szCs w:val="24"/>
              </w:rPr>
              <w:t>Субсидии на государственную поддержку отрасли культуры (создание и модернизация учреждений культурно-досугового типа в сельской местности) (Софинансирование работ по капитальному ремонту Катынского сельского дома культуры- филиала муниципального бюджетного учреждения культуры клубного типа «районный дом культуры» муниципального образования «Смоленский район» Смоленской области по адресу: Смоленская область, Смоленский район, Катынское сельское поселение, с. Катынь, ул. Витебское шоссе, д. 10 А)</w:t>
            </w:r>
          </w:p>
        </w:tc>
        <w:tc>
          <w:tcPr>
            <w:tcW w:w="2551" w:type="dxa"/>
            <w:tcBorders>
              <w:top w:val="single" w:sz="4" w:space="0" w:color="auto"/>
              <w:left w:val="single" w:sz="4" w:space="0" w:color="auto"/>
              <w:bottom w:val="single" w:sz="4" w:space="0" w:color="auto"/>
              <w:right w:val="single" w:sz="4" w:space="0" w:color="auto"/>
            </w:tcBorders>
          </w:tcPr>
          <w:p w14:paraId="7A4C58BF"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7347BD57" w14:textId="5DF59E2E" w:rsidR="00CB23F1" w:rsidRDefault="00CB23F1"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2237B1FC" w14:textId="32C24239" w:rsidR="00CB23F1" w:rsidRPr="00881A07" w:rsidRDefault="00CB23F1" w:rsidP="00CB23F1">
            <w:pPr>
              <w:shd w:val="clear" w:color="auto" w:fill="FFFFFF"/>
              <w:ind w:left="-22" w:firstLine="22"/>
              <w:jc w:val="center"/>
              <w:rPr>
                <w:sz w:val="20"/>
              </w:rPr>
            </w:pPr>
            <w:r>
              <w:rPr>
                <w:sz w:val="20"/>
              </w:rPr>
              <w:t>б</w:t>
            </w:r>
            <w:r w:rsidRPr="00881A07">
              <w:rPr>
                <w:sz w:val="20"/>
              </w:rPr>
              <w:t>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4DB3E24B" w14:textId="77777777" w:rsidR="00CB23F1" w:rsidRDefault="00CB23F1" w:rsidP="00CB23F1">
            <w:pPr>
              <w:shd w:val="clear" w:color="auto" w:fill="FFFFFF"/>
              <w:ind w:firstLine="0"/>
              <w:jc w:val="right"/>
              <w:rPr>
                <w:sz w:val="20"/>
              </w:rPr>
            </w:pPr>
          </w:p>
        </w:tc>
        <w:tc>
          <w:tcPr>
            <w:tcW w:w="1559" w:type="dxa"/>
            <w:tcBorders>
              <w:top w:val="single" w:sz="4" w:space="0" w:color="auto"/>
              <w:left w:val="single" w:sz="4" w:space="0" w:color="auto"/>
              <w:bottom w:val="single" w:sz="4" w:space="0" w:color="auto"/>
              <w:right w:val="single" w:sz="4" w:space="0" w:color="auto"/>
            </w:tcBorders>
          </w:tcPr>
          <w:p w14:paraId="08FD379C" w14:textId="17D7AA21" w:rsidR="00CB23F1" w:rsidRDefault="00CB23F1" w:rsidP="007F5D60">
            <w:pPr>
              <w:shd w:val="clear" w:color="auto" w:fill="FFFFFF"/>
              <w:ind w:left="-567"/>
              <w:jc w:val="right"/>
              <w:rPr>
                <w:sz w:val="20"/>
              </w:rPr>
            </w:pPr>
            <w:r>
              <w:rPr>
                <w:sz w:val="20"/>
              </w:rPr>
              <w:t>136,1</w:t>
            </w:r>
            <w:r w:rsidR="007F5D60">
              <w:rPr>
                <w:sz w:val="20"/>
              </w:rPr>
              <w:t>1</w:t>
            </w:r>
          </w:p>
        </w:tc>
        <w:tc>
          <w:tcPr>
            <w:tcW w:w="1298" w:type="dxa"/>
            <w:tcBorders>
              <w:top w:val="single" w:sz="4" w:space="0" w:color="auto"/>
              <w:left w:val="single" w:sz="4" w:space="0" w:color="auto"/>
              <w:bottom w:val="single" w:sz="4" w:space="0" w:color="auto"/>
              <w:right w:val="single" w:sz="4" w:space="0" w:color="auto"/>
            </w:tcBorders>
          </w:tcPr>
          <w:p w14:paraId="754AFF69" w14:textId="55F6C368" w:rsidR="00CB23F1" w:rsidRDefault="00CB23F1" w:rsidP="00CB23F1">
            <w:pPr>
              <w:shd w:val="clear" w:color="auto" w:fill="FFFFFF"/>
              <w:ind w:left="-567"/>
              <w:jc w:val="right"/>
              <w:rPr>
                <w:sz w:val="20"/>
              </w:rPr>
            </w:pPr>
          </w:p>
        </w:tc>
      </w:tr>
      <w:tr w:rsidR="00CB23F1" w:rsidRPr="00A40874" w14:paraId="555704AD"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24641436" w14:textId="681EF5B2" w:rsidR="00CB23F1" w:rsidRDefault="00CB23F1" w:rsidP="007F5D60">
            <w:pPr>
              <w:shd w:val="clear" w:color="auto" w:fill="FFFFFF"/>
              <w:ind w:left="-567"/>
              <w:rPr>
                <w:sz w:val="24"/>
                <w:szCs w:val="24"/>
              </w:rPr>
            </w:pPr>
            <w:r>
              <w:rPr>
                <w:sz w:val="24"/>
                <w:szCs w:val="24"/>
              </w:rPr>
              <w:t>1.1</w:t>
            </w:r>
            <w:r w:rsidR="007F5D60">
              <w:rPr>
                <w:sz w:val="24"/>
                <w:szCs w:val="24"/>
              </w:rPr>
              <w:t>2</w:t>
            </w:r>
          </w:p>
        </w:tc>
        <w:tc>
          <w:tcPr>
            <w:tcW w:w="6008" w:type="dxa"/>
            <w:tcBorders>
              <w:top w:val="single" w:sz="4" w:space="0" w:color="auto"/>
              <w:left w:val="single" w:sz="4" w:space="0" w:color="auto"/>
              <w:bottom w:val="single" w:sz="4" w:space="0" w:color="auto"/>
              <w:right w:val="single" w:sz="4" w:space="0" w:color="auto"/>
            </w:tcBorders>
          </w:tcPr>
          <w:p w14:paraId="2E681098" w14:textId="123CC67D" w:rsidR="00CB23F1" w:rsidRDefault="00CB23F1" w:rsidP="00CB23F1">
            <w:pPr>
              <w:autoSpaceDE w:val="0"/>
              <w:autoSpaceDN w:val="0"/>
              <w:adjustRightInd w:val="0"/>
              <w:ind w:firstLine="0"/>
              <w:jc w:val="left"/>
              <w:rPr>
                <w:sz w:val="24"/>
                <w:szCs w:val="24"/>
              </w:rPr>
            </w:pPr>
            <w:r>
              <w:rPr>
                <w:sz w:val="24"/>
                <w:szCs w:val="24"/>
              </w:rPr>
              <w:t>Субсидии на государственную поддержку отрасли культуры (государственная поддержка лучших сельских учреждений культуры и лучших работников сельских учреждений культуры)</w:t>
            </w:r>
          </w:p>
        </w:tc>
        <w:tc>
          <w:tcPr>
            <w:tcW w:w="2551" w:type="dxa"/>
            <w:tcBorders>
              <w:top w:val="single" w:sz="4" w:space="0" w:color="auto"/>
              <w:left w:val="single" w:sz="4" w:space="0" w:color="auto"/>
              <w:bottom w:val="single" w:sz="4" w:space="0" w:color="auto"/>
              <w:right w:val="single" w:sz="4" w:space="0" w:color="auto"/>
            </w:tcBorders>
          </w:tcPr>
          <w:p w14:paraId="29DAFDF4"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69515ACD" w14:textId="514D3BF4" w:rsidR="00CB23F1" w:rsidRDefault="00CB23F1"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71156487" w14:textId="232E11D9" w:rsidR="00CB23F1" w:rsidRPr="00881A07" w:rsidRDefault="009D3EAB" w:rsidP="00CB23F1">
            <w:pPr>
              <w:shd w:val="clear" w:color="auto" w:fill="FFFFFF"/>
              <w:ind w:left="-22" w:firstLine="22"/>
              <w:jc w:val="center"/>
              <w:rPr>
                <w:sz w:val="20"/>
              </w:rPr>
            </w:pPr>
            <w:r>
              <w:rPr>
                <w:sz w:val="24"/>
                <w:szCs w:val="24"/>
              </w:rPr>
              <w:t>Федеральный, 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5CBE8B1F" w14:textId="77777777" w:rsidR="00CB23F1" w:rsidRDefault="00CB23F1" w:rsidP="00CB23F1">
            <w:pPr>
              <w:shd w:val="clear" w:color="auto" w:fill="FFFFFF"/>
              <w:ind w:firstLine="0"/>
              <w:jc w:val="right"/>
              <w:rPr>
                <w:sz w:val="20"/>
              </w:rPr>
            </w:pPr>
          </w:p>
        </w:tc>
        <w:tc>
          <w:tcPr>
            <w:tcW w:w="1559" w:type="dxa"/>
            <w:tcBorders>
              <w:top w:val="single" w:sz="4" w:space="0" w:color="auto"/>
              <w:left w:val="single" w:sz="4" w:space="0" w:color="auto"/>
              <w:bottom w:val="single" w:sz="4" w:space="0" w:color="auto"/>
              <w:right w:val="single" w:sz="4" w:space="0" w:color="auto"/>
            </w:tcBorders>
          </w:tcPr>
          <w:p w14:paraId="14EC1CAD" w14:textId="77777777" w:rsidR="00CB23F1" w:rsidRDefault="00CB23F1" w:rsidP="00CB23F1">
            <w:pPr>
              <w:shd w:val="clear" w:color="auto" w:fill="FFFFFF"/>
              <w:ind w:left="-567"/>
              <w:jc w:val="right"/>
              <w:rPr>
                <w:sz w:val="20"/>
              </w:rPr>
            </w:pPr>
          </w:p>
        </w:tc>
        <w:tc>
          <w:tcPr>
            <w:tcW w:w="1298" w:type="dxa"/>
            <w:tcBorders>
              <w:top w:val="single" w:sz="4" w:space="0" w:color="auto"/>
              <w:left w:val="single" w:sz="4" w:space="0" w:color="auto"/>
              <w:bottom w:val="single" w:sz="4" w:space="0" w:color="auto"/>
              <w:right w:val="single" w:sz="4" w:space="0" w:color="auto"/>
            </w:tcBorders>
          </w:tcPr>
          <w:p w14:paraId="4183DA2D" w14:textId="77777777" w:rsidR="00CB23F1" w:rsidRDefault="009D3EAB" w:rsidP="00CB23F1">
            <w:pPr>
              <w:shd w:val="clear" w:color="auto" w:fill="FFFFFF"/>
              <w:ind w:left="-567"/>
              <w:jc w:val="right"/>
              <w:rPr>
                <w:sz w:val="20"/>
              </w:rPr>
            </w:pPr>
            <w:r>
              <w:rPr>
                <w:sz w:val="20"/>
              </w:rPr>
              <w:t>100,00</w:t>
            </w:r>
          </w:p>
          <w:p w14:paraId="4114C85A" w14:textId="4947C13B" w:rsidR="009D3EAB" w:rsidRDefault="009D3EAB" w:rsidP="00CB23F1">
            <w:pPr>
              <w:shd w:val="clear" w:color="auto" w:fill="FFFFFF"/>
              <w:ind w:left="-567"/>
              <w:jc w:val="right"/>
              <w:rPr>
                <w:sz w:val="20"/>
              </w:rPr>
            </w:pPr>
            <w:r>
              <w:rPr>
                <w:sz w:val="20"/>
              </w:rPr>
              <w:t>20,48</w:t>
            </w:r>
          </w:p>
        </w:tc>
      </w:tr>
      <w:tr w:rsidR="00CB23F1" w:rsidRPr="00A40874" w14:paraId="5AC167B5"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3A00758F" w14:textId="41719947" w:rsidR="00CB23F1" w:rsidRDefault="00CB23F1" w:rsidP="007F5D60">
            <w:pPr>
              <w:shd w:val="clear" w:color="auto" w:fill="FFFFFF"/>
              <w:ind w:left="-567"/>
              <w:rPr>
                <w:sz w:val="24"/>
                <w:szCs w:val="24"/>
              </w:rPr>
            </w:pPr>
            <w:r>
              <w:rPr>
                <w:sz w:val="24"/>
                <w:szCs w:val="24"/>
              </w:rPr>
              <w:lastRenderedPageBreak/>
              <w:t>1.1</w:t>
            </w:r>
            <w:r w:rsidR="007F5D60">
              <w:rPr>
                <w:sz w:val="24"/>
                <w:szCs w:val="24"/>
              </w:rPr>
              <w:t>3</w:t>
            </w:r>
          </w:p>
        </w:tc>
        <w:tc>
          <w:tcPr>
            <w:tcW w:w="6008" w:type="dxa"/>
            <w:tcBorders>
              <w:top w:val="single" w:sz="4" w:space="0" w:color="auto"/>
              <w:left w:val="single" w:sz="4" w:space="0" w:color="auto"/>
              <w:bottom w:val="single" w:sz="4" w:space="0" w:color="auto"/>
              <w:right w:val="single" w:sz="4" w:space="0" w:color="auto"/>
            </w:tcBorders>
          </w:tcPr>
          <w:p w14:paraId="3EAABB14" w14:textId="369325C2" w:rsidR="00CB23F1" w:rsidRDefault="00CB23F1" w:rsidP="00CB23F1">
            <w:pPr>
              <w:autoSpaceDE w:val="0"/>
              <w:autoSpaceDN w:val="0"/>
              <w:adjustRightInd w:val="0"/>
              <w:ind w:firstLine="0"/>
              <w:jc w:val="left"/>
              <w:rPr>
                <w:sz w:val="24"/>
                <w:szCs w:val="24"/>
              </w:rPr>
            </w:pPr>
            <w:r>
              <w:rPr>
                <w:sz w:val="24"/>
                <w:szCs w:val="24"/>
              </w:rPr>
              <w:t>Субсидии на государственную поддержку отрасли культуры (софинансирование мероприятий по государственной поддержке лучших сельских учреждений культуры и лучших работников сельских учреждений культуры)</w:t>
            </w:r>
          </w:p>
        </w:tc>
        <w:tc>
          <w:tcPr>
            <w:tcW w:w="2551" w:type="dxa"/>
            <w:tcBorders>
              <w:top w:val="single" w:sz="4" w:space="0" w:color="auto"/>
              <w:left w:val="single" w:sz="4" w:space="0" w:color="auto"/>
              <w:bottom w:val="single" w:sz="4" w:space="0" w:color="auto"/>
              <w:right w:val="single" w:sz="4" w:space="0" w:color="auto"/>
            </w:tcBorders>
          </w:tcPr>
          <w:p w14:paraId="3D22B31D"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36D7B6B9" w14:textId="773E2657" w:rsidR="00CB23F1" w:rsidRDefault="00CB23F1"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0C89A37D" w14:textId="2651CA66" w:rsidR="00CB23F1" w:rsidRDefault="00CB23F1" w:rsidP="00CB23F1">
            <w:pPr>
              <w:shd w:val="clear" w:color="auto" w:fill="FFFFFF"/>
              <w:ind w:left="-22" w:firstLine="22"/>
              <w:jc w:val="center"/>
              <w:rPr>
                <w:sz w:val="20"/>
              </w:rPr>
            </w:pPr>
            <w:r>
              <w:rPr>
                <w:sz w:val="20"/>
              </w:rPr>
              <w:t>б</w:t>
            </w:r>
            <w:r w:rsidRPr="00881A07">
              <w:rPr>
                <w:sz w:val="20"/>
              </w:rPr>
              <w:t>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751A271" w14:textId="77777777" w:rsidR="00CB23F1" w:rsidRDefault="00CB23F1" w:rsidP="00CB23F1">
            <w:pPr>
              <w:shd w:val="clear" w:color="auto" w:fill="FFFFFF"/>
              <w:ind w:firstLine="0"/>
              <w:jc w:val="right"/>
              <w:rPr>
                <w:sz w:val="20"/>
              </w:rPr>
            </w:pPr>
          </w:p>
        </w:tc>
        <w:tc>
          <w:tcPr>
            <w:tcW w:w="1559" w:type="dxa"/>
            <w:tcBorders>
              <w:top w:val="single" w:sz="4" w:space="0" w:color="auto"/>
              <w:left w:val="single" w:sz="4" w:space="0" w:color="auto"/>
              <w:bottom w:val="single" w:sz="4" w:space="0" w:color="auto"/>
              <w:right w:val="single" w:sz="4" w:space="0" w:color="auto"/>
            </w:tcBorders>
          </w:tcPr>
          <w:p w14:paraId="31D18D16" w14:textId="77777777" w:rsidR="00CB23F1" w:rsidRDefault="00CB23F1" w:rsidP="00CB23F1">
            <w:pPr>
              <w:shd w:val="clear" w:color="auto" w:fill="FFFFFF"/>
              <w:ind w:left="-567"/>
              <w:jc w:val="right"/>
              <w:rPr>
                <w:sz w:val="20"/>
              </w:rPr>
            </w:pPr>
          </w:p>
        </w:tc>
        <w:tc>
          <w:tcPr>
            <w:tcW w:w="1298" w:type="dxa"/>
            <w:tcBorders>
              <w:top w:val="single" w:sz="4" w:space="0" w:color="auto"/>
              <w:left w:val="single" w:sz="4" w:space="0" w:color="auto"/>
              <w:bottom w:val="single" w:sz="4" w:space="0" w:color="auto"/>
              <w:right w:val="single" w:sz="4" w:space="0" w:color="auto"/>
            </w:tcBorders>
          </w:tcPr>
          <w:p w14:paraId="4F1E5C22" w14:textId="2A0CF562" w:rsidR="00CB23F1" w:rsidRDefault="009D3EAB" w:rsidP="00CB23F1">
            <w:pPr>
              <w:shd w:val="clear" w:color="auto" w:fill="FFFFFF"/>
              <w:ind w:left="-567"/>
              <w:jc w:val="right"/>
              <w:rPr>
                <w:sz w:val="20"/>
              </w:rPr>
            </w:pPr>
            <w:r>
              <w:rPr>
                <w:sz w:val="20"/>
              </w:rPr>
              <w:t>1,22</w:t>
            </w:r>
          </w:p>
        </w:tc>
      </w:tr>
      <w:tr w:rsidR="00CB23F1" w:rsidRPr="00A40874" w14:paraId="70310FC0"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65D8902E" w14:textId="57DFF152" w:rsidR="00CB23F1" w:rsidRDefault="00CB23F1" w:rsidP="007F5D60">
            <w:pPr>
              <w:shd w:val="clear" w:color="auto" w:fill="FFFFFF"/>
              <w:ind w:left="-567"/>
              <w:rPr>
                <w:sz w:val="24"/>
                <w:szCs w:val="24"/>
              </w:rPr>
            </w:pPr>
            <w:r>
              <w:rPr>
                <w:sz w:val="24"/>
                <w:szCs w:val="24"/>
              </w:rPr>
              <w:t>1.1</w:t>
            </w:r>
            <w:r w:rsidR="007F5D60">
              <w:rPr>
                <w:sz w:val="24"/>
                <w:szCs w:val="24"/>
              </w:rPr>
              <w:t>4</w:t>
            </w:r>
          </w:p>
        </w:tc>
        <w:tc>
          <w:tcPr>
            <w:tcW w:w="6008" w:type="dxa"/>
            <w:tcBorders>
              <w:top w:val="single" w:sz="4" w:space="0" w:color="auto"/>
              <w:left w:val="single" w:sz="4" w:space="0" w:color="auto"/>
              <w:bottom w:val="single" w:sz="4" w:space="0" w:color="auto"/>
              <w:right w:val="single" w:sz="4" w:space="0" w:color="auto"/>
            </w:tcBorders>
          </w:tcPr>
          <w:p w14:paraId="4020143F" w14:textId="2F6B2016" w:rsidR="00CB23F1" w:rsidRDefault="00CB23F1" w:rsidP="00CB23F1">
            <w:pPr>
              <w:autoSpaceDE w:val="0"/>
              <w:autoSpaceDN w:val="0"/>
              <w:adjustRightInd w:val="0"/>
              <w:ind w:firstLine="0"/>
              <w:jc w:val="left"/>
              <w:rPr>
                <w:sz w:val="24"/>
                <w:szCs w:val="24"/>
              </w:rPr>
            </w:pPr>
            <w:r>
              <w:rPr>
                <w:sz w:val="24"/>
                <w:szCs w:val="24"/>
              </w:rPr>
              <w:t>Субсидии на государственную поддержку отрасли культуры (обеспечение учреждений культуры специализированным автотранспортом)</w:t>
            </w:r>
          </w:p>
        </w:tc>
        <w:tc>
          <w:tcPr>
            <w:tcW w:w="2551" w:type="dxa"/>
            <w:tcBorders>
              <w:top w:val="single" w:sz="4" w:space="0" w:color="auto"/>
              <w:left w:val="single" w:sz="4" w:space="0" w:color="auto"/>
              <w:bottom w:val="single" w:sz="4" w:space="0" w:color="auto"/>
              <w:right w:val="single" w:sz="4" w:space="0" w:color="auto"/>
            </w:tcBorders>
          </w:tcPr>
          <w:p w14:paraId="57E32B71"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29B57F11" w14:textId="410672F1" w:rsidR="00CB23F1" w:rsidRDefault="00CB23F1"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32D88246" w14:textId="6AC96102" w:rsidR="00CB23F1" w:rsidRDefault="00CB23F1" w:rsidP="00CB23F1">
            <w:pPr>
              <w:shd w:val="clear" w:color="auto" w:fill="FFFFFF"/>
              <w:ind w:left="-22" w:firstLine="22"/>
              <w:jc w:val="center"/>
              <w:rPr>
                <w:sz w:val="20"/>
              </w:rPr>
            </w:pPr>
            <w:r>
              <w:rPr>
                <w:sz w:val="24"/>
                <w:szCs w:val="24"/>
              </w:rPr>
              <w:t>Федеральный, 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370A7BC4" w14:textId="77777777" w:rsidR="00CB23F1" w:rsidRDefault="00CB23F1" w:rsidP="00CB23F1">
            <w:pPr>
              <w:shd w:val="clear" w:color="auto" w:fill="FFFFFF"/>
              <w:ind w:firstLine="0"/>
              <w:jc w:val="right"/>
              <w:rPr>
                <w:sz w:val="20"/>
              </w:rPr>
            </w:pPr>
          </w:p>
        </w:tc>
        <w:tc>
          <w:tcPr>
            <w:tcW w:w="1559" w:type="dxa"/>
            <w:tcBorders>
              <w:top w:val="single" w:sz="4" w:space="0" w:color="auto"/>
              <w:left w:val="single" w:sz="4" w:space="0" w:color="auto"/>
              <w:bottom w:val="single" w:sz="4" w:space="0" w:color="auto"/>
              <w:right w:val="single" w:sz="4" w:space="0" w:color="auto"/>
            </w:tcBorders>
          </w:tcPr>
          <w:p w14:paraId="283ADADB" w14:textId="77777777" w:rsidR="00CB23F1" w:rsidRDefault="00CB23F1" w:rsidP="00CB23F1">
            <w:pPr>
              <w:shd w:val="clear" w:color="auto" w:fill="FFFFFF"/>
              <w:ind w:left="-567"/>
              <w:jc w:val="right"/>
              <w:rPr>
                <w:sz w:val="20"/>
              </w:rPr>
            </w:pPr>
          </w:p>
        </w:tc>
        <w:tc>
          <w:tcPr>
            <w:tcW w:w="1298" w:type="dxa"/>
            <w:tcBorders>
              <w:top w:val="single" w:sz="4" w:space="0" w:color="auto"/>
              <w:left w:val="single" w:sz="4" w:space="0" w:color="auto"/>
              <w:bottom w:val="single" w:sz="4" w:space="0" w:color="auto"/>
              <w:right w:val="single" w:sz="4" w:space="0" w:color="auto"/>
            </w:tcBorders>
          </w:tcPr>
          <w:p w14:paraId="765DF1FE" w14:textId="77777777" w:rsidR="00943063" w:rsidRDefault="00943063" w:rsidP="00943063">
            <w:pPr>
              <w:shd w:val="clear" w:color="auto" w:fill="FFFFFF"/>
              <w:ind w:left="-567"/>
              <w:jc w:val="right"/>
              <w:rPr>
                <w:sz w:val="20"/>
              </w:rPr>
            </w:pPr>
            <w:r>
              <w:rPr>
                <w:sz w:val="20"/>
              </w:rPr>
              <w:t>4591,00</w:t>
            </w:r>
          </w:p>
          <w:p w14:paraId="74EAD66D" w14:textId="2425FF26" w:rsidR="00943063" w:rsidRDefault="00943063" w:rsidP="00943063">
            <w:pPr>
              <w:shd w:val="clear" w:color="auto" w:fill="FFFFFF"/>
              <w:ind w:left="-567"/>
              <w:jc w:val="right"/>
              <w:rPr>
                <w:sz w:val="20"/>
              </w:rPr>
            </w:pPr>
            <w:r>
              <w:rPr>
                <w:sz w:val="20"/>
              </w:rPr>
              <w:t>141,99</w:t>
            </w:r>
          </w:p>
        </w:tc>
      </w:tr>
      <w:tr w:rsidR="00CB23F1" w:rsidRPr="00A40874" w14:paraId="2836E20F"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3D6E2458" w14:textId="5541D3BB" w:rsidR="00CB23F1" w:rsidRDefault="00CB23F1" w:rsidP="007F5D60">
            <w:pPr>
              <w:shd w:val="clear" w:color="auto" w:fill="FFFFFF"/>
              <w:ind w:left="-567"/>
              <w:rPr>
                <w:sz w:val="24"/>
                <w:szCs w:val="24"/>
              </w:rPr>
            </w:pPr>
            <w:r>
              <w:rPr>
                <w:sz w:val="24"/>
                <w:szCs w:val="24"/>
              </w:rPr>
              <w:t>1.1</w:t>
            </w:r>
            <w:r w:rsidR="007F5D60">
              <w:rPr>
                <w:sz w:val="24"/>
                <w:szCs w:val="24"/>
              </w:rPr>
              <w:t>5</w:t>
            </w:r>
          </w:p>
        </w:tc>
        <w:tc>
          <w:tcPr>
            <w:tcW w:w="6008" w:type="dxa"/>
            <w:tcBorders>
              <w:top w:val="single" w:sz="4" w:space="0" w:color="auto"/>
              <w:left w:val="single" w:sz="4" w:space="0" w:color="auto"/>
              <w:bottom w:val="single" w:sz="4" w:space="0" w:color="auto"/>
              <w:right w:val="single" w:sz="4" w:space="0" w:color="auto"/>
            </w:tcBorders>
          </w:tcPr>
          <w:p w14:paraId="457528D2" w14:textId="25267587" w:rsidR="00CB23F1" w:rsidRDefault="00CB23F1" w:rsidP="00CB23F1">
            <w:pPr>
              <w:autoSpaceDE w:val="0"/>
              <w:autoSpaceDN w:val="0"/>
              <w:adjustRightInd w:val="0"/>
              <w:ind w:firstLine="0"/>
              <w:jc w:val="left"/>
              <w:rPr>
                <w:sz w:val="24"/>
                <w:szCs w:val="24"/>
              </w:rPr>
            </w:pPr>
            <w:r>
              <w:rPr>
                <w:sz w:val="24"/>
                <w:szCs w:val="24"/>
              </w:rPr>
              <w:t>Субсидии на государственную поддержку отрасли культуры (софинансирование мероприятий по обеспечению учреждений культуры специализированным автотранспортом)</w:t>
            </w:r>
          </w:p>
        </w:tc>
        <w:tc>
          <w:tcPr>
            <w:tcW w:w="2551" w:type="dxa"/>
            <w:tcBorders>
              <w:top w:val="single" w:sz="4" w:space="0" w:color="auto"/>
              <w:left w:val="single" w:sz="4" w:space="0" w:color="auto"/>
              <w:bottom w:val="single" w:sz="4" w:space="0" w:color="auto"/>
              <w:right w:val="single" w:sz="4" w:space="0" w:color="auto"/>
            </w:tcBorders>
          </w:tcPr>
          <w:p w14:paraId="346F7E46"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3AABECDC" w14:textId="344C08E4" w:rsidR="00CB23F1" w:rsidRDefault="00CB23F1"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70AA9553" w14:textId="63FDD4EA" w:rsidR="00CB23F1" w:rsidRDefault="00CB23F1" w:rsidP="00CB23F1">
            <w:pPr>
              <w:shd w:val="clear" w:color="auto" w:fill="FFFFFF"/>
              <w:ind w:left="-22" w:firstLine="22"/>
              <w:jc w:val="center"/>
              <w:rPr>
                <w:sz w:val="20"/>
              </w:rPr>
            </w:pPr>
            <w:r>
              <w:rPr>
                <w:sz w:val="20"/>
              </w:rPr>
              <w:t>б</w:t>
            </w:r>
            <w:r w:rsidRPr="00881A07">
              <w:rPr>
                <w:sz w:val="20"/>
              </w:rPr>
              <w:t>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5B2F9673" w14:textId="77777777" w:rsidR="00CB23F1" w:rsidRDefault="00CB23F1" w:rsidP="00CB23F1">
            <w:pPr>
              <w:shd w:val="clear" w:color="auto" w:fill="FFFFFF"/>
              <w:ind w:firstLine="0"/>
              <w:jc w:val="right"/>
              <w:rPr>
                <w:sz w:val="20"/>
              </w:rPr>
            </w:pPr>
          </w:p>
        </w:tc>
        <w:tc>
          <w:tcPr>
            <w:tcW w:w="1559" w:type="dxa"/>
            <w:tcBorders>
              <w:top w:val="single" w:sz="4" w:space="0" w:color="auto"/>
              <w:left w:val="single" w:sz="4" w:space="0" w:color="auto"/>
              <w:bottom w:val="single" w:sz="4" w:space="0" w:color="auto"/>
              <w:right w:val="single" w:sz="4" w:space="0" w:color="auto"/>
            </w:tcBorders>
          </w:tcPr>
          <w:p w14:paraId="4BAB9903" w14:textId="77777777" w:rsidR="00CB23F1" w:rsidRDefault="00CB23F1" w:rsidP="00CB23F1">
            <w:pPr>
              <w:shd w:val="clear" w:color="auto" w:fill="FFFFFF"/>
              <w:ind w:left="-567"/>
              <w:jc w:val="right"/>
              <w:rPr>
                <w:sz w:val="20"/>
              </w:rPr>
            </w:pPr>
          </w:p>
        </w:tc>
        <w:tc>
          <w:tcPr>
            <w:tcW w:w="1298" w:type="dxa"/>
            <w:tcBorders>
              <w:top w:val="single" w:sz="4" w:space="0" w:color="auto"/>
              <w:left w:val="single" w:sz="4" w:space="0" w:color="auto"/>
              <w:bottom w:val="single" w:sz="4" w:space="0" w:color="auto"/>
              <w:right w:val="single" w:sz="4" w:space="0" w:color="auto"/>
            </w:tcBorders>
          </w:tcPr>
          <w:p w14:paraId="1119DCC3" w14:textId="6062A02E" w:rsidR="00CB23F1" w:rsidRDefault="00943063" w:rsidP="00CB23F1">
            <w:pPr>
              <w:shd w:val="clear" w:color="auto" w:fill="FFFFFF"/>
              <w:ind w:left="-567"/>
              <w:jc w:val="right"/>
              <w:rPr>
                <w:sz w:val="20"/>
              </w:rPr>
            </w:pPr>
            <w:r>
              <w:rPr>
                <w:sz w:val="20"/>
              </w:rPr>
              <w:t>47,81</w:t>
            </w:r>
          </w:p>
        </w:tc>
      </w:tr>
      <w:tr w:rsidR="00CB23F1" w:rsidRPr="00A40874" w14:paraId="62D72F64"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3A6A3859" w14:textId="4E3B7EC3" w:rsidR="00CB23F1" w:rsidRDefault="00CB23F1" w:rsidP="00EB5712">
            <w:pPr>
              <w:shd w:val="clear" w:color="auto" w:fill="FFFFFF"/>
              <w:ind w:left="-567"/>
              <w:rPr>
                <w:sz w:val="24"/>
                <w:szCs w:val="24"/>
              </w:rPr>
            </w:pPr>
            <w:r>
              <w:rPr>
                <w:sz w:val="24"/>
                <w:szCs w:val="24"/>
              </w:rPr>
              <w:t>1.</w:t>
            </w:r>
            <w:r w:rsidR="007F5D60">
              <w:rPr>
                <w:sz w:val="24"/>
                <w:szCs w:val="24"/>
              </w:rPr>
              <w:t>1</w:t>
            </w:r>
            <w:r w:rsidR="00EB5712">
              <w:rPr>
                <w:sz w:val="24"/>
                <w:szCs w:val="24"/>
              </w:rPr>
              <w:t>6</w:t>
            </w:r>
          </w:p>
        </w:tc>
        <w:tc>
          <w:tcPr>
            <w:tcW w:w="6008" w:type="dxa"/>
            <w:tcBorders>
              <w:top w:val="single" w:sz="4" w:space="0" w:color="auto"/>
              <w:left w:val="single" w:sz="4" w:space="0" w:color="auto"/>
              <w:bottom w:val="single" w:sz="4" w:space="0" w:color="auto"/>
              <w:right w:val="single" w:sz="4" w:space="0" w:color="auto"/>
            </w:tcBorders>
          </w:tcPr>
          <w:p w14:paraId="1800761E" w14:textId="6D33198C" w:rsidR="00CB23F1" w:rsidRDefault="00CB23F1" w:rsidP="00CB23F1">
            <w:pPr>
              <w:autoSpaceDE w:val="0"/>
              <w:autoSpaceDN w:val="0"/>
              <w:adjustRightInd w:val="0"/>
              <w:ind w:firstLine="0"/>
              <w:jc w:val="left"/>
              <w:rPr>
                <w:sz w:val="24"/>
                <w:szCs w:val="24"/>
              </w:rPr>
            </w:pPr>
            <w:r>
              <w:rPr>
                <w:sz w:val="24"/>
                <w:szCs w:val="24"/>
              </w:rPr>
              <w:t>Расходы по содержанию других учреждений, на финансирование прочих учреждений</w:t>
            </w:r>
          </w:p>
        </w:tc>
        <w:tc>
          <w:tcPr>
            <w:tcW w:w="2551" w:type="dxa"/>
            <w:tcBorders>
              <w:top w:val="single" w:sz="4" w:space="0" w:color="auto"/>
              <w:left w:val="single" w:sz="4" w:space="0" w:color="auto"/>
              <w:bottom w:val="single" w:sz="4" w:space="0" w:color="auto"/>
              <w:right w:val="single" w:sz="4" w:space="0" w:color="auto"/>
            </w:tcBorders>
          </w:tcPr>
          <w:p w14:paraId="0FA4697E"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64C010D2" w14:textId="316FB83A" w:rsidR="00CB23F1" w:rsidRDefault="00CB23F1"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375243C6" w14:textId="25FB5E6A" w:rsidR="00CB23F1" w:rsidRDefault="00CB23F1" w:rsidP="00CB23F1">
            <w:pPr>
              <w:shd w:val="clear" w:color="auto" w:fill="FFFFFF"/>
              <w:ind w:left="-22" w:firstLine="22"/>
              <w:jc w:val="center"/>
              <w:rPr>
                <w:sz w:val="20"/>
              </w:rPr>
            </w:pPr>
            <w:r>
              <w:rPr>
                <w:sz w:val="20"/>
              </w:rPr>
              <w:t>б</w:t>
            </w:r>
            <w:r w:rsidRPr="00881A07">
              <w:rPr>
                <w:sz w:val="20"/>
              </w:rPr>
              <w:t>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69FEC397" w14:textId="443841DE" w:rsidR="00CB23F1" w:rsidRPr="009A03DA" w:rsidRDefault="00CB23F1" w:rsidP="00CB23F1">
            <w:pPr>
              <w:shd w:val="clear" w:color="auto" w:fill="FFFFFF"/>
              <w:ind w:firstLine="0"/>
              <w:jc w:val="right"/>
              <w:rPr>
                <w:sz w:val="20"/>
                <w:highlight w:val="yellow"/>
              </w:rPr>
            </w:pPr>
            <w:r w:rsidRPr="009A03DA">
              <w:rPr>
                <w:sz w:val="20"/>
                <w:highlight w:val="yellow"/>
              </w:rPr>
              <w:t>21,130</w:t>
            </w:r>
          </w:p>
        </w:tc>
        <w:tc>
          <w:tcPr>
            <w:tcW w:w="1559" w:type="dxa"/>
            <w:tcBorders>
              <w:top w:val="single" w:sz="4" w:space="0" w:color="auto"/>
              <w:left w:val="single" w:sz="4" w:space="0" w:color="auto"/>
              <w:bottom w:val="single" w:sz="4" w:space="0" w:color="auto"/>
              <w:right w:val="single" w:sz="4" w:space="0" w:color="auto"/>
            </w:tcBorders>
          </w:tcPr>
          <w:p w14:paraId="6DA26EB0" w14:textId="351B514E" w:rsidR="00CB23F1" w:rsidRPr="009A03DA" w:rsidRDefault="007F5D60" w:rsidP="00CB23F1">
            <w:pPr>
              <w:shd w:val="clear" w:color="auto" w:fill="FFFFFF"/>
              <w:ind w:left="-567"/>
              <w:jc w:val="right"/>
              <w:rPr>
                <w:sz w:val="20"/>
                <w:highlight w:val="yellow"/>
              </w:rPr>
            </w:pPr>
            <w:r w:rsidRPr="009A03DA">
              <w:rPr>
                <w:sz w:val="20"/>
                <w:highlight w:val="yellow"/>
              </w:rPr>
              <w:t>42,63</w:t>
            </w:r>
          </w:p>
        </w:tc>
        <w:tc>
          <w:tcPr>
            <w:tcW w:w="1298" w:type="dxa"/>
            <w:tcBorders>
              <w:top w:val="single" w:sz="4" w:space="0" w:color="auto"/>
              <w:left w:val="single" w:sz="4" w:space="0" w:color="auto"/>
              <w:bottom w:val="single" w:sz="4" w:space="0" w:color="auto"/>
              <w:right w:val="single" w:sz="4" w:space="0" w:color="auto"/>
            </w:tcBorders>
          </w:tcPr>
          <w:p w14:paraId="0B7D594A" w14:textId="5AC175DC" w:rsidR="00CB23F1" w:rsidRDefault="00CB23F1" w:rsidP="00CB23F1">
            <w:pPr>
              <w:shd w:val="clear" w:color="auto" w:fill="FFFFFF"/>
              <w:ind w:left="-567"/>
              <w:jc w:val="right"/>
              <w:rPr>
                <w:sz w:val="20"/>
              </w:rPr>
            </w:pPr>
          </w:p>
        </w:tc>
      </w:tr>
      <w:tr w:rsidR="00CB23F1" w:rsidRPr="00C127D8" w14:paraId="188CFF19" w14:textId="77777777" w:rsidTr="00117282">
        <w:trPr>
          <w:gridAfter w:val="1"/>
          <w:wAfter w:w="21" w:type="dxa"/>
          <w:trHeight w:val="339"/>
          <w:jc w:val="center"/>
        </w:trPr>
        <w:tc>
          <w:tcPr>
            <w:tcW w:w="6770" w:type="dxa"/>
            <w:gridSpan w:val="2"/>
            <w:vMerge w:val="restart"/>
            <w:tcBorders>
              <w:top w:val="single" w:sz="4" w:space="0" w:color="auto"/>
              <w:left w:val="single" w:sz="4" w:space="0" w:color="auto"/>
              <w:right w:val="single" w:sz="4" w:space="0" w:color="auto"/>
            </w:tcBorders>
            <w:hideMark/>
          </w:tcPr>
          <w:p w14:paraId="188CFF13" w14:textId="09728A4C" w:rsidR="00CB23F1" w:rsidRPr="00C127D8" w:rsidRDefault="00CB23F1" w:rsidP="00CB23F1">
            <w:pPr>
              <w:shd w:val="clear" w:color="auto" w:fill="FFFFFF"/>
              <w:spacing w:after="100" w:afterAutospacing="1"/>
              <w:ind w:left="-567"/>
              <w:rPr>
                <w:sz w:val="24"/>
                <w:szCs w:val="24"/>
              </w:rPr>
            </w:pPr>
            <w:r w:rsidRPr="00C127D8">
              <w:rPr>
                <w:sz w:val="24"/>
                <w:szCs w:val="24"/>
              </w:rPr>
              <w:t xml:space="preserve">Итого по основному мероприятию </w:t>
            </w:r>
            <w:proofErr w:type="gramStart"/>
            <w:r>
              <w:rPr>
                <w:sz w:val="24"/>
                <w:szCs w:val="24"/>
              </w:rPr>
              <w:t>1</w:t>
            </w:r>
            <w:r w:rsidRPr="00C127D8">
              <w:rPr>
                <w:sz w:val="24"/>
                <w:szCs w:val="24"/>
              </w:rPr>
              <w:t xml:space="preserve">  подпрограммы</w:t>
            </w:r>
            <w:proofErr w:type="gramEnd"/>
            <w:r w:rsidRPr="00C127D8">
              <w:rPr>
                <w:sz w:val="24"/>
                <w:szCs w:val="24"/>
              </w:rPr>
              <w:t xml:space="preserve"> </w:t>
            </w:r>
            <w:r>
              <w:rPr>
                <w:sz w:val="24"/>
                <w:szCs w:val="24"/>
              </w:rPr>
              <w:t>3</w:t>
            </w:r>
          </w:p>
        </w:tc>
        <w:tc>
          <w:tcPr>
            <w:tcW w:w="2551" w:type="dxa"/>
            <w:vMerge w:val="restart"/>
            <w:tcBorders>
              <w:top w:val="single" w:sz="4" w:space="0" w:color="auto"/>
              <w:left w:val="single" w:sz="4" w:space="0" w:color="auto"/>
              <w:right w:val="single" w:sz="4" w:space="0" w:color="auto"/>
            </w:tcBorders>
            <w:vAlign w:val="center"/>
          </w:tcPr>
          <w:p w14:paraId="7F7DC01B" w14:textId="5A7E9E8F" w:rsidR="00CB23F1" w:rsidRDefault="00CB23F1" w:rsidP="00CB23F1">
            <w:pPr>
              <w:shd w:val="clear" w:color="auto" w:fill="FFFFFF"/>
              <w:ind w:firstLine="0"/>
              <w:jc w:val="left"/>
              <w:rPr>
                <w:sz w:val="24"/>
                <w:szCs w:val="24"/>
              </w:rPr>
            </w:pPr>
            <w:r>
              <w:rPr>
                <w:sz w:val="24"/>
                <w:szCs w:val="24"/>
              </w:rPr>
              <w:t>Отдел по культуре, туризму и спорту</w:t>
            </w:r>
          </w:p>
          <w:p w14:paraId="188CFF14" w14:textId="6960F6A0" w:rsidR="00CB23F1" w:rsidRPr="00C127D8" w:rsidRDefault="00CB23F1" w:rsidP="00CB23F1">
            <w:pPr>
              <w:shd w:val="clear" w:color="auto" w:fill="FFFFFF"/>
              <w:spacing w:after="100" w:afterAutospacing="1"/>
              <w:ind w:left="-567" w:firstLine="0"/>
              <w:jc w:val="left"/>
              <w:rPr>
                <w:sz w:val="24"/>
                <w:szCs w:val="24"/>
              </w:rPr>
            </w:pPr>
            <w:r>
              <w:rPr>
                <w:sz w:val="24"/>
                <w:szCs w:val="24"/>
              </w:rPr>
              <w:t xml:space="preserve">         </w:t>
            </w: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vAlign w:val="center"/>
          </w:tcPr>
          <w:p w14:paraId="188CFF15" w14:textId="1E7FE14C" w:rsidR="00CB23F1" w:rsidRPr="00C127D8" w:rsidRDefault="00CB23F1" w:rsidP="00CB23F1">
            <w:pPr>
              <w:shd w:val="clear" w:color="auto" w:fill="FFFFFF"/>
              <w:ind w:firstLine="0"/>
              <w:jc w:val="center"/>
              <w:rPr>
                <w:sz w:val="24"/>
                <w:szCs w:val="24"/>
              </w:rPr>
            </w:pPr>
            <w:r>
              <w:rPr>
                <w:sz w:val="24"/>
                <w:szCs w:val="24"/>
              </w:rPr>
              <w:t>Всего, в т.ч.:</w:t>
            </w:r>
          </w:p>
        </w:tc>
        <w:tc>
          <w:tcPr>
            <w:tcW w:w="1328" w:type="dxa"/>
            <w:tcBorders>
              <w:top w:val="single" w:sz="4" w:space="0" w:color="auto"/>
              <w:left w:val="single" w:sz="4" w:space="0" w:color="auto"/>
              <w:bottom w:val="single" w:sz="4" w:space="0" w:color="auto"/>
              <w:right w:val="single" w:sz="4" w:space="0" w:color="auto"/>
            </w:tcBorders>
          </w:tcPr>
          <w:p w14:paraId="188CFF16" w14:textId="59022955" w:rsidR="00CB23F1" w:rsidRPr="001F1297" w:rsidRDefault="00C50A9F" w:rsidP="00C50A9F">
            <w:pPr>
              <w:shd w:val="clear" w:color="auto" w:fill="FFFFFF"/>
              <w:spacing w:after="100" w:afterAutospacing="1"/>
              <w:ind w:firstLine="0"/>
              <w:jc w:val="center"/>
              <w:rPr>
                <w:b/>
                <w:sz w:val="20"/>
              </w:rPr>
            </w:pPr>
            <w:r>
              <w:rPr>
                <w:b/>
                <w:bCs/>
                <w:sz w:val="20"/>
              </w:rPr>
              <w:t>59264,</w:t>
            </w:r>
            <w:r w:rsidR="00F73F12">
              <w:rPr>
                <w:b/>
                <w:bCs/>
                <w:sz w:val="20"/>
              </w:rPr>
              <w:t>91</w:t>
            </w:r>
          </w:p>
        </w:tc>
        <w:tc>
          <w:tcPr>
            <w:tcW w:w="1559" w:type="dxa"/>
            <w:tcBorders>
              <w:top w:val="single" w:sz="4" w:space="0" w:color="auto"/>
              <w:left w:val="single" w:sz="4" w:space="0" w:color="auto"/>
              <w:bottom w:val="single" w:sz="4" w:space="0" w:color="auto"/>
              <w:right w:val="single" w:sz="4" w:space="0" w:color="auto"/>
            </w:tcBorders>
          </w:tcPr>
          <w:p w14:paraId="188CFF17" w14:textId="45474448" w:rsidR="00CB23F1" w:rsidRPr="001F1297" w:rsidRDefault="009A03DA" w:rsidP="00CB23F1">
            <w:pPr>
              <w:shd w:val="clear" w:color="auto" w:fill="FFFFFF"/>
              <w:spacing w:after="100" w:afterAutospacing="1"/>
              <w:ind w:left="-567" w:firstLine="0"/>
              <w:jc w:val="right"/>
              <w:rPr>
                <w:b/>
                <w:sz w:val="20"/>
              </w:rPr>
            </w:pPr>
            <w:r>
              <w:rPr>
                <w:b/>
                <w:sz w:val="20"/>
              </w:rPr>
              <w:t>55752,96</w:t>
            </w:r>
          </w:p>
        </w:tc>
        <w:tc>
          <w:tcPr>
            <w:tcW w:w="1298" w:type="dxa"/>
            <w:tcBorders>
              <w:top w:val="single" w:sz="4" w:space="0" w:color="auto"/>
              <w:left w:val="single" w:sz="4" w:space="0" w:color="auto"/>
              <w:bottom w:val="single" w:sz="4" w:space="0" w:color="auto"/>
              <w:right w:val="single" w:sz="4" w:space="0" w:color="auto"/>
            </w:tcBorders>
          </w:tcPr>
          <w:p w14:paraId="188CFF18" w14:textId="313E1A23" w:rsidR="00CB23F1" w:rsidRPr="001F1297" w:rsidRDefault="00996CC3" w:rsidP="00CB23F1">
            <w:pPr>
              <w:shd w:val="clear" w:color="auto" w:fill="FFFFFF"/>
              <w:spacing w:after="100" w:afterAutospacing="1"/>
              <w:ind w:left="-567" w:firstLine="0"/>
              <w:jc w:val="right"/>
              <w:rPr>
                <w:b/>
                <w:sz w:val="20"/>
              </w:rPr>
            </w:pPr>
            <w:r>
              <w:rPr>
                <w:b/>
                <w:bCs/>
                <w:sz w:val="20"/>
              </w:rPr>
              <w:t>49</w:t>
            </w:r>
            <w:r w:rsidR="009D3EAB">
              <w:rPr>
                <w:b/>
                <w:bCs/>
                <w:sz w:val="20"/>
              </w:rPr>
              <w:t>8</w:t>
            </w:r>
            <w:r>
              <w:rPr>
                <w:b/>
                <w:bCs/>
                <w:sz w:val="20"/>
              </w:rPr>
              <w:t>09,2</w:t>
            </w:r>
            <w:r w:rsidR="009D3EAB">
              <w:rPr>
                <w:b/>
                <w:bCs/>
                <w:sz w:val="20"/>
              </w:rPr>
              <w:t>4</w:t>
            </w:r>
          </w:p>
        </w:tc>
      </w:tr>
      <w:tr w:rsidR="0068473A" w:rsidRPr="00C127D8" w14:paraId="33751B73" w14:textId="77777777" w:rsidTr="00117282">
        <w:trPr>
          <w:gridAfter w:val="1"/>
          <w:wAfter w:w="21" w:type="dxa"/>
          <w:trHeight w:val="557"/>
          <w:jc w:val="center"/>
        </w:trPr>
        <w:tc>
          <w:tcPr>
            <w:tcW w:w="6770" w:type="dxa"/>
            <w:gridSpan w:val="2"/>
            <w:vMerge/>
            <w:tcBorders>
              <w:top w:val="single" w:sz="4" w:space="0" w:color="auto"/>
              <w:left w:val="single" w:sz="4" w:space="0" w:color="auto"/>
              <w:right w:val="single" w:sz="4" w:space="0" w:color="auto"/>
            </w:tcBorders>
          </w:tcPr>
          <w:p w14:paraId="596FA957" w14:textId="77777777" w:rsidR="0068473A" w:rsidRPr="00C127D8" w:rsidRDefault="0068473A" w:rsidP="00CB23F1">
            <w:pPr>
              <w:shd w:val="clear" w:color="auto" w:fill="FFFFFF"/>
              <w:spacing w:after="100" w:afterAutospacing="1"/>
              <w:ind w:left="-567"/>
              <w:rPr>
                <w:sz w:val="24"/>
                <w:szCs w:val="24"/>
              </w:rPr>
            </w:pPr>
          </w:p>
        </w:tc>
        <w:tc>
          <w:tcPr>
            <w:tcW w:w="2551" w:type="dxa"/>
            <w:vMerge/>
            <w:tcBorders>
              <w:top w:val="single" w:sz="4" w:space="0" w:color="auto"/>
              <w:left w:val="single" w:sz="4" w:space="0" w:color="auto"/>
              <w:right w:val="single" w:sz="4" w:space="0" w:color="auto"/>
            </w:tcBorders>
            <w:vAlign w:val="center"/>
          </w:tcPr>
          <w:p w14:paraId="2BC04A05" w14:textId="77777777" w:rsidR="0068473A" w:rsidRDefault="0068473A" w:rsidP="00CB23F1">
            <w:pPr>
              <w:shd w:val="clear" w:color="auto" w:fill="FFFFFF"/>
              <w:ind w:firstLine="0"/>
              <w:jc w:val="left"/>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AE46C60" w14:textId="43D96D4E" w:rsidR="0068473A" w:rsidRDefault="0068473A" w:rsidP="00CB23F1">
            <w:pPr>
              <w:shd w:val="clear" w:color="auto" w:fill="FFFFFF"/>
              <w:ind w:firstLine="0"/>
              <w:jc w:val="center"/>
              <w:rPr>
                <w:sz w:val="24"/>
                <w:szCs w:val="24"/>
              </w:rPr>
            </w:pPr>
            <w:r>
              <w:rPr>
                <w:sz w:val="24"/>
                <w:szCs w:val="24"/>
              </w:rPr>
              <w:t>Федеральный бюджет</w:t>
            </w:r>
          </w:p>
        </w:tc>
        <w:tc>
          <w:tcPr>
            <w:tcW w:w="1328" w:type="dxa"/>
            <w:tcBorders>
              <w:top w:val="single" w:sz="4" w:space="0" w:color="auto"/>
              <w:left w:val="single" w:sz="4" w:space="0" w:color="auto"/>
              <w:bottom w:val="single" w:sz="4" w:space="0" w:color="auto"/>
              <w:right w:val="single" w:sz="4" w:space="0" w:color="auto"/>
            </w:tcBorders>
          </w:tcPr>
          <w:p w14:paraId="781E4815" w14:textId="33AA1623" w:rsidR="0068473A" w:rsidRDefault="00C50A9F" w:rsidP="00C50A9F">
            <w:pPr>
              <w:shd w:val="clear" w:color="auto" w:fill="FFFFFF"/>
              <w:spacing w:after="100" w:afterAutospacing="1"/>
              <w:ind w:firstLine="0"/>
              <w:jc w:val="center"/>
              <w:rPr>
                <w:b/>
                <w:bCs/>
                <w:sz w:val="20"/>
              </w:rPr>
            </w:pPr>
            <w:r>
              <w:rPr>
                <w:b/>
                <w:bCs/>
                <w:sz w:val="20"/>
              </w:rPr>
              <w:t>10347,13</w:t>
            </w:r>
          </w:p>
        </w:tc>
        <w:tc>
          <w:tcPr>
            <w:tcW w:w="1559" w:type="dxa"/>
            <w:tcBorders>
              <w:top w:val="single" w:sz="4" w:space="0" w:color="auto"/>
              <w:left w:val="single" w:sz="4" w:space="0" w:color="auto"/>
              <w:bottom w:val="single" w:sz="4" w:space="0" w:color="auto"/>
              <w:right w:val="single" w:sz="4" w:space="0" w:color="auto"/>
            </w:tcBorders>
          </w:tcPr>
          <w:p w14:paraId="3CC04A16" w14:textId="4D51A7BD" w:rsidR="0068473A" w:rsidRPr="00627F26" w:rsidRDefault="0068473A" w:rsidP="00CB23F1">
            <w:pPr>
              <w:shd w:val="clear" w:color="auto" w:fill="FFFFFF"/>
              <w:spacing w:after="100" w:afterAutospacing="1"/>
              <w:ind w:left="-567" w:firstLine="0"/>
              <w:jc w:val="right"/>
              <w:rPr>
                <w:b/>
                <w:bCs/>
                <w:sz w:val="20"/>
              </w:rPr>
            </w:pPr>
            <w:r>
              <w:rPr>
                <w:b/>
                <w:bCs/>
                <w:sz w:val="20"/>
              </w:rPr>
              <w:t>3418,51</w:t>
            </w:r>
          </w:p>
        </w:tc>
        <w:tc>
          <w:tcPr>
            <w:tcW w:w="1298" w:type="dxa"/>
            <w:tcBorders>
              <w:top w:val="single" w:sz="4" w:space="0" w:color="auto"/>
              <w:left w:val="single" w:sz="4" w:space="0" w:color="auto"/>
              <w:bottom w:val="single" w:sz="4" w:space="0" w:color="auto"/>
              <w:right w:val="single" w:sz="4" w:space="0" w:color="auto"/>
            </w:tcBorders>
          </w:tcPr>
          <w:p w14:paraId="37E6FC98" w14:textId="4817BFD0" w:rsidR="0068473A" w:rsidRPr="00627F26" w:rsidRDefault="00736BC5" w:rsidP="00CB23F1">
            <w:pPr>
              <w:shd w:val="clear" w:color="auto" w:fill="FFFFFF"/>
              <w:spacing w:after="100" w:afterAutospacing="1"/>
              <w:ind w:left="-567" w:firstLine="0"/>
              <w:jc w:val="right"/>
              <w:rPr>
                <w:b/>
                <w:bCs/>
                <w:sz w:val="20"/>
              </w:rPr>
            </w:pPr>
            <w:r>
              <w:rPr>
                <w:b/>
                <w:bCs/>
                <w:sz w:val="20"/>
              </w:rPr>
              <w:t>4956,24</w:t>
            </w:r>
          </w:p>
        </w:tc>
      </w:tr>
      <w:tr w:rsidR="00CB23F1" w:rsidRPr="00C127D8" w14:paraId="4DE8C11D" w14:textId="77777777" w:rsidTr="00117282">
        <w:trPr>
          <w:gridAfter w:val="1"/>
          <w:wAfter w:w="21" w:type="dxa"/>
          <w:trHeight w:val="409"/>
          <w:jc w:val="center"/>
        </w:trPr>
        <w:tc>
          <w:tcPr>
            <w:tcW w:w="6770" w:type="dxa"/>
            <w:gridSpan w:val="2"/>
            <w:vMerge/>
            <w:tcBorders>
              <w:left w:val="single" w:sz="4" w:space="0" w:color="auto"/>
              <w:right w:val="single" w:sz="4" w:space="0" w:color="auto"/>
            </w:tcBorders>
          </w:tcPr>
          <w:p w14:paraId="49CBA597" w14:textId="77777777" w:rsidR="00CB23F1" w:rsidRPr="00C127D8" w:rsidRDefault="00CB23F1"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249C62A1" w14:textId="77777777" w:rsidR="00CB23F1" w:rsidRDefault="00CB23F1" w:rsidP="00CB23F1">
            <w:pPr>
              <w:shd w:val="clear" w:color="auto" w:fill="FFFFFF"/>
              <w:ind w:firstLine="0"/>
              <w:jc w:val="left"/>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E808CFD" w14:textId="074324C1" w:rsidR="00CB23F1" w:rsidRPr="00C127D8" w:rsidRDefault="00CB23F1" w:rsidP="00CB23F1">
            <w:pPr>
              <w:shd w:val="clear" w:color="auto" w:fill="FFFFFF"/>
              <w:ind w:firstLine="0"/>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vAlign w:val="center"/>
          </w:tcPr>
          <w:p w14:paraId="44AD78DD" w14:textId="2A003A70" w:rsidR="00CB23F1" w:rsidRDefault="00C50A9F" w:rsidP="00C50A9F">
            <w:pPr>
              <w:shd w:val="clear" w:color="auto" w:fill="FFFFFF"/>
              <w:spacing w:after="100" w:afterAutospacing="1"/>
              <w:ind w:firstLine="0"/>
              <w:jc w:val="center"/>
              <w:rPr>
                <w:b/>
                <w:sz w:val="20"/>
              </w:rPr>
            </w:pPr>
            <w:r>
              <w:rPr>
                <w:b/>
                <w:sz w:val="20"/>
              </w:rPr>
              <w:t>1546,13</w:t>
            </w:r>
          </w:p>
        </w:tc>
        <w:tc>
          <w:tcPr>
            <w:tcW w:w="1559" w:type="dxa"/>
            <w:tcBorders>
              <w:top w:val="single" w:sz="4" w:space="0" w:color="auto"/>
              <w:left w:val="single" w:sz="4" w:space="0" w:color="auto"/>
              <w:bottom w:val="single" w:sz="4" w:space="0" w:color="auto"/>
              <w:right w:val="single" w:sz="4" w:space="0" w:color="auto"/>
            </w:tcBorders>
            <w:vAlign w:val="center"/>
          </w:tcPr>
          <w:p w14:paraId="4E027D8B" w14:textId="45DD13E9" w:rsidR="00CB23F1" w:rsidRDefault="0068473A" w:rsidP="00CB23F1">
            <w:pPr>
              <w:shd w:val="clear" w:color="auto" w:fill="FFFFFF"/>
              <w:spacing w:after="100" w:afterAutospacing="1"/>
              <w:ind w:left="-567" w:firstLine="0"/>
              <w:jc w:val="right"/>
              <w:rPr>
                <w:b/>
                <w:sz w:val="20"/>
              </w:rPr>
            </w:pPr>
            <w:r>
              <w:rPr>
                <w:b/>
                <w:sz w:val="20"/>
              </w:rPr>
              <w:t>7472,90</w:t>
            </w:r>
          </w:p>
        </w:tc>
        <w:tc>
          <w:tcPr>
            <w:tcW w:w="1298" w:type="dxa"/>
            <w:tcBorders>
              <w:top w:val="single" w:sz="4" w:space="0" w:color="auto"/>
              <w:left w:val="single" w:sz="4" w:space="0" w:color="auto"/>
              <w:bottom w:val="single" w:sz="4" w:space="0" w:color="auto"/>
              <w:right w:val="single" w:sz="4" w:space="0" w:color="auto"/>
            </w:tcBorders>
            <w:vAlign w:val="center"/>
          </w:tcPr>
          <w:p w14:paraId="50970D5E" w14:textId="14BA8F47" w:rsidR="00CB23F1" w:rsidRDefault="00736BC5" w:rsidP="00CB23F1">
            <w:pPr>
              <w:shd w:val="clear" w:color="auto" w:fill="FFFFFF"/>
              <w:spacing w:after="100" w:afterAutospacing="1"/>
              <w:ind w:left="-567" w:firstLine="0"/>
              <w:jc w:val="right"/>
              <w:rPr>
                <w:b/>
                <w:sz w:val="20"/>
              </w:rPr>
            </w:pPr>
            <w:r>
              <w:rPr>
                <w:b/>
                <w:sz w:val="20"/>
              </w:rPr>
              <w:t>216,79</w:t>
            </w:r>
          </w:p>
        </w:tc>
      </w:tr>
      <w:tr w:rsidR="00CB23F1" w:rsidRPr="00C127D8" w14:paraId="4B25A450" w14:textId="77777777" w:rsidTr="0091303D">
        <w:trPr>
          <w:gridAfter w:val="1"/>
          <w:wAfter w:w="21" w:type="dxa"/>
          <w:trHeight w:val="965"/>
          <w:jc w:val="center"/>
        </w:trPr>
        <w:tc>
          <w:tcPr>
            <w:tcW w:w="6770" w:type="dxa"/>
            <w:gridSpan w:val="2"/>
            <w:vMerge/>
            <w:tcBorders>
              <w:left w:val="single" w:sz="4" w:space="0" w:color="auto"/>
              <w:bottom w:val="single" w:sz="4" w:space="0" w:color="auto"/>
              <w:right w:val="single" w:sz="4" w:space="0" w:color="auto"/>
            </w:tcBorders>
          </w:tcPr>
          <w:p w14:paraId="6619BF1D" w14:textId="77777777" w:rsidR="00CB23F1" w:rsidRPr="00C127D8" w:rsidRDefault="00CB23F1" w:rsidP="00CB23F1">
            <w:pPr>
              <w:shd w:val="clear" w:color="auto" w:fill="FFFFFF"/>
              <w:spacing w:after="100" w:afterAutospacing="1"/>
              <w:ind w:left="-567"/>
              <w:rPr>
                <w:sz w:val="24"/>
                <w:szCs w:val="24"/>
              </w:rPr>
            </w:pPr>
          </w:p>
        </w:tc>
        <w:tc>
          <w:tcPr>
            <w:tcW w:w="2551" w:type="dxa"/>
            <w:vMerge/>
            <w:tcBorders>
              <w:left w:val="single" w:sz="4" w:space="0" w:color="auto"/>
              <w:bottom w:val="single" w:sz="4" w:space="0" w:color="auto"/>
              <w:right w:val="single" w:sz="4" w:space="0" w:color="auto"/>
            </w:tcBorders>
            <w:vAlign w:val="center"/>
          </w:tcPr>
          <w:p w14:paraId="04C5A03E" w14:textId="77777777" w:rsidR="00CB23F1" w:rsidRDefault="00CB23F1" w:rsidP="00CB23F1">
            <w:pPr>
              <w:shd w:val="clear" w:color="auto" w:fill="FFFFFF"/>
              <w:ind w:firstLine="0"/>
              <w:jc w:val="left"/>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CA122CC" w14:textId="7EE9B139" w:rsidR="00CB23F1" w:rsidRPr="00C127D8" w:rsidRDefault="00CB23F1" w:rsidP="00CB23F1">
            <w:pPr>
              <w:shd w:val="clear" w:color="auto" w:fill="FFFFFF"/>
              <w:ind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vAlign w:val="center"/>
          </w:tcPr>
          <w:p w14:paraId="3CC0AF65" w14:textId="0E393819" w:rsidR="00CB23F1" w:rsidRDefault="00C50A9F" w:rsidP="008935B0">
            <w:pPr>
              <w:shd w:val="clear" w:color="auto" w:fill="FFFFFF"/>
              <w:spacing w:after="100" w:afterAutospacing="1"/>
              <w:ind w:firstLine="0"/>
              <w:jc w:val="center"/>
              <w:rPr>
                <w:b/>
                <w:sz w:val="20"/>
              </w:rPr>
            </w:pPr>
            <w:r>
              <w:rPr>
                <w:b/>
                <w:sz w:val="20"/>
              </w:rPr>
              <w:t>47371,</w:t>
            </w:r>
            <w:r w:rsidR="00F73F12">
              <w:rPr>
                <w:b/>
                <w:sz w:val="20"/>
              </w:rPr>
              <w:t>65</w:t>
            </w:r>
          </w:p>
        </w:tc>
        <w:tc>
          <w:tcPr>
            <w:tcW w:w="1559" w:type="dxa"/>
            <w:tcBorders>
              <w:top w:val="single" w:sz="4" w:space="0" w:color="auto"/>
              <w:left w:val="single" w:sz="4" w:space="0" w:color="auto"/>
              <w:bottom w:val="single" w:sz="4" w:space="0" w:color="auto"/>
              <w:right w:val="single" w:sz="4" w:space="0" w:color="auto"/>
            </w:tcBorders>
            <w:vAlign w:val="center"/>
          </w:tcPr>
          <w:p w14:paraId="471593E0" w14:textId="3DC9B030" w:rsidR="00CB23F1" w:rsidRDefault="009A03DA" w:rsidP="00CB23F1">
            <w:pPr>
              <w:shd w:val="clear" w:color="auto" w:fill="FFFFFF"/>
              <w:spacing w:after="100" w:afterAutospacing="1"/>
              <w:ind w:left="-567" w:firstLine="0"/>
              <w:jc w:val="right"/>
              <w:rPr>
                <w:b/>
                <w:sz w:val="20"/>
              </w:rPr>
            </w:pPr>
            <w:r>
              <w:rPr>
                <w:b/>
                <w:sz w:val="20"/>
              </w:rPr>
              <w:t>44861,55</w:t>
            </w:r>
          </w:p>
        </w:tc>
        <w:tc>
          <w:tcPr>
            <w:tcW w:w="1298" w:type="dxa"/>
            <w:tcBorders>
              <w:top w:val="single" w:sz="4" w:space="0" w:color="auto"/>
              <w:left w:val="single" w:sz="4" w:space="0" w:color="auto"/>
              <w:bottom w:val="single" w:sz="4" w:space="0" w:color="auto"/>
              <w:right w:val="single" w:sz="4" w:space="0" w:color="auto"/>
            </w:tcBorders>
            <w:vAlign w:val="center"/>
          </w:tcPr>
          <w:p w14:paraId="21D6DE94" w14:textId="167412D1" w:rsidR="00CB23F1" w:rsidRDefault="00736BC5" w:rsidP="00CB23F1">
            <w:pPr>
              <w:shd w:val="clear" w:color="auto" w:fill="FFFFFF"/>
              <w:spacing w:after="100" w:afterAutospacing="1"/>
              <w:ind w:left="-567" w:firstLine="0"/>
              <w:jc w:val="right"/>
              <w:rPr>
                <w:b/>
                <w:sz w:val="20"/>
              </w:rPr>
            </w:pPr>
            <w:r>
              <w:rPr>
                <w:b/>
                <w:sz w:val="20"/>
              </w:rPr>
              <w:t>44636,21</w:t>
            </w:r>
          </w:p>
        </w:tc>
      </w:tr>
      <w:tr w:rsidR="00CB23F1" w:rsidRPr="00C127D8" w14:paraId="188CFF21" w14:textId="77777777" w:rsidTr="00117282">
        <w:trPr>
          <w:gridAfter w:val="1"/>
          <w:wAfter w:w="21" w:type="dxa"/>
          <w:trHeight w:val="429"/>
          <w:jc w:val="center"/>
        </w:trPr>
        <w:tc>
          <w:tcPr>
            <w:tcW w:w="6770" w:type="dxa"/>
            <w:gridSpan w:val="2"/>
            <w:vMerge w:val="restart"/>
            <w:tcBorders>
              <w:top w:val="single" w:sz="4" w:space="0" w:color="auto"/>
              <w:left w:val="single" w:sz="4" w:space="0" w:color="auto"/>
              <w:right w:val="single" w:sz="4" w:space="0" w:color="auto"/>
            </w:tcBorders>
          </w:tcPr>
          <w:p w14:paraId="188CFF1A" w14:textId="77777777" w:rsidR="00CB23F1" w:rsidRPr="00627F26" w:rsidRDefault="00CB23F1" w:rsidP="00CB23F1">
            <w:pPr>
              <w:shd w:val="clear" w:color="auto" w:fill="FFFFFF"/>
              <w:spacing w:after="100" w:afterAutospacing="1"/>
              <w:ind w:left="-567"/>
              <w:rPr>
                <w:b/>
                <w:sz w:val="24"/>
                <w:szCs w:val="24"/>
              </w:rPr>
            </w:pPr>
            <w:r w:rsidRPr="00627F26">
              <w:rPr>
                <w:b/>
                <w:sz w:val="24"/>
                <w:szCs w:val="24"/>
              </w:rPr>
              <w:t>Всего по программе</w:t>
            </w:r>
          </w:p>
        </w:tc>
        <w:tc>
          <w:tcPr>
            <w:tcW w:w="2551" w:type="dxa"/>
            <w:vMerge w:val="restart"/>
            <w:tcBorders>
              <w:top w:val="single" w:sz="4" w:space="0" w:color="auto"/>
              <w:left w:val="single" w:sz="4" w:space="0" w:color="auto"/>
              <w:right w:val="single" w:sz="4" w:space="0" w:color="auto"/>
            </w:tcBorders>
            <w:vAlign w:val="center"/>
          </w:tcPr>
          <w:p w14:paraId="188CFF1B" w14:textId="77777777" w:rsidR="00CB23F1" w:rsidRDefault="00CB23F1" w:rsidP="00CB23F1">
            <w:pPr>
              <w:shd w:val="clear" w:color="auto" w:fill="FFFFFF"/>
              <w:ind w:firstLine="0"/>
              <w:jc w:val="left"/>
              <w:rPr>
                <w:sz w:val="24"/>
                <w:szCs w:val="24"/>
              </w:rPr>
            </w:pPr>
            <w:r>
              <w:rPr>
                <w:sz w:val="24"/>
                <w:szCs w:val="24"/>
              </w:rPr>
              <w:t>Отдел по культуре, туризму и спорту</w:t>
            </w:r>
          </w:p>
          <w:p w14:paraId="188CFF1C" w14:textId="77777777" w:rsidR="00CB23F1" w:rsidRPr="00C127D8" w:rsidRDefault="00CB23F1" w:rsidP="00CB23F1">
            <w:pPr>
              <w:shd w:val="clear" w:color="auto" w:fill="FFFFFF"/>
              <w:spacing w:after="100" w:afterAutospacing="1"/>
              <w:ind w:left="-23" w:firstLine="0"/>
              <w:jc w:val="left"/>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vAlign w:val="center"/>
          </w:tcPr>
          <w:p w14:paraId="188CFF1D" w14:textId="77777777" w:rsidR="00CB23F1" w:rsidRPr="00C127D8" w:rsidRDefault="00CB23F1" w:rsidP="00CB23F1">
            <w:pPr>
              <w:shd w:val="clear" w:color="auto" w:fill="FFFFFF"/>
              <w:ind w:firstLine="0"/>
              <w:jc w:val="center"/>
              <w:rPr>
                <w:sz w:val="24"/>
                <w:szCs w:val="24"/>
              </w:rPr>
            </w:pPr>
            <w:r>
              <w:rPr>
                <w:sz w:val="24"/>
                <w:szCs w:val="24"/>
              </w:rPr>
              <w:t>Всего, в т.ч.:</w:t>
            </w:r>
          </w:p>
        </w:tc>
        <w:tc>
          <w:tcPr>
            <w:tcW w:w="1328" w:type="dxa"/>
            <w:tcBorders>
              <w:top w:val="single" w:sz="4" w:space="0" w:color="auto"/>
              <w:left w:val="single" w:sz="4" w:space="0" w:color="auto"/>
              <w:bottom w:val="single" w:sz="4" w:space="0" w:color="auto"/>
              <w:right w:val="single" w:sz="4" w:space="0" w:color="auto"/>
            </w:tcBorders>
          </w:tcPr>
          <w:p w14:paraId="188CFF1E" w14:textId="37FA8DE0" w:rsidR="00CB23F1" w:rsidRPr="00627F26" w:rsidRDefault="00117282" w:rsidP="008935B0">
            <w:pPr>
              <w:autoSpaceDE w:val="0"/>
              <w:autoSpaceDN w:val="0"/>
              <w:adjustRightInd w:val="0"/>
              <w:ind w:firstLine="0"/>
              <w:jc w:val="right"/>
              <w:rPr>
                <w:b/>
                <w:bCs/>
                <w:sz w:val="20"/>
              </w:rPr>
            </w:pPr>
            <w:r>
              <w:rPr>
                <w:b/>
                <w:bCs/>
                <w:sz w:val="20"/>
              </w:rPr>
              <w:t>93384,7</w:t>
            </w:r>
            <w:r w:rsidR="00AA67F0">
              <w:rPr>
                <w:b/>
                <w:bCs/>
                <w:sz w:val="20"/>
              </w:rPr>
              <w:t>9</w:t>
            </w:r>
          </w:p>
        </w:tc>
        <w:tc>
          <w:tcPr>
            <w:tcW w:w="1559" w:type="dxa"/>
            <w:tcBorders>
              <w:top w:val="single" w:sz="4" w:space="0" w:color="auto"/>
              <w:left w:val="single" w:sz="4" w:space="0" w:color="auto"/>
              <w:bottom w:val="single" w:sz="4" w:space="0" w:color="auto"/>
              <w:right w:val="single" w:sz="4" w:space="0" w:color="auto"/>
            </w:tcBorders>
          </w:tcPr>
          <w:p w14:paraId="188CFF1F" w14:textId="01D06CF1" w:rsidR="00CB23F1" w:rsidRPr="00627F26" w:rsidRDefault="00AA67F0" w:rsidP="00CB23F1">
            <w:pPr>
              <w:autoSpaceDE w:val="0"/>
              <w:autoSpaceDN w:val="0"/>
              <w:adjustRightInd w:val="0"/>
              <w:ind w:left="108" w:firstLine="0"/>
              <w:jc w:val="right"/>
              <w:rPr>
                <w:b/>
                <w:bCs/>
                <w:sz w:val="20"/>
              </w:rPr>
            </w:pPr>
            <w:r>
              <w:rPr>
                <w:b/>
                <w:bCs/>
                <w:sz w:val="20"/>
              </w:rPr>
              <w:t>90878,32</w:t>
            </w:r>
          </w:p>
        </w:tc>
        <w:tc>
          <w:tcPr>
            <w:tcW w:w="1298" w:type="dxa"/>
            <w:tcBorders>
              <w:top w:val="single" w:sz="4" w:space="0" w:color="auto"/>
              <w:left w:val="single" w:sz="4" w:space="0" w:color="auto"/>
              <w:bottom w:val="single" w:sz="4" w:space="0" w:color="auto"/>
              <w:right w:val="single" w:sz="4" w:space="0" w:color="auto"/>
            </w:tcBorders>
          </w:tcPr>
          <w:p w14:paraId="188CFF20" w14:textId="78936AF8" w:rsidR="00CB23F1" w:rsidRPr="00627F26" w:rsidRDefault="00AA67F0" w:rsidP="00CB23F1">
            <w:pPr>
              <w:autoSpaceDE w:val="0"/>
              <w:autoSpaceDN w:val="0"/>
              <w:adjustRightInd w:val="0"/>
              <w:ind w:left="-567" w:firstLine="77"/>
              <w:jc w:val="right"/>
              <w:rPr>
                <w:b/>
                <w:bCs/>
                <w:sz w:val="20"/>
              </w:rPr>
            </w:pPr>
            <w:r>
              <w:rPr>
                <w:b/>
                <w:bCs/>
                <w:sz w:val="20"/>
              </w:rPr>
              <w:t>85605,61</w:t>
            </w:r>
          </w:p>
        </w:tc>
      </w:tr>
      <w:tr w:rsidR="00CB23F1" w:rsidRPr="00C127D8" w14:paraId="188CFF28" w14:textId="77777777" w:rsidTr="0091303D">
        <w:trPr>
          <w:gridAfter w:val="1"/>
          <w:wAfter w:w="21" w:type="dxa"/>
          <w:trHeight w:val="965"/>
          <w:jc w:val="center"/>
        </w:trPr>
        <w:tc>
          <w:tcPr>
            <w:tcW w:w="6770" w:type="dxa"/>
            <w:gridSpan w:val="2"/>
            <w:vMerge/>
            <w:tcBorders>
              <w:left w:val="single" w:sz="4" w:space="0" w:color="auto"/>
              <w:right w:val="single" w:sz="4" w:space="0" w:color="auto"/>
            </w:tcBorders>
          </w:tcPr>
          <w:p w14:paraId="188CFF22" w14:textId="77777777" w:rsidR="00CB23F1" w:rsidRDefault="00CB23F1"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188CFF23" w14:textId="77777777" w:rsidR="00CB23F1" w:rsidRPr="00C127D8" w:rsidRDefault="00CB23F1"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88CFF24" w14:textId="26E7FC38" w:rsidR="00CB23F1" w:rsidRPr="00C127D8" w:rsidRDefault="00117282" w:rsidP="00117282">
            <w:pPr>
              <w:shd w:val="clear" w:color="auto" w:fill="FFFFFF"/>
              <w:ind w:firstLine="0"/>
              <w:jc w:val="center"/>
              <w:rPr>
                <w:sz w:val="24"/>
                <w:szCs w:val="24"/>
              </w:rPr>
            </w:pPr>
            <w:r>
              <w:rPr>
                <w:sz w:val="24"/>
                <w:szCs w:val="24"/>
              </w:rPr>
              <w:t>Ф</w:t>
            </w:r>
            <w:r w:rsidR="00CB23F1">
              <w:rPr>
                <w:sz w:val="24"/>
                <w:szCs w:val="24"/>
              </w:rPr>
              <w:t>едеральный</w:t>
            </w:r>
            <w:r>
              <w:rPr>
                <w:sz w:val="24"/>
                <w:szCs w:val="24"/>
              </w:rPr>
              <w:t xml:space="preserve"> бюджет</w:t>
            </w:r>
            <w:r w:rsidR="00CB23F1">
              <w:rPr>
                <w:sz w:val="24"/>
                <w:szCs w:val="24"/>
              </w:rPr>
              <w:t xml:space="preserve"> </w:t>
            </w:r>
          </w:p>
        </w:tc>
        <w:tc>
          <w:tcPr>
            <w:tcW w:w="1328" w:type="dxa"/>
            <w:tcBorders>
              <w:top w:val="single" w:sz="4" w:space="0" w:color="auto"/>
              <w:left w:val="single" w:sz="4" w:space="0" w:color="auto"/>
              <w:bottom w:val="single" w:sz="4" w:space="0" w:color="auto"/>
              <w:right w:val="single" w:sz="4" w:space="0" w:color="auto"/>
            </w:tcBorders>
            <w:vAlign w:val="center"/>
          </w:tcPr>
          <w:p w14:paraId="188CFF25" w14:textId="2097156A" w:rsidR="00CB23F1" w:rsidRDefault="00F0141A" w:rsidP="00CB23F1">
            <w:pPr>
              <w:shd w:val="clear" w:color="auto" w:fill="FFFFFF"/>
              <w:spacing w:after="100" w:afterAutospacing="1"/>
              <w:ind w:firstLine="0"/>
              <w:jc w:val="right"/>
              <w:rPr>
                <w:b/>
                <w:sz w:val="20"/>
              </w:rPr>
            </w:pPr>
            <w:r>
              <w:rPr>
                <w:b/>
                <w:sz w:val="20"/>
              </w:rPr>
              <w:t>10347,13</w:t>
            </w:r>
          </w:p>
        </w:tc>
        <w:tc>
          <w:tcPr>
            <w:tcW w:w="1559" w:type="dxa"/>
            <w:tcBorders>
              <w:top w:val="single" w:sz="4" w:space="0" w:color="auto"/>
              <w:left w:val="single" w:sz="4" w:space="0" w:color="auto"/>
              <w:bottom w:val="single" w:sz="4" w:space="0" w:color="auto"/>
              <w:right w:val="single" w:sz="4" w:space="0" w:color="auto"/>
            </w:tcBorders>
            <w:vAlign w:val="center"/>
          </w:tcPr>
          <w:p w14:paraId="188CFF26" w14:textId="034E1F9F" w:rsidR="00CB23F1" w:rsidRDefault="00F0141A" w:rsidP="00CB23F1">
            <w:pPr>
              <w:shd w:val="clear" w:color="auto" w:fill="FFFFFF"/>
              <w:spacing w:after="100" w:afterAutospacing="1"/>
              <w:ind w:left="-567" w:firstLine="0"/>
              <w:jc w:val="right"/>
              <w:rPr>
                <w:b/>
                <w:sz w:val="20"/>
              </w:rPr>
            </w:pPr>
            <w:r>
              <w:rPr>
                <w:b/>
                <w:sz w:val="20"/>
              </w:rPr>
              <w:t>3570,33</w:t>
            </w:r>
          </w:p>
        </w:tc>
        <w:tc>
          <w:tcPr>
            <w:tcW w:w="1298" w:type="dxa"/>
            <w:tcBorders>
              <w:top w:val="single" w:sz="4" w:space="0" w:color="auto"/>
              <w:left w:val="single" w:sz="4" w:space="0" w:color="auto"/>
              <w:bottom w:val="single" w:sz="4" w:space="0" w:color="auto"/>
              <w:right w:val="single" w:sz="4" w:space="0" w:color="auto"/>
            </w:tcBorders>
            <w:vAlign w:val="center"/>
          </w:tcPr>
          <w:p w14:paraId="188CFF27" w14:textId="0C0BEAB8" w:rsidR="00CB23F1" w:rsidRDefault="00AA67F0" w:rsidP="00CB23F1">
            <w:pPr>
              <w:shd w:val="clear" w:color="auto" w:fill="FFFFFF"/>
              <w:spacing w:after="100" w:afterAutospacing="1"/>
              <w:ind w:left="-567" w:firstLine="0"/>
              <w:jc w:val="right"/>
              <w:rPr>
                <w:b/>
                <w:sz w:val="20"/>
              </w:rPr>
            </w:pPr>
            <w:r>
              <w:rPr>
                <w:b/>
                <w:sz w:val="20"/>
              </w:rPr>
              <w:t>5094,47</w:t>
            </w:r>
          </w:p>
        </w:tc>
      </w:tr>
      <w:tr w:rsidR="00117282" w:rsidRPr="00C127D8" w14:paraId="4EAB05B6" w14:textId="77777777" w:rsidTr="0091303D">
        <w:trPr>
          <w:gridAfter w:val="1"/>
          <w:wAfter w:w="21" w:type="dxa"/>
          <w:trHeight w:val="965"/>
          <w:jc w:val="center"/>
        </w:trPr>
        <w:tc>
          <w:tcPr>
            <w:tcW w:w="6770" w:type="dxa"/>
            <w:gridSpan w:val="2"/>
            <w:vMerge/>
            <w:tcBorders>
              <w:left w:val="single" w:sz="4" w:space="0" w:color="auto"/>
              <w:right w:val="single" w:sz="4" w:space="0" w:color="auto"/>
            </w:tcBorders>
          </w:tcPr>
          <w:p w14:paraId="541803FE" w14:textId="77777777" w:rsidR="00117282" w:rsidRDefault="00117282"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385E07A2" w14:textId="77777777" w:rsidR="00117282" w:rsidRPr="00C127D8" w:rsidRDefault="00117282"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A579BF6" w14:textId="399BA5AD" w:rsidR="00117282" w:rsidRDefault="00117282" w:rsidP="00CB23F1">
            <w:pPr>
              <w:shd w:val="clear" w:color="auto" w:fill="FFFFFF"/>
              <w:ind w:firstLine="0"/>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vAlign w:val="center"/>
          </w:tcPr>
          <w:p w14:paraId="5E06D221" w14:textId="502AF6A0" w:rsidR="00117282" w:rsidRDefault="00F0141A" w:rsidP="00CB23F1">
            <w:pPr>
              <w:shd w:val="clear" w:color="auto" w:fill="FFFFFF"/>
              <w:spacing w:after="100" w:afterAutospacing="1"/>
              <w:ind w:firstLine="0"/>
              <w:jc w:val="right"/>
              <w:rPr>
                <w:b/>
                <w:sz w:val="20"/>
              </w:rPr>
            </w:pPr>
            <w:r>
              <w:rPr>
                <w:b/>
                <w:sz w:val="20"/>
              </w:rPr>
              <w:t>1546,13</w:t>
            </w:r>
          </w:p>
        </w:tc>
        <w:tc>
          <w:tcPr>
            <w:tcW w:w="1559" w:type="dxa"/>
            <w:tcBorders>
              <w:top w:val="single" w:sz="4" w:space="0" w:color="auto"/>
              <w:left w:val="single" w:sz="4" w:space="0" w:color="auto"/>
              <w:bottom w:val="single" w:sz="4" w:space="0" w:color="auto"/>
              <w:right w:val="single" w:sz="4" w:space="0" w:color="auto"/>
            </w:tcBorders>
            <w:vAlign w:val="center"/>
          </w:tcPr>
          <w:p w14:paraId="46B82ACF" w14:textId="5F1D54E1" w:rsidR="00117282" w:rsidRDefault="00F0141A" w:rsidP="00CB23F1">
            <w:pPr>
              <w:shd w:val="clear" w:color="auto" w:fill="FFFFFF"/>
              <w:spacing w:after="100" w:afterAutospacing="1"/>
              <w:ind w:left="-567" w:firstLine="0"/>
              <w:jc w:val="right"/>
              <w:rPr>
                <w:b/>
                <w:sz w:val="20"/>
              </w:rPr>
            </w:pPr>
            <w:r>
              <w:rPr>
                <w:b/>
                <w:sz w:val="20"/>
              </w:rPr>
              <w:t>7667,49</w:t>
            </w:r>
          </w:p>
        </w:tc>
        <w:tc>
          <w:tcPr>
            <w:tcW w:w="1298" w:type="dxa"/>
            <w:tcBorders>
              <w:top w:val="single" w:sz="4" w:space="0" w:color="auto"/>
              <w:left w:val="single" w:sz="4" w:space="0" w:color="auto"/>
              <w:bottom w:val="single" w:sz="4" w:space="0" w:color="auto"/>
              <w:right w:val="single" w:sz="4" w:space="0" w:color="auto"/>
            </w:tcBorders>
            <w:vAlign w:val="center"/>
          </w:tcPr>
          <w:p w14:paraId="224F137A" w14:textId="2CC41FD9" w:rsidR="00117282" w:rsidRDefault="00AA67F0" w:rsidP="00CB23F1">
            <w:pPr>
              <w:shd w:val="clear" w:color="auto" w:fill="FFFFFF"/>
              <w:spacing w:after="100" w:afterAutospacing="1"/>
              <w:ind w:left="-567" w:firstLine="0"/>
              <w:jc w:val="right"/>
              <w:rPr>
                <w:b/>
                <w:sz w:val="20"/>
              </w:rPr>
            </w:pPr>
            <w:r>
              <w:rPr>
                <w:b/>
                <w:sz w:val="20"/>
              </w:rPr>
              <w:t>366,8</w:t>
            </w:r>
            <w:r w:rsidR="000266F7">
              <w:rPr>
                <w:b/>
                <w:sz w:val="20"/>
              </w:rPr>
              <w:t>0</w:t>
            </w:r>
          </w:p>
        </w:tc>
      </w:tr>
      <w:tr w:rsidR="00CB23F1" w:rsidRPr="00C127D8" w14:paraId="188CFF2F" w14:textId="77777777" w:rsidTr="0091303D">
        <w:trPr>
          <w:gridAfter w:val="1"/>
          <w:wAfter w:w="21" w:type="dxa"/>
          <w:trHeight w:val="965"/>
          <w:jc w:val="center"/>
        </w:trPr>
        <w:tc>
          <w:tcPr>
            <w:tcW w:w="6770" w:type="dxa"/>
            <w:gridSpan w:val="2"/>
            <w:vMerge/>
            <w:tcBorders>
              <w:left w:val="single" w:sz="4" w:space="0" w:color="auto"/>
              <w:right w:val="single" w:sz="4" w:space="0" w:color="auto"/>
            </w:tcBorders>
          </w:tcPr>
          <w:p w14:paraId="188CFF29" w14:textId="77777777" w:rsidR="00CB23F1" w:rsidRDefault="00CB23F1"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188CFF2A" w14:textId="77777777" w:rsidR="00CB23F1" w:rsidRPr="00C127D8" w:rsidRDefault="00CB23F1"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188CFF2B" w14:textId="77777777" w:rsidR="00CB23F1" w:rsidRPr="00C127D8" w:rsidRDefault="00CB23F1" w:rsidP="00CB23F1">
            <w:pPr>
              <w:shd w:val="clear" w:color="auto" w:fill="FFFFFF"/>
              <w:ind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right w:val="single" w:sz="4" w:space="0" w:color="auto"/>
            </w:tcBorders>
            <w:vAlign w:val="center"/>
          </w:tcPr>
          <w:p w14:paraId="188CFF2C" w14:textId="2845DBFD" w:rsidR="00CB23F1" w:rsidRDefault="00F0141A" w:rsidP="008935B0">
            <w:pPr>
              <w:shd w:val="clear" w:color="auto" w:fill="FFFFFF"/>
              <w:spacing w:after="100" w:afterAutospacing="1"/>
              <w:ind w:firstLine="0"/>
              <w:jc w:val="right"/>
              <w:rPr>
                <w:b/>
                <w:sz w:val="20"/>
              </w:rPr>
            </w:pPr>
            <w:r>
              <w:rPr>
                <w:b/>
                <w:sz w:val="20"/>
              </w:rPr>
              <w:t>81491,</w:t>
            </w:r>
            <w:r w:rsidR="00AA67F0">
              <w:rPr>
                <w:b/>
                <w:sz w:val="20"/>
              </w:rPr>
              <w:t>53</w:t>
            </w:r>
          </w:p>
        </w:tc>
        <w:tc>
          <w:tcPr>
            <w:tcW w:w="1559" w:type="dxa"/>
            <w:tcBorders>
              <w:top w:val="single" w:sz="4" w:space="0" w:color="auto"/>
              <w:left w:val="single" w:sz="4" w:space="0" w:color="auto"/>
              <w:right w:val="single" w:sz="4" w:space="0" w:color="auto"/>
            </w:tcBorders>
            <w:vAlign w:val="center"/>
          </w:tcPr>
          <w:p w14:paraId="188CFF2D" w14:textId="0983328C" w:rsidR="00CB23F1" w:rsidRDefault="00AA67F0" w:rsidP="00CB23F1">
            <w:pPr>
              <w:shd w:val="clear" w:color="auto" w:fill="FFFFFF"/>
              <w:spacing w:after="100" w:afterAutospacing="1"/>
              <w:ind w:firstLine="0"/>
              <w:jc w:val="right"/>
              <w:rPr>
                <w:b/>
                <w:sz w:val="20"/>
              </w:rPr>
            </w:pPr>
            <w:r>
              <w:rPr>
                <w:b/>
                <w:sz w:val="20"/>
              </w:rPr>
              <w:t>79640,50</w:t>
            </w:r>
          </w:p>
        </w:tc>
        <w:tc>
          <w:tcPr>
            <w:tcW w:w="1298" w:type="dxa"/>
            <w:tcBorders>
              <w:top w:val="single" w:sz="4" w:space="0" w:color="auto"/>
              <w:left w:val="single" w:sz="4" w:space="0" w:color="auto"/>
              <w:right w:val="single" w:sz="4" w:space="0" w:color="auto"/>
            </w:tcBorders>
            <w:vAlign w:val="center"/>
          </w:tcPr>
          <w:p w14:paraId="188CFF2E" w14:textId="0AF51C19" w:rsidR="00CB23F1" w:rsidRDefault="00AA67F0" w:rsidP="00CB23F1">
            <w:pPr>
              <w:shd w:val="clear" w:color="auto" w:fill="FFFFFF"/>
              <w:spacing w:after="100" w:afterAutospacing="1"/>
              <w:ind w:left="66" w:firstLine="0"/>
              <w:jc w:val="right"/>
              <w:rPr>
                <w:b/>
                <w:sz w:val="20"/>
              </w:rPr>
            </w:pPr>
            <w:r>
              <w:rPr>
                <w:b/>
                <w:sz w:val="20"/>
              </w:rPr>
              <w:t>80144,34</w:t>
            </w:r>
          </w:p>
        </w:tc>
      </w:tr>
    </w:tbl>
    <w:p w14:paraId="188CFF33" w14:textId="77777777" w:rsidR="00FA1237" w:rsidRDefault="00FA1237" w:rsidP="00E00B66">
      <w:pPr>
        <w:ind w:left="-567"/>
        <w:jc w:val="center"/>
        <w:rPr>
          <w:rFonts w:eastAsia="Calibri"/>
          <w:b/>
          <w:szCs w:val="28"/>
        </w:rPr>
      </w:pPr>
    </w:p>
    <w:sectPr w:rsidR="00FA1237" w:rsidSect="00627F26">
      <w:headerReference w:type="default" r:id="rId10"/>
      <w:pgSz w:w="16838" w:h="11906" w:orient="landscape"/>
      <w:pgMar w:top="709" w:right="709" w:bottom="42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CFF3C" w14:textId="77777777" w:rsidR="006E5780" w:rsidRDefault="006E5780">
      <w:r>
        <w:separator/>
      </w:r>
    </w:p>
  </w:endnote>
  <w:endnote w:type="continuationSeparator" w:id="0">
    <w:p w14:paraId="188CFF3D" w14:textId="77777777" w:rsidR="006E5780" w:rsidRDefault="006E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CFF3A" w14:textId="77777777" w:rsidR="006E5780" w:rsidRDefault="006E5780">
      <w:r>
        <w:separator/>
      </w:r>
    </w:p>
  </w:footnote>
  <w:footnote w:type="continuationSeparator" w:id="0">
    <w:p w14:paraId="188CFF3B" w14:textId="77777777" w:rsidR="006E5780" w:rsidRDefault="006E5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FF3E" w14:textId="77777777" w:rsidR="006E5780" w:rsidRDefault="006E5780">
    <w:pPr>
      <w:pStyle w:val="a3"/>
    </w:pPr>
  </w:p>
  <w:p w14:paraId="188CFF3F" w14:textId="77777777" w:rsidR="006E5780" w:rsidRPr="00E85561" w:rsidRDefault="006E57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FF40" w14:textId="77777777" w:rsidR="006E5780" w:rsidRPr="00E85561" w:rsidRDefault="006E57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B06"/>
    <w:multiLevelType w:val="hybridMultilevel"/>
    <w:tmpl w:val="6002BBB8"/>
    <w:lvl w:ilvl="0" w:tplc="2828EAF6">
      <w:start w:val="2022"/>
      <w:numFmt w:val="decimal"/>
      <w:lvlText w:val="%1"/>
      <w:lvlJc w:val="left"/>
      <w:pPr>
        <w:ind w:left="1368" w:hanging="60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 w15:restartNumberingAfterBreak="0">
    <w:nsid w:val="03DF220E"/>
    <w:multiLevelType w:val="hybridMultilevel"/>
    <w:tmpl w:val="7AA22EC2"/>
    <w:lvl w:ilvl="0" w:tplc="A91AEED2">
      <w:start w:val="3"/>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2" w15:restartNumberingAfterBreak="0">
    <w:nsid w:val="0B5F72F1"/>
    <w:multiLevelType w:val="hybridMultilevel"/>
    <w:tmpl w:val="B80427F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E7149D8"/>
    <w:multiLevelType w:val="hybridMultilevel"/>
    <w:tmpl w:val="708E7894"/>
    <w:lvl w:ilvl="0" w:tplc="97B0C762">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4" w15:restartNumberingAfterBreak="0">
    <w:nsid w:val="1019461E"/>
    <w:multiLevelType w:val="multilevel"/>
    <w:tmpl w:val="54E8D92C"/>
    <w:lvl w:ilvl="0">
      <w:start w:val="1"/>
      <w:numFmt w:val="decimal"/>
      <w:lvlText w:val="%1."/>
      <w:lvlJc w:val="left"/>
      <w:pPr>
        <w:ind w:left="360" w:hanging="360"/>
      </w:pPr>
      <w:rPr>
        <w:rFonts w:hint="default"/>
      </w:rPr>
    </w:lvl>
    <w:lvl w:ilvl="1">
      <w:start w:val="11"/>
      <w:numFmt w:val="decimal"/>
      <w:isLgl/>
      <w:lvlText w:val="%1.%2."/>
      <w:lvlJc w:val="left"/>
      <w:pPr>
        <w:ind w:left="720" w:hanging="720"/>
      </w:pPr>
      <w:rPr>
        <w:rFonts w:eastAsia="Arial" w:hint="default"/>
      </w:rPr>
    </w:lvl>
    <w:lvl w:ilvl="2">
      <w:start w:val="1"/>
      <w:numFmt w:val="decimal"/>
      <w:isLgl/>
      <w:lvlText w:val="%1.%2.%3."/>
      <w:lvlJc w:val="left"/>
      <w:pPr>
        <w:ind w:left="720" w:hanging="720"/>
      </w:pPr>
      <w:rPr>
        <w:rFonts w:eastAsia="Arial" w:hint="default"/>
      </w:rPr>
    </w:lvl>
    <w:lvl w:ilvl="3">
      <w:start w:val="1"/>
      <w:numFmt w:val="decimal"/>
      <w:isLgl/>
      <w:lvlText w:val="%1.%2.%3.%4."/>
      <w:lvlJc w:val="left"/>
      <w:pPr>
        <w:ind w:left="1080" w:hanging="1080"/>
      </w:pPr>
      <w:rPr>
        <w:rFonts w:eastAsia="Arial" w:hint="default"/>
      </w:rPr>
    </w:lvl>
    <w:lvl w:ilvl="4">
      <w:start w:val="1"/>
      <w:numFmt w:val="decimal"/>
      <w:isLgl/>
      <w:lvlText w:val="%1.%2.%3.%4.%5."/>
      <w:lvlJc w:val="left"/>
      <w:pPr>
        <w:ind w:left="1080" w:hanging="1080"/>
      </w:pPr>
      <w:rPr>
        <w:rFonts w:eastAsia="Arial" w:hint="default"/>
      </w:rPr>
    </w:lvl>
    <w:lvl w:ilvl="5">
      <w:start w:val="1"/>
      <w:numFmt w:val="decimal"/>
      <w:isLgl/>
      <w:lvlText w:val="%1.%2.%3.%4.%5.%6."/>
      <w:lvlJc w:val="left"/>
      <w:pPr>
        <w:ind w:left="1440" w:hanging="1440"/>
      </w:pPr>
      <w:rPr>
        <w:rFonts w:eastAsia="Arial" w:hint="default"/>
      </w:rPr>
    </w:lvl>
    <w:lvl w:ilvl="6">
      <w:start w:val="1"/>
      <w:numFmt w:val="decimal"/>
      <w:isLgl/>
      <w:lvlText w:val="%1.%2.%3.%4.%5.%6.%7."/>
      <w:lvlJc w:val="left"/>
      <w:pPr>
        <w:ind w:left="1800" w:hanging="1800"/>
      </w:pPr>
      <w:rPr>
        <w:rFonts w:eastAsia="Arial" w:hint="default"/>
      </w:rPr>
    </w:lvl>
    <w:lvl w:ilvl="7">
      <w:start w:val="1"/>
      <w:numFmt w:val="decimal"/>
      <w:isLgl/>
      <w:lvlText w:val="%1.%2.%3.%4.%5.%6.%7.%8."/>
      <w:lvlJc w:val="left"/>
      <w:pPr>
        <w:ind w:left="1800" w:hanging="1800"/>
      </w:pPr>
      <w:rPr>
        <w:rFonts w:eastAsia="Arial" w:hint="default"/>
      </w:rPr>
    </w:lvl>
    <w:lvl w:ilvl="8">
      <w:start w:val="1"/>
      <w:numFmt w:val="decimal"/>
      <w:isLgl/>
      <w:lvlText w:val="%1.%2.%3.%4.%5.%6.%7.%8.%9."/>
      <w:lvlJc w:val="left"/>
      <w:pPr>
        <w:ind w:left="2160" w:hanging="2160"/>
      </w:pPr>
      <w:rPr>
        <w:rFonts w:eastAsia="Arial" w:hint="default"/>
      </w:rPr>
    </w:lvl>
  </w:abstractNum>
  <w:abstractNum w:abstractNumId="5" w15:restartNumberingAfterBreak="0">
    <w:nsid w:val="10315A43"/>
    <w:multiLevelType w:val="hybridMultilevel"/>
    <w:tmpl w:val="4D68E23E"/>
    <w:lvl w:ilvl="0" w:tplc="889AF242">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6" w15:restartNumberingAfterBreak="0">
    <w:nsid w:val="125A4C80"/>
    <w:multiLevelType w:val="hybridMultilevel"/>
    <w:tmpl w:val="BD8A11A0"/>
    <w:lvl w:ilvl="0" w:tplc="B350911E">
      <w:start w:val="1"/>
      <w:numFmt w:val="upperRoman"/>
      <w:lvlText w:val="%1."/>
      <w:lvlJc w:val="left"/>
      <w:pPr>
        <w:ind w:left="72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56D1C20"/>
    <w:multiLevelType w:val="hybridMultilevel"/>
    <w:tmpl w:val="33BAF4FA"/>
    <w:lvl w:ilvl="0" w:tplc="3296EF98">
      <w:start w:val="1"/>
      <w:numFmt w:val="decimal"/>
      <w:lvlText w:val="%1."/>
      <w:lvlJc w:val="left"/>
      <w:pPr>
        <w:ind w:left="990"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5F3BA1"/>
    <w:multiLevelType w:val="multilevel"/>
    <w:tmpl w:val="595A5238"/>
    <w:lvl w:ilvl="0">
      <w:start w:val="1"/>
      <w:numFmt w:val="decimal"/>
      <w:lvlText w:val="%1."/>
      <w:lvlJc w:val="left"/>
      <w:pPr>
        <w:tabs>
          <w:tab w:val="num" w:pos="1429"/>
        </w:tabs>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15:restartNumberingAfterBreak="0">
    <w:nsid w:val="1ABD093F"/>
    <w:multiLevelType w:val="multilevel"/>
    <w:tmpl w:val="CEBC92EE"/>
    <w:lvl w:ilvl="0">
      <w:start w:val="1"/>
      <w:numFmt w:val="decimal"/>
      <w:lvlText w:val="%1."/>
      <w:lvlJc w:val="left"/>
      <w:pPr>
        <w:ind w:left="360" w:hanging="360"/>
      </w:pPr>
      <w:rPr>
        <w:rFonts w:hint="default"/>
      </w:rPr>
    </w:lvl>
    <w:lvl w:ilvl="1">
      <w:start w:val="1"/>
      <w:numFmt w:val="decimal"/>
      <w:isLgl/>
      <w:lvlText w:val="%1.%2"/>
      <w:lvlJc w:val="left"/>
      <w:pPr>
        <w:ind w:left="1125" w:hanging="1125"/>
      </w:pPr>
      <w:rPr>
        <w:rFonts w:hint="default"/>
      </w:rPr>
    </w:lvl>
    <w:lvl w:ilvl="2">
      <w:start w:val="1"/>
      <w:numFmt w:val="decimal"/>
      <w:isLgl/>
      <w:lvlText w:val="%1.%2.%3"/>
      <w:lvlJc w:val="left"/>
      <w:pPr>
        <w:ind w:left="1125" w:hanging="1125"/>
      </w:pPr>
      <w:rPr>
        <w:rFonts w:hint="default"/>
      </w:rPr>
    </w:lvl>
    <w:lvl w:ilvl="3">
      <w:start w:val="1"/>
      <w:numFmt w:val="decimal"/>
      <w:isLgl/>
      <w:lvlText w:val="%1.%2.%3.%4"/>
      <w:lvlJc w:val="left"/>
      <w:pPr>
        <w:ind w:left="1125" w:hanging="1125"/>
      </w:pPr>
      <w:rPr>
        <w:rFonts w:hint="default"/>
      </w:rPr>
    </w:lvl>
    <w:lvl w:ilvl="4">
      <w:start w:val="1"/>
      <w:numFmt w:val="decimal"/>
      <w:isLgl/>
      <w:lvlText w:val="%1.%2.%3.%4.%5"/>
      <w:lvlJc w:val="left"/>
      <w:pPr>
        <w:ind w:left="1125" w:hanging="1125"/>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2AA23283"/>
    <w:multiLevelType w:val="hybridMultilevel"/>
    <w:tmpl w:val="5CBE7B04"/>
    <w:lvl w:ilvl="0" w:tplc="76E6EA2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38DD2ADB"/>
    <w:multiLevelType w:val="hybridMultilevel"/>
    <w:tmpl w:val="394A5A7E"/>
    <w:lvl w:ilvl="0" w:tplc="A3B043D8">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7807C9"/>
    <w:multiLevelType w:val="hybridMultilevel"/>
    <w:tmpl w:val="43F43E4A"/>
    <w:lvl w:ilvl="0" w:tplc="CBC85514">
      <w:start w:val="1"/>
      <w:numFmt w:val="decimal"/>
      <w:lvlText w:val="%1."/>
      <w:lvlJc w:val="left"/>
      <w:pPr>
        <w:ind w:left="1080" w:hanging="360"/>
      </w:pPr>
      <w:rPr>
        <w:rFonts w:eastAsia="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19C3BC6"/>
    <w:multiLevelType w:val="hybridMultilevel"/>
    <w:tmpl w:val="031816EC"/>
    <w:lvl w:ilvl="0" w:tplc="186A08C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7960A26"/>
    <w:multiLevelType w:val="hybridMultilevel"/>
    <w:tmpl w:val="9B46609E"/>
    <w:lvl w:ilvl="0" w:tplc="0419000F">
      <w:start w:val="1"/>
      <w:numFmt w:val="decimal"/>
      <w:lvlText w:val="%1."/>
      <w:lvlJc w:val="left"/>
      <w:pPr>
        <w:tabs>
          <w:tab w:val="num" w:pos="1635"/>
        </w:tabs>
        <w:ind w:left="1635" w:hanging="360"/>
      </w:pPr>
      <w:rPr>
        <w:rFonts w:cs="Times New Roman" w:hint="default"/>
      </w:rPr>
    </w:lvl>
    <w:lvl w:ilvl="1" w:tplc="04190019">
      <w:start w:val="1"/>
      <w:numFmt w:val="lowerLetter"/>
      <w:lvlText w:val="%2."/>
      <w:lvlJc w:val="left"/>
      <w:pPr>
        <w:tabs>
          <w:tab w:val="num" w:pos="2355"/>
        </w:tabs>
        <w:ind w:left="2355" w:hanging="360"/>
      </w:pPr>
      <w:rPr>
        <w:rFonts w:cs="Times New Roman"/>
      </w:rPr>
    </w:lvl>
    <w:lvl w:ilvl="2" w:tplc="0419001B">
      <w:start w:val="1"/>
      <w:numFmt w:val="lowerRoman"/>
      <w:lvlText w:val="%3."/>
      <w:lvlJc w:val="right"/>
      <w:pPr>
        <w:tabs>
          <w:tab w:val="num" w:pos="3075"/>
        </w:tabs>
        <w:ind w:left="3075" w:hanging="180"/>
      </w:pPr>
      <w:rPr>
        <w:rFonts w:cs="Times New Roman"/>
      </w:rPr>
    </w:lvl>
    <w:lvl w:ilvl="3" w:tplc="0419000F">
      <w:start w:val="1"/>
      <w:numFmt w:val="decimal"/>
      <w:lvlText w:val="%4."/>
      <w:lvlJc w:val="left"/>
      <w:pPr>
        <w:tabs>
          <w:tab w:val="num" w:pos="3795"/>
        </w:tabs>
        <w:ind w:left="3795" w:hanging="360"/>
      </w:pPr>
      <w:rPr>
        <w:rFonts w:cs="Times New Roman"/>
      </w:rPr>
    </w:lvl>
    <w:lvl w:ilvl="4" w:tplc="04190019">
      <w:start w:val="1"/>
      <w:numFmt w:val="lowerLetter"/>
      <w:lvlText w:val="%5."/>
      <w:lvlJc w:val="left"/>
      <w:pPr>
        <w:tabs>
          <w:tab w:val="num" w:pos="4515"/>
        </w:tabs>
        <w:ind w:left="4515" w:hanging="360"/>
      </w:pPr>
      <w:rPr>
        <w:rFonts w:cs="Times New Roman"/>
      </w:rPr>
    </w:lvl>
    <w:lvl w:ilvl="5" w:tplc="0419001B">
      <w:start w:val="1"/>
      <w:numFmt w:val="lowerRoman"/>
      <w:lvlText w:val="%6."/>
      <w:lvlJc w:val="right"/>
      <w:pPr>
        <w:tabs>
          <w:tab w:val="num" w:pos="5235"/>
        </w:tabs>
        <w:ind w:left="5235" w:hanging="180"/>
      </w:pPr>
      <w:rPr>
        <w:rFonts w:cs="Times New Roman"/>
      </w:rPr>
    </w:lvl>
    <w:lvl w:ilvl="6" w:tplc="0419000F">
      <w:start w:val="1"/>
      <w:numFmt w:val="decimal"/>
      <w:lvlText w:val="%7."/>
      <w:lvlJc w:val="left"/>
      <w:pPr>
        <w:tabs>
          <w:tab w:val="num" w:pos="5955"/>
        </w:tabs>
        <w:ind w:left="5955" w:hanging="360"/>
      </w:pPr>
      <w:rPr>
        <w:rFonts w:cs="Times New Roman"/>
      </w:rPr>
    </w:lvl>
    <w:lvl w:ilvl="7" w:tplc="04190019">
      <w:start w:val="1"/>
      <w:numFmt w:val="lowerLetter"/>
      <w:lvlText w:val="%8."/>
      <w:lvlJc w:val="left"/>
      <w:pPr>
        <w:tabs>
          <w:tab w:val="num" w:pos="6675"/>
        </w:tabs>
        <w:ind w:left="6675" w:hanging="360"/>
      </w:pPr>
      <w:rPr>
        <w:rFonts w:cs="Times New Roman"/>
      </w:rPr>
    </w:lvl>
    <w:lvl w:ilvl="8" w:tplc="0419001B">
      <w:start w:val="1"/>
      <w:numFmt w:val="lowerRoman"/>
      <w:lvlText w:val="%9."/>
      <w:lvlJc w:val="right"/>
      <w:pPr>
        <w:tabs>
          <w:tab w:val="num" w:pos="7395"/>
        </w:tabs>
        <w:ind w:left="7395" w:hanging="180"/>
      </w:pPr>
      <w:rPr>
        <w:rFonts w:cs="Times New Roman"/>
      </w:rPr>
    </w:lvl>
  </w:abstractNum>
  <w:abstractNum w:abstractNumId="15" w15:restartNumberingAfterBreak="0">
    <w:nsid w:val="4B787C0F"/>
    <w:multiLevelType w:val="hybridMultilevel"/>
    <w:tmpl w:val="708E7894"/>
    <w:lvl w:ilvl="0" w:tplc="97B0C762">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6" w15:restartNumberingAfterBreak="0">
    <w:nsid w:val="4C3D126F"/>
    <w:multiLevelType w:val="hybridMultilevel"/>
    <w:tmpl w:val="BD8A11A0"/>
    <w:lvl w:ilvl="0" w:tplc="B350911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C8007FA"/>
    <w:multiLevelType w:val="hybridMultilevel"/>
    <w:tmpl w:val="2EC2583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773923"/>
    <w:multiLevelType w:val="hybridMultilevel"/>
    <w:tmpl w:val="826A7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A16066"/>
    <w:multiLevelType w:val="hybridMultilevel"/>
    <w:tmpl w:val="1F903490"/>
    <w:lvl w:ilvl="0" w:tplc="701EBDDC">
      <w:start w:val="1"/>
      <w:numFmt w:val="decimal"/>
      <w:lvlText w:val="%1."/>
      <w:lvlJc w:val="left"/>
      <w:pPr>
        <w:ind w:left="1080" w:hanging="360"/>
      </w:pPr>
      <w:rPr>
        <w:rFonts w:eastAsia="Times New Roman" w:hint="default"/>
        <w:color w:val="00000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0FF3ABA"/>
    <w:multiLevelType w:val="hybridMultilevel"/>
    <w:tmpl w:val="9F981032"/>
    <w:lvl w:ilvl="0" w:tplc="14241DAC">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21" w15:restartNumberingAfterBreak="0">
    <w:nsid w:val="74F94227"/>
    <w:multiLevelType w:val="hybridMultilevel"/>
    <w:tmpl w:val="5CBE7B04"/>
    <w:lvl w:ilvl="0" w:tplc="76E6EA2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7BEC6A1D"/>
    <w:multiLevelType w:val="hybridMultilevel"/>
    <w:tmpl w:val="E04A15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DFC7D48"/>
    <w:multiLevelType w:val="hybridMultilevel"/>
    <w:tmpl w:val="60C49810"/>
    <w:lvl w:ilvl="0" w:tplc="24DC97F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44580852">
    <w:abstractNumId w:val="21"/>
  </w:num>
  <w:num w:numId="2" w16cid:durableId="1551575457">
    <w:abstractNumId w:val="5"/>
  </w:num>
  <w:num w:numId="3" w16cid:durableId="1987007283">
    <w:abstractNumId w:val="1"/>
  </w:num>
  <w:num w:numId="4" w16cid:durableId="925118040">
    <w:abstractNumId w:val="14"/>
  </w:num>
  <w:num w:numId="5" w16cid:durableId="1260409595">
    <w:abstractNumId w:val="13"/>
  </w:num>
  <w:num w:numId="6" w16cid:durableId="5126517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8436058">
    <w:abstractNumId w:val="8"/>
  </w:num>
  <w:num w:numId="8" w16cid:durableId="1693531913">
    <w:abstractNumId w:val="6"/>
  </w:num>
  <w:num w:numId="9" w16cid:durableId="611473655">
    <w:abstractNumId w:val="16"/>
  </w:num>
  <w:num w:numId="10" w16cid:durableId="1324353568">
    <w:abstractNumId w:val="20"/>
  </w:num>
  <w:num w:numId="11" w16cid:durableId="325328241">
    <w:abstractNumId w:val="9"/>
  </w:num>
  <w:num w:numId="12" w16cid:durableId="979847791">
    <w:abstractNumId w:val="11"/>
  </w:num>
  <w:num w:numId="13" w16cid:durableId="156264641">
    <w:abstractNumId w:val="7"/>
  </w:num>
  <w:num w:numId="14" w16cid:durableId="1804352105">
    <w:abstractNumId w:val="10"/>
  </w:num>
  <w:num w:numId="15" w16cid:durableId="1212768814">
    <w:abstractNumId w:val="15"/>
  </w:num>
  <w:num w:numId="16" w16cid:durableId="571354409">
    <w:abstractNumId w:val="3"/>
  </w:num>
  <w:num w:numId="17" w16cid:durableId="1394475059">
    <w:abstractNumId w:val="4"/>
  </w:num>
  <w:num w:numId="18" w16cid:durableId="85005006">
    <w:abstractNumId w:val="23"/>
  </w:num>
  <w:num w:numId="19" w16cid:durableId="2134128717">
    <w:abstractNumId w:val="17"/>
  </w:num>
  <w:num w:numId="20" w16cid:durableId="33585790">
    <w:abstractNumId w:val="18"/>
  </w:num>
  <w:num w:numId="21" w16cid:durableId="144248870">
    <w:abstractNumId w:val="19"/>
  </w:num>
  <w:num w:numId="22" w16cid:durableId="1035928001">
    <w:abstractNumId w:val="12"/>
  </w:num>
  <w:num w:numId="23" w16cid:durableId="2015764936">
    <w:abstractNumId w:val="2"/>
  </w:num>
  <w:num w:numId="24" w16cid:durableId="378169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3A84"/>
    <w:rsid w:val="00006F2F"/>
    <w:rsid w:val="00011886"/>
    <w:rsid w:val="00017C9C"/>
    <w:rsid w:val="00020D3E"/>
    <w:rsid w:val="00024AFB"/>
    <w:rsid w:val="000266F7"/>
    <w:rsid w:val="0002718B"/>
    <w:rsid w:val="000317DF"/>
    <w:rsid w:val="000319EA"/>
    <w:rsid w:val="00031A7D"/>
    <w:rsid w:val="0004437A"/>
    <w:rsid w:val="00046DD2"/>
    <w:rsid w:val="00050DAC"/>
    <w:rsid w:val="00051795"/>
    <w:rsid w:val="000521C1"/>
    <w:rsid w:val="00055904"/>
    <w:rsid w:val="0006067A"/>
    <w:rsid w:val="00061681"/>
    <w:rsid w:val="00067DB0"/>
    <w:rsid w:val="00070CE0"/>
    <w:rsid w:val="00073F6F"/>
    <w:rsid w:val="000852F2"/>
    <w:rsid w:val="00087D80"/>
    <w:rsid w:val="000924E2"/>
    <w:rsid w:val="00092A06"/>
    <w:rsid w:val="00093D41"/>
    <w:rsid w:val="00094AB6"/>
    <w:rsid w:val="0009650A"/>
    <w:rsid w:val="000A623D"/>
    <w:rsid w:val="000B14D1"/>
    <w:rsid w:val="000C5D91"/>
    <w:rsid w:val="000C70C4"/>
    <w:rsid w:val="000C7C9F"/>
    <w:rsid w:val="000D1470"/>
    <w:rsid w:val="000D551F"/>
    <w:rsid w:val="000E2922"/>
    <w:rsid w:val="000E644E"/>
    <w:rsid w:val="000F2311"/>
    <w:rsid w:val="000F3E6D"/>
    <w:rsid w:val="000F74D5"/>
    <w:rsid w:val="00104C44"/>
    <w:rsid w:val="0011488A"/>
    <w:rsid w:val="00117282"/>
    <w:rsid w:val="00125573"/>
    <w:rsid w:val="0012613B"/>
    <w:rsid w:val="00130F77"/>
    <w:rsid w:val="00135BAD"/>
    <w:rsid w:val="00135BB6"/>
    <w:rsid w:val="00152B64"/>
    <w:rsid w:val="00154B18"/>
    <w:rsid w:val="001625CE"/>
    <w:rsid w:val="0016344C"/>
    <w:rsid w:val="00170B2C"/>
    <w:rsid w:val="001844E3"/>
    <w:rsid w:val="00186457"/>
    <w:rsid w:val="00187310"/>
    <w:rsid w:val="001921EB"/>
    <w:rsid w:val="001A5297"/>
    <w:rsid w:val="001B63D9"/>
    <w:rsid w:val="001C420F"/>
    <w:rsid w:val="001C7E40"/>
    <w:rsid w:val="001D0E7F"/>
    <w:rsid w:val="001D2CB0"/>
    <w:rsid w:val="001E0209"/>
    <w:rsid w:val="001E2C5B"/>
    <w:rsid w:val="001E6342"/>
    <w:rsid w:val="001F0183"/>
    <w:rsid w:val="0020168A"/>
    <w:rsid w:val="00212BDC"/>
    <w:rsid w:val="00213D19"/>
    <w:rsid w:val="00221648"/>
    <w:rsid w:val="00221FAC"/>
    <w:rsid w:val="00224B0F"/>
    <w:rsid w:val="002321E0"/>
    <w:rsid w:val="0023275B"/>
    <w:rsid w:val="002361D1"/>
    <w:rsid w:val="00245B3A"/>
    <w:rsid w:val="002623D3"/>
    <w:rsid w:val="00264A96"/>
    <w:rsid w:val="002667E8"/>
    <w:rsid w:val="0027256D"/>
    <w:rsid w:val="0028633D"/>
    <w:rsid w:val="00287E6A"/>
    <w:rsid w:val="00290C6B"/>
    <w:rsid w:val="00291168"/>
    <w:rsid w:val="002A6348"/>
    <w:rsid w:val="002B09CF"/>
    <w:rsid w:val="002B16DD"/>
    <w:rsid w:val="002C1751"/>
    <w:rsid w:val="002C2611"/>
    <w:rsid w:val="002C2A7D"/>
    <w:rsid w:val="002C61AC"/>
    <w:rsid w:val="002D0A37"/>
    <w:rsid w:val="002D433C"/>
    <w:rsid w:val="00300489"/>
    <w:rsid w:val="003074DF"/>
    <w:rsid w:val="00310674"/>
    <w:rsid w:val="003108F0"/>
    <w:rsid w:val="00314D95"/>
    <w:rsid w:val="003159B5"/>
    <w:rsid w:val="003236C2"/>
    <w:rsid w:val="00324B57"/>
    <w:rsid w:val="00326E37"/>
    <w:rsid w:val="0032727E"/>
    <w:rsid w:val="003374BC"/>
    <w:rsid w:val="0033751F"/>
    <w:rsid w:val="00344744"/>
    <w:rsid w:val="00344DE9"/>
    <w:rsid w:val="00350D1E"/>
    <w:rsid w:val="003527F4"/>
    <w:rsid w:val="00352868"/>
    <w:rsid w:val="00360C5C"/>
    <w:rsid w:val="003621F2"/>
    <w:rsid w:val="00371267"/>
    <w:rsid w:val="00373258"/>
    <w:rsid w:val="00373978"/>
    <w:rsid w:val="00382AFB"/>
    <w:rsid w:val="00394C1C"/>
    <w:rsid w:val="003A0667"/>
    <w:rsid w:val="003C71D6"/>
    <w:rsid w:val="003C71FC"/>
    <w:rsid w:val="003D3515"/>
    <w:rsid w:val="003D5E22"/>
    <w:rsid w:val="003D69DC"/>
    <w:rsid w:val="003E13CD"/>
    <w:rsid w:val="003E4C1C"/>
    <w:rsid w:val="003E74F2"/>
    <w:rsid w:val="00410D6E"/>
    <w:rsid w:val="00413479"/>
    <w:rsid w:val="004255E9"/>
    <w:rsid w:val="00427770"/>
    <w:rsid w:val="0043138A"/>
    <w:rsid w:val="00436831"/>
    <w:rsid w:val="004373B9"/>
    <w:rsid w:val="00441775"/>
    <w:rsid w:val="00442A94"/>
    <w:rsid w:val="00455FAB"/>
    <w:rsid w:val="00465280"/>
    <w:rsid w:val="00467FBD"/>
    <w:rsid w:val="0047411F"/>
    <w:rsid w:val="004816C5"/>
    <w:rsid w:val="004871CC"/>
    <w:rsid w:val="00487A3C"/>
    <w:rsid w:val="00492255"/>
    <w:rsid w:val="00497340"/>
    <w:rsid w:val="00497E3B"/>
    <w:rsid w:val="004A0E2E"/>
    <w:rsid w:val="004A5F3A"/>
    <w:rsid w:val="004C4CAE"/>
    <w:rsid w:val="004D3B97"/>
    <w:rsid w:val="004D6940"/>
    <w:rsid w:val="004E0EA8"/>
    <w:rsid w:val="004E4008"/>
    <w:rsid w:val="004E7842"/>
    <w:rsid w:val="004F41A7"/>
    <w:rsid w:val="00501546"/>
    <w:rsid w:val="00501D6B"/>
    <w:rsid w:val="00502B96"/>
    <w:rsid w:val="00507E47"/>
    <w:rsid w:val="00510C01"/>
    <w:rsid w:val="00513A62"/>
    <w:rsid w:val="005142E7"/>
    <w:rsid w:val="00514567"/>
    <w:rsid w:val="0052522C"/>
    <w:rsid w:val="00525AE9"/>
    <w:rsid w:val="00532B31"/>
    <w:rsid w:val="00537F18"/>
    <w:rsid w:val="00545837"/>
    <w:rsid w:val="00553B70"/>
    <w:rsid w:val="00560820"/>
    <w:rsid w:val="00571B06"/>
    <w:rsid w:val="00571BF6"/>
    <w:rsid w:val="00573AFA"/>
    <w:rsid w:val="005772F3"/>
    <w:rsid w:val="005807DC"/>
    <w:rsid w:val="0059101C"/>
    <w:rsid w:val="0059436D"/>
    <w:rsid w:val="005A2F2E"/>
    <w:rsid w:val="005B0ABF"/>
    <w:rsid w:val="005B14C6"/>
    <w:rsid w:val="005B3A84"/>
    <w:rsid w:val="005C01CD"/>
    <w:rsid w:val="005C269D"/>
    <w:rsid w:val="005C4495"/>
    <w:rsid w:val="005D48A5"/>
    <w:rsid w:val="005D7404"/>
    <w:rsid w:val="005E79E1"/>
    <w:rsid w:val="005F01AF"/>
    <w:rsid w:val="005F01BF"/>
    <w:rsid w:val="0060305E"/>
    <w:rsid w:val="00604748"/>
    <w:rsid w:val="00604EE4"/>
    <w:rsid w:val="006107B4"/>
    <w:rsid w:val="0061236E"/>
    <w:rsid w:val="0062443D"/>
    <w:rsid w:val="00627F26"/>
    <w:rsid w:val="00634B32"/>
    <w:rsid w:val="006448DA"/>
    <w:rsid w:val="00646171"/>
    <w:rsid w:val="00657C5D"/>
    <w:rsid w:val="00662EC6"/>
    <w:rsid w:val="0066381B"/>
    <w:rsid w:val="006662EB"/>
    <w:rsid w:val="00674458"/>
    <w:rsid w:val="0068473A"/>
    <w:rsid w:val="00684DA3"/>
    <w:rsid w:val="006858E3"/>
    <w:rsid w:val="00685B74"/>
    <w:rsid w:val="00693678"/>
    <w:rsid w:val="0069457A"/>
    <w:rsid w:val="006A5B86"/>
    <w:rsid w:val="006C48CE"/>
    <w:rsid w:val="006C548F"/>
    <w:rsid w:val="006D4D98"/>
    <w:rsid w:val="006D789A"/>
    <w:rsid w:val="006E538B"/>
    <w:rsid w:val="006E5780"/>
    <w:rsid w:val="006E673B"/>
    <w:rsid w:val="006F36EB"/>
    <w:rsid w:val="006F53FA"/>
    <w:rsid w:val="00706FF4"/>
    <w:rsid w:val="007076C2"/>
    <w:rsid w:val="007114B5"/>
    <w:rsid w:val="007122D5"/>
    <w:rsid w:val="00712337"/>
    <w:rsid w:val="00717614"/>
    <w:rsid w:val="007229ED"/>
    <w:rsid w:val="00725725"/>
    <w:rsid w:val="0073078F"/>
    <w:rsid w:val="00735683"/>
    <w:rsid w:val="00736BC5"/>
    <w:rsid w:val="00741430"/>
    <w:rsid w:val="00752F21"/>
    <w:rsid w:val="00753E19"/>
    <w:rsid w:val="0075642B"/>
    <w:rsid w:val="00762832"/>
    <w:rsid w:val="00767990"/>
    <w:rsid w:val="00795CCA"/>
    <w:rsid w:val="007A2E3B"/>
    <w:rsid w:val="007A6716"/>
    <w:rsid w:val="007C130F"/>
    <w:rsid w:val="007C23D9"/>
    <w:rsid w:val="007C57AF"/>
    <w:rsid w:val="007C783A"/>
    <w:rsid w:val="007D55D9"/>
    <w:rsid w:val="007D60DA"/>
    <w:rsid w:val="007E268C"/>
    <w:rsid w:val="007E687E"/>
    <w:rsid w:val="007F1143"/>
    <w:rsid w:val="007F21B6"/>
    <w:rsid w:val="007F285D"/>
    <w:rsid w:val="007F4E26"/>
    <w:rsid w:val="007F5D60"/>
    <w:rsid w:val="00800AB3"/>
    <w:rsid w:val="008049C2"/>
    <w:rsid w:val="00804C73"/>
    <w:rsid w:val="00810F83"/>
    <w:rsid w:val="00815053"/>
    <w:rsid w:val="00822CEE"/>
    <w:rsid w:val="00840174"/>
    <w:rsid w:val="008413FC"/>
    <w:rsid w:val="008431D0"/>
    <w:rsid w:val="00850920"/>
    <w:rsid w:val="008532CD"/>
    <w:rsid w:val="0085500C"/>
    <w:rsid w:val="00855465"/>
    <w:rsid w:val="0085795E"/>
    <w:rsid w:val="00864B1E"/>
    <w:rsid w:val="00873858"/>
    <w:rsid w:val="00874A05"/>
    <w:rsid w:val="008777FD"/>
    <w:rsid w:val="00885C7B"/>
    <w:rsid w:val="008935B0"/>
    <w:rsid w:val="00896AA1"/>
    <w:rsid w:val="008C112C"/>
    <w:rsid w:val="008C419B"/>
    <w:rsid w:val="008D7E24"/>
    <w:rsid w:val="00900C71"/>
    <w:rsid w:val="00900E59"/>
    <w:rsid w:val="00901C80"/>
    <w:rsid w:val="00906145"/>
    <w:rsid w:val="009067C2"/>
    <w:rsid w:val="0090777A"/>
    <w:rsid w:val="00907FDF"/>
    <w:rsid w:val="0091303D"/>
    <w:rsid w:val="0091308A"/>
    <w:rsid w:val="0091431D"/>
    <w:rsid w:val="0092636F"/>
    <w:rsid w:val="009356B0"/>
    <w:rsid w:val="00940883"/>
    <w:rsid w:val="00940FEE"/>
    <w:rsid w:val="00943063"/>
    <w:rsid w:val="00944C5D"/>
    <w:rsid w:val="0095428E"/>
    <w:rsid w:val="0096302F"/>
    <w:rsid w:val="009648D7"/>
    <w:rsid w:val="00967CE9"/>
    <w:rsid w:val="00977808"/>
    <w:rsid w:val="009778FF"/>
    <w:rsid w:val="00980F84"/>
    <w:rsid w:val="00991D95"/>
    <w:rsid w:val="00996CC3"/>
    <w:rsid w:val="009A03DA"/>
    <w:rsid w:val="009A04CE"/>
    <w:rsid w:val="009A104F"/>
    <w:rsid w:val="009A2099"/>
    <w:rsid w:val="009A298A"/>
    <w:rsid w:val="009A5807"/>
    <w:rsid w:val="009B0925"/>
    <w:rsid w:val="009B65DE"/>
    <w:rsid w:val="009C0B8D"/>
    <w:rsid w:val="009D3EAB"/>
    <w:rsid w:val="009E1D91"/>
    <w:rsid w:val="009E26F0"/>
    <w:rsid w:val="009E2B27"/>
    <w:rsid w:val="009E357D"/>
    <w:rsid w:val="009E649B"/>
    <w:rsid w:val="009E7E79"/>
    <w:rsid w:val="009F18A8"/>
    <w:rsid w:val="009F348A"/>
    <w:rsid w:val="00A13D55"/>
    <w:rsid w:val="00A2254A"/>
    <w:rsid w:val="00A22E14"/>
    <w:rsid w:val="00A30F53"/>
    <w:rsid w:val="00A331C8"/>
    <w:rsid w:val="00A403F1"/>
    <w:rsid w:val="00A45453"/>
    <w:rsid w:val="00A64AF4"/>
    <w:rsid w:val="00A64EE2"/>
    <w:rsid w:val="00A6741A"/>
    <w:rsid w:val="00A7186F"/>
    <w:rsid w:val="00A77BEB"/>
    <w:rsid w:val="00A905B0"/>
    <w:rsid w:val="00A90FD9"/>
    <w:rsid w:val="00A911BF"/>
    <w:rsid w:val="00A9221B"/>
    <w:rsid w:val="00A92805"/>
    <w:rsid w:val="00A965CE"/>
    <w:rsid w:val="00AA20AA"/>
    <w:rsid w:val="00AA2894"/>
    <w:rsid w:val="00AA3D3D"/>
    <w:rsid w:val="00AA4331"/>
    <w:rsid w:val="00AA4C4E"/>
    <w:rsid w:val="00AA67F0"/>
    <w:rsid w:val="00AB3736"/>
    <w:rsid w:val="00AC375D"/>
    <w:rsid w:val="00AC5B0A"/>
    <w:rsid w:val="00AD43DA"/>
    <w:rsid w:val="00AD70E4"/>
    <w:rsid w:val="00AE14FB"/>
    <w:rsid w:val="00AF1C76"/>
    <w:rsid w:val="00AF6D4E"/>
    <w:rsid w:val="00B0685A"/>
    <w:rsid w:val="00B21314"/>
    <w:rsid w:val="00B274CF"/>
    <w:rsid w:val="00B30FE0"/>
    <w:rsid w:val="00B3471D"/>
    <w:rsid w:val="00B35759"/>
    <w:rsid w:val="00B36DB5"/>
    <w:rsid w:val="00B44A92"/>
    <w:rsid w:val="00B452DD"/>
    <w:rsid w:val="00B45453"/>
    <w:rsid w:val="00B53593"/>
    <w:rsid w:val="00B55736"/>
    <w:rsid w:val="00B57C5D"/>
    <w:rsid w:val="00B65FBC"/>
    <w:rsid w:val="00B75BAA"/>
    <w:rsid w:val="00B8086F"/>
    <w:rsid w:val="00B84C4A"/>
    <w:rsid w:val="00BA1CE4"/>
    <w:rsid w:val="00BA6D60"/>
    <w:rsid w:val="00BA6FAA"/>
    <w:rsid w:val="00BC2238"/>
    <w:rsid w:val="00BC374E"/>
    <w:rsid w:val="00BD3F51"/>
    <w:rsid w:val="00BE6A56"/>
    <w:rsid w:val="00BF7861"/>
    <w:rsid w:val="00BF7E95"/>
    <w:rsid w:val="00C038F9"/>
    <w:rsid w:val="00C205CE"/>
    <w:rsid w:val="00C23A6D"/>
    <w:rsid w:val="00C3641B"/>
    <w:rsid w:val="00C43E1B"/>
    <w:rsid w:val="00C5035E"/>
    <w:rsid w:val="00C50A9F"/>
    <w:rsid w:val="00C56212"/>
    <w:rsid w:val="00C562ED"/>
    <w:rsid w:val="00C65B04"/>
    <w:rsid w:val="00C922AC"/>
    <w:rsid w:val="00C94DFB"/>
    <w:rsid w:val="00C96D1E"/>
    <w:rsid w:val="00CA014E"/>
    <w:rsid w:val="00CA5F84"/>
    <w:rsid w:val="00CB23F1"/>
    <w:rsid w:val="00CB5D0D"/>
    <w:rsid w:val="00CC031E"/>
    <w:rsid w:val="00CD7C73"/>
    <w:rsid w:val="00CE2495"/>
    <w:rsid w:val="00CE4047"/>
    <w:rsid w:val="00CF2066"/>
    <w:rsid w:val="00CF7556"/>
    <w:rsid w:val="00D02D2C"/>
    <w:rsid w:val="00D0457F"/>
    <w:rsid w:val="00D06ACD"/>
    <w:rsid w:val="00D119B1"/>
    <w:rsid w:val="00D127B0"/>
    <w:rsid w:val="00D13967"/>
    <w:rsid w:val="00D14F55"/>
    <w:rsid w:val="00D2563C"/>
    <w:rsid w:val="00D36677"/>
    <w:rsid w:val="00D44B57"/>
    <w:rsid w:val="00D462D1"/>
    <w:rsid w:val="00D5544F"/>
    <w:rsid w:val="00D557F6"/>
    <w:rsid w:val="00D72058"/>
    <w:rsid w:val="00D76B97"/>
    <w:rsid w:val="00D871BE"/>
    <w:rsid w:val="00D87E54"/>
    <w:rsid w:val="00DE24C5"/>
    <w:rsid w:val="00DE2932"/>
    <w:rsid w:val="00DE4390"/>
    <w:rsid w:val="00DF1FBC"/>
    <w:rsid w:val="00DF4D5A"/>
    <w:rsid w:val="00DF5FCB"/>
    <w:rsid w:val="00E00B66"/>
    <w:rsid w:val="00E00D36"/>
    <w:rsid w:val="00E05646"/>
    <w:rsid w:val="00E121CB"/>
    <w:rsid w:val="00E17B08"/>
    <w:rsid w:val="00E256A0"/>
    <w:rsid w:val="00E27A0A"/>
    <w:rsid w:val="00E27BF3"/>
    <w:rsid w:val="00E30F77"/>
    <w:rsid w:val="00E30FDA"/>
    <w:rsid w:val="00E42B6C"/>
    <w:rsid w:val="00E45082"/>
    <w:rsid w:val="00E62F0B"/>
    <w:rsid w:val="00E82CA2"/>
    <w:rsid w:val="00E8471E"/>
    <w:rsid w:val="00E85561"/>
    <w:rsid w:val="00E86A21"/>
    <w:rsid w:val="00E95F6B"/>
    <w:rsid w:val="00E96201"/>
    <w:rsid w:val="00EA544D"/>
    <w:rsid w:val="00EB0EF9"/>
    <w:rsid w:val="00EB226A"/>
    <w:rsid w:val="00EB4C36"/>
    <w:rsid w:val="00EB5712"/>
    <w:rsid w:val="00EB684D"/>
    <w:rsid w:val="00EB7F54"/>
    <w:rsid w:val="00EC0770"/>
    <w:rsid w:val="00EC190A"/>
    <w:rsid w:val="00EC2C9E"/>
    <w:rsid w:val="00ED7FEE"/>
    <w:rsid w:val="00EF603A"/>
    <w:rsid w:val="00EF6C8F"/>
    <w:rsid w:val="00F00F55"/>
    <w:rsid w:val="00F0141A"/>
    <w:rsid w:val="00F040A8"/>
    <w:rsid w:val="00F1193C"/>
    <w:rsid w:val="00F146C0"/>
    <w:rsid w:val="00F16772"/>
    <w:rsid w:val="00F20975"/>
    <w:rsid w:val="00F20CB6"/>
    <w:rsid w:val="00F21C50"/>
    <w:rsid w:val="00F21EFE"/>
    <w:rsid w:val="00F260C2"/>
    <w:rsid w:val="00F26765"/>
    <w:rsid w:val="00F36015"/>
    <w:rsid w:val="00F44845"/>
    <w:rsid w:val="00F5323B"/>
    <w:rsid w:val="00F55355"/>
    <w:rsid w:val="00F73F12"/>
    <w:rsid w:val="00F769A8"/>
    <w:rsid w:val="00F77D30"/>
    <w:rsid w:val="00F83916"/>
    <w:rsid w:val="00F867DD"/>
    <w:rsid w:val="00F910CD"/>
    <w:rsid w:val="00F911DA"/>
    <w:rsid w:val="00FA1237"/>
    <w:rsid w:val="00FA14B8"/>
    <w:rsid w:val="00FA5608"/>
    <w:rsid w:val="00FB23E5"/>
    <w:rsid w:val="00FB2853"/>
    <w:rsid w:val="00FB3B5C"/>
    <w:rsid w:val="00FB5D5C"/>
    <w:rsid w:val="00FC3BC4"/>
    <w:rsid w:val="00FD3794"/>
    <w:rsid w:val="00FD41D4"/>
    <w:rsid w:val="00FD4E67"/>
    <w:rsid w:val="00FD5EE4"/>
    <w:rsid w:val="00FD6043"/>
    <w:rsid w:val="00FE2B77"/>
    <w:rsid w:val="00FE3866"/>
    <w:rsid w:val="00FE74FC"/>
    <w:rsid w:val="00FF40A7"/>
    <w:rsid w:val="00FF5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88CF838"/>
  <w15:docId w15:val="{93785612-CC4D-46BF-B074-47C115F2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25CE"/>
    <w:pPr>
      <w:ind w:firstLine="720"/>
      <w:jc w:val="both"/>
    </w:pPr>
    <w:rPr>
      <w:sz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iPriority w:val="9"/>
    <w:qFormat/>
    <w:rsid w:val="00F83916"/>
    <w:pPr>
      <w:spacing w:before="100" w:beforeAutospacing="1" w:after="100" w:afterAutospacing="1"/>
      <w:ind w:firstLine="0"/>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06ACD"/>
    <w:pPr>
      <w:spacing w:before="100" w:beforeAutospacing="1" w:after="100" w:afterAutospacing="1"/>
      <w:ind w:firstLine="0"/>
      <w:jc w:val="left"/>
    </w:pPr>
    <w:rPr>
      <w:rFonts w:ascii="Tahoma" w:hAnsi="Tahoma" w:cs="Tahoma"/>
      <w:sz w:val="20"/>
      <w:lang w:val="en-US" w:eastAsia="en-US"/>
    </w:rPr>
  </w:style>
  <w:style w:type="paragraph" w:customStyle="1" w:styleId="ConsPlusNormal">
    <w:name w:val="ConsPlusNormal"/>
    <w:rsid w:val="0075642B"/>
    <w:pPr>
      <w:widowControl w:val="0"/>
      <w:autoSpaceDE w:val="0"/>
      <w:autoSpaceDN w:val="0"/>
      <w:adjustRightInd w:val="0"/>
      <w:ind w:firstLine="720"/>
    </w:pPr>
    <w:rPr>
      <w:rFonts w:ascii="Arial" w:hAnsi="Arial" w:cs="Arial"/>
    </w:rPr>
  </w:style>
  <w:style w:type="paragraph" w:styleId="a3">
    <w:name w:val="header"/>
    <w:basedOn w:val="a"/>
    <w:link w:val="1"/>
    <w:uiPriority w:val="99"/>
    <w:rsid w:val="00537F18"/>
    <w:pPr>
      <w:tabs>
        <w:tab w:val="center" w:pos="4677"/>
        <w:tab w:val="right" w:pos="9355"/>
      </w:tabs>
      <w:ind w:firstLine="0"/>
      <w:jc w:val="left"/>
    </w:pPr>
    <w:rPr>
      <w:sz w:val="24"/>
      <w:szCs w:val="24"/>
    </w:rPr>
  </w:style>
  <w:style w:type="character" w:customStyle="1" w:styleId="a4">
    <w:name w:val="Верхний колонтитул Знак"/>
    <w:rsid w:val="00537F18"/>
    <w:rPr>
      <w:sz w:val="28"/>
    </w:rPr>
  </w:style>
  <w:style w:type="character" w:customStyle="1" w:styleId="1">
    <w:name w:val="Верхний колонтитул Знак1"/>
    <w:link w:val="a3"/>
    <w:uiPriority w:val="99"/>
    <w:locked/>
    <w:rsid w:val="00537F18"/>
    <w:rPr>
      <w:sz w:val="24"/>
      <w:szCs w:val="24"/>
    </w:rPr>
  </w:style>
  <w:style w:type="paragraph" w:customStyle="1" w:styleId="ConsPlusNonformat">
    <w:name w:val="ConsPlusNonformat"/>
    <w:rsid w:val="0061236E"/>
    <w:pPr>
      <w:widowControl w:val="0"/>
      <w:suppressAutoHyphens/>
      <w:autoSpaceDE w:val="0"/>
    </w:pPr>
    <w:rPr>
      <w:rFonts w:ascii="Courier New" w:eastAsia="Arial" w:hAnsi="Courier New" w:cs="Courier New"/>
      <w:lang w:eastAsia="ar-SA"/>
    </w:rPr>
  </w:style>
  <w:style w:type="table" w:styleId="a5">
    <w:name w:val="Table Grid"/>
    <w:basedOn w:val="a1"/>
    <w:uiPriority w:val="59"/>
    <w:rsid w:val="000D551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er"/>
    <w:basedOn w:val="a"/>
    <w:link w:val="a7"/>
    <w:rsid w:val="00E85561"/>
    <w:pPr>
      <w:tabs>
        <w:tab w:val="center" w:pos="4677"/>
        <w:tab w:val="right" w:pos="9355"/>
      </w:tabs>
    </w:pPr>
  </w:style>
  <w:style w:type="character" w:customStyle="1" w:styleId="a7">
    <w:name w:val="Нижний колонтитул Знак"/>
    <w:link w:val="a6"/>
    <w:rsid w:val="00E85561"/>
    <w:rPr>
      <w:sz w:val="28"/>
    </w:rPr>
  </w:style>
  <w:style w:type="paragraph" w:styleId="a8">
    <w:name w:val="List Paragraph"/>
    <w:basedOn w:val="a"/>
    <w:uiPriority w:val="34"/>
    <w:qFormat/>
    <w:rsid w:val="00A9221B"/>
    <w:pPr>
      <w:spacing w:after="200" w:line="276" w:lineRule="auto"/>
      <w:ind w:left="720" w:firstLine="0"/>
      <w:contextualSpacing/>
      <w:jc w:val="left"/>
    </w:pPr>
    <w:rPr>
      <w:rFonts w:ascii="Calibri" w:eastAsia="Calibri" w:hAnsi="Calibri"/>
      <w:sz w:val="22"/>
      <w:szCs w:val="22"/>
      <w:lang w:eastAsia="en-US"/>
    </w:rPr>
  </w:style>
  <w:style w:type="paragraph" w:styleId="a9">
    <w:name w:val="Balloon Text"/>
    <w:basedOn w:val="a"/>
    <w:link w:val="aa"/>
    <w:rsid w:val="00C94DFB"/>
    <w:rPr>
      <w:rFonts w:ascii="Tahoma" w:hAnsi="Tahoma" w:cs="Tahoma"/>
      <w:sz w:val="16"/>
      <w:szCs w:val="16"/>
    </w:rPr>
  </w:style>
  <w:style w:type="character" w:customStyle="1" w:styleId="aa">
    <w:name w:val="Текст выноски Знак"/>
    <w:basedOn w:val="a0"/>
    <w:link w:val="a9"/>
    <w:rsid w:val="00C94DFB"/>
    <w:rPr>
      <w:rFonts w:ascii="Tahoma" w:hAnsi="Tahoma" w:cs="Tahoma"/>
      <w:sz w:val="16"/>
      <w:szCs w:val="16"/>
    </w:rPr>
  </w:style>
  <w:style w:type="paragraph" w:customStyle="1" w:styleId="ConsPlusCell">
    <w:name w:val="ConsPlusCell"/>
    <w:rsid w:val="00170B2C"/>
    <w:pPr>
      <w:widowControl w:val="0"/>
      <w:autoSpaceDE w:val="0"/>
      <w:autoSpaceDN w:val="0"/>
      <w:adjustRightInd w:val="0"/>
    </w:pPr>
    <w:rPr>
      <w:sz w:val="22"/>
      <w:szCs w:val="22"/>
    </w:rPr>
  </w:style>
  <w:style w:type="table" w:customStyle="1" w:styleId="10">
    <w:name w:val="Сетка таблицы1"/>
    <w:basedOn w:val="a1"/>
    <w:next w:val="a5"/>
    <w:uiPriority w:val="99"/>
    <w:rsid w:val="00FD5E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FD5EE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
    <w:rsid w:val="00F83916"/>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509D3-747E-422B-8631-7AA5B0F66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3017</TotalTime>
  <Pages>10</Pages>
  <Words>2551</Words>
  <Characters>14546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PC_1</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Ольга Кондратова</cp:lastModifiedBy>
  <cp:revision>37</cp:revision>
  <cp:lastPrinted>2022-05-19T15:54:00Z</cp:lastPrinted>
  <dcterms:created xsi:type="dcterms:W3CDTF">2015-10-28T19:03:00Z</dcterms:created>
  <dcterms:modified xsi:type="dcterms:W3CDTF">2022-05-19T15:54:00Z</dcterms:modified>
</cp:coreProperties>
</file>