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11A2D" w:rsidRPr="00731B6D" w:rsidRDefault="00711A2D" w:rsidP="00711A2D">
      <w:pPr>
        <w:tabs>
          <w:tab w:val="left" w:pos="4536"/>
          <w:tab w:val="left" w:pos="4678"/>
        </w:tabs>
        <w:jc w:val="center"/>
        <w:rPr>
          <w:sz w:val="24"/>
          <w:szCs w:val="24"/>
        </w:rPr>
      </w:pPr>
      <w:r>
        <w:rPr>
          <w:noProof/>
          <w:sz w:val="24"/>
          <w:szCs w:val="24"/>
          <w:lang w:eastAsia="ru-RU"/>
        </w:rPr>
        <w:drawing>
          <wp:inline distT="0" distB="0" distL="0" distR="0" wp14:anchorId="354C0399" wp14:editId="4032E610">
            <wp:extent cx="838200" cy="9296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929640"/>
                    </a:xfrm>
                    <a:prstGeom prst="rect">
                      <a:avLst/>
                    </a:prstGeom>
                    <a:solidFill>
                      <a:srgbClr val="FFFFFF"/>
                    </a:solidFill>
                    <a:ln>
                      <a:noFill/>
                    </a:ln>
                  </pic:spPr>
                </pic:pic>
              </a:graphicData>
            </a:graphic>
          </wp:inline>
        </w:drawing>
      </w:r>
    </w:p>
    <w:p w:rsidR="00711A2D" w:rsidRPr="00731B6D" w:rsidRDefault="00711A2D" w:rsidP="00711A2D">
      <w:pPr>
        <w:jc w:val="center"/>
        <w:rPr>
          <w:sz w:val="24"/>
          <w:szCs w:val="24"/>
        </w:rPr>
      </w:pPr>
    </w:p>
    <w:p w:rsidR="00711A2D" w:rsidRPr="00731B6D" w:rsidRDefault="00711A2D" w:rsidP="00711A2D">
      <w:pPr>
        <w:jc w:val="center"/>
        <w:rPr>
          <w:b/>
          <w:bCs/>
          <w:sz w:val="28"/>
          <w:szCs w:val="28"/>
        </w:rPr>
      </w:pPr>
      <w:r w:rsidRPr="00731B6D">
        <w:rPr>
          <w:b/>
          <w:bCs/>
          <w:sz w:val="28"/>
          <w:szCs w:val="28"/>
        </w:rPr>
        <w:t>АДМИНИСТРАЦИЯ МУНИЦИПАЛЬНОГО ОБРАЗОВАНИЯ</w:t>
      </w:r>
    </w:p>
    <w:p w:rsidR="00711A2D" w:rsidRPr="00731B6D" w:rsidRDefault="00711A2D" w:rsidP="00711A2D">
      <w:pPr>
        <w:jc w:val="center"/>
        <w:rPr>
          <w:b/>
          <w:bCs/>
          <w:sz w:val="28"/>
          <w:szCs w:val="28"/>
        </w:rPr>
      </w:pPr>
      <w:r w:rsidRPr="00731B6D">
        <w:rPr>
          <w:b/>
          <w:bCs/>
          <w:sz w:val="28"/>
          <w:szCs w:val="28"/>
        </w:rPr>
        <w:t xml:space="preserve">«СМОЛЕНСКИЙ МУНИЦИПАЛЬНЫЙ ОКРУГ» </w:t>
      </w:r>
    </w:p>
    <w:p w:rsidR="00711A2D" w:rsidRPr="00731B6D" w:rsidRDefault="00711A2D" w:rsidP="00711A2D">
      <w:pPr>
        <w:jc w:val="center"/>
        <w:rPr>
          <w:b/>
          <w:bCs/>
          <w:sz w:val="28"/>
          <w:szCs w:val="28"/>
        </w:rPr>
      </w:pPr>
      <w:r w:rsidRPr="00731B6D">
        <w:rPr>
          <w:b/>
          <w:bCs/>
          <w:sz w:val="28"/>
          <w:szCs w:val="28"/>
        </w:rPr>
        <w:t>СМОЛЕНСКОЙ ОБЛАСТИ</w:t>
      </w:r>
    </w:p>
    <w:p w:rsidR="00711A2D" w:rsidRPr="00731B6D" w:rsidRDefault="00711A2D" w:rsidP="00711A2D">
      <w:pPr>
        <w:jc w:val="center"/>
        <w:rPr>
          <w:b/>
          <w:bCs/>
          <w:sz w:val="28"/>
          <w:szCs w:val="28"/>
        </w:rPr>
      </w:pPr>
    </w:p>
    <w:p w:rsidR="00711A2D" w:rsidRDefault="00711A2D" w:rsidP="00711A2D">
      <w:pPr>
        <w:jc w:val="center"/>
        <w:rPr>
          <w:b/>
          <w:bCs/>
          <w:sz w:val="28"/>
          <w:szCs w:val="28"/>
        </w:rPr>
      </w:pPr>
      <w:proofErr w:type="gramStart"/>
      <w:r w:rsidRPr="00731B6D">
        <w:rPr>
          <w:b/>
          <w:bCs/>
          <w:sz w:val="28"/>
          <w:szCs w:val="28"/>
        </w:rPr>
        <w:t>П</w:t>
      </w:r>
      <w:proofErr w:type="gramEnd"/>
      <w:r w:rsidRPr="00731B6D">
        <w:rPr>
          <w:b/>
          <w:bCs/>
          <w:sz w:val="28"/>
          <w:szCs w:val="28"/>
        </w:rPr>
        <w:t xml:space="preserve"> О С Т А Н О В Л Е Н И Е</w:t>
      </w:r>
    </w:p>
    <w:p w:rsidR="00547CAE" w:rsidRPr="00731B6D" w:rsidRDefault="00547CAE" w:rsidP="00711A2D">
      <w:pPr>
        <w:jc w:val="center"/>
        <w:rPr>
          <w:b/>
          <w:bCs/>
          <w:sz w:val="28"/>
          <w:szCs w:val="28"/>
        </w:rPr>
      </w:pPr>
    </w:p>
    <w:p w:rsidR="000F6DF5" w:rsidRPr="00CE5B64" w:rsidRDefault="005E04B3">
      <w:pPr>
        <w:pStyle w:val="af4"/>
        <w:rPr>
          <w:sz w:val="16"/>
          <w:szCs w:val="16"/>
          <w:u w:val="single"/>
        </w:rPr>
      </w:pPr>
      <w:r>
        <w:rPr>
          <w:sz w:val="28"/>
          <w:szCs w:val="28"/>
        </w:rPr>
        <w:t xml:space="preserve">от </w:t>
      </w:r>
      <w:r w:rsidR="00CE5B64" w:rsidRPr="00CE5B64">
        <w:rPr>
          <w:sz w:val="28"/>
          <w:szCs w:val="28"/>
          <w:u w:val="single"/>
        </w:rPr>
        <w:t>11.04.2025</w:t>
      </w:r>
      <w:r w:rsidR="00CE5B64">
        <w:rPr>
          <w:sz w:val="28"/>
          <w:szCs w:val="28"/>
        </w:rPr>
        <w:t xml:space="preserve"> </w:t>
      </w:r>
      <w:r>
        <w:rPr>
          <w:sz w:val="28"/>
          <w:szCs w:val="28"/>
        </w:rPr>
        <w:t>№</w:t>
      </w:r>
      <w:r w:rsidR="00CE5B64">
        <w:rPr>
          <w:sz w:val="28"/>
          <w:szCs w:val="28"/>
        </w:rPr>
        <w:t xml:space="preserve"> </w:t>
      </w:r>
      <w:r w:rsidR="00CE5B64" w:rsidRPr="00CE5B64">
        <w:rPr>
          <w:sz w:val="28"/>
          <w:szCs w:val="28"/>
          <w:u w:val="single"/>
        </w:rPr>
        <w:t>1369</w:t>
      </w:r>
    </w:p>
    <w:p w:rsidR="000F6DF5" w:rsidRDefault="000F6DF5" w:rsidP="00CE5B64">
      <w:pPr>
        <w:pStyle w:val="af4"/>
        <w:ind w:left="0" w:firstLine="0"/>
        <w:rPr>
          <w:sz w:val="16"/>
          <w:szCs w:val="16"/>
        </w:rPr>
      </w:pPr>
    </w:p>
    <w:p w:rsidR="000F6DF5" w:rsidRDefault="000F6DF5">
      <w:pPr>
        <w:pStyle w:val="af4"/>
        <w:rPr>
          <w:sz w:val="16"/>
          <w:szCs w:val="16"/>
        </w:rPr>
      </w:pPr>
    </w:p>
    <w:tbl>
      <w:tblPr>
        <w:tblW w:w="9286" w:type="dxa"/>
        <w:tblLayout w:type="fixed"/>
        <w:tblLook w:val="0000" w:firstRow="0" w:lastRow="0" w:firstColumn="0" w:lastColumn="0" w:noHBand="0" w:noVBand="0"/>
      </w:tblPr>
      <w:tblGrid>
        <w:gridCol w:w="4921"/>
        <w:gridCol w:w="4365"/>
      </w:tblGrid>
      <w:tr w:rsidR="000F6DF5">
        <w:tc>
          <w:tcPr>
            <w:tcW w:w="4921" w:type="dxa"/>
          </w:tcPr>
          <w:p w:rsidR="000F6DF5" w:rsidRDefault="005E04B3">
            <w:pPr>
              <w:suppressAutoHyphens/>
              <w:jc w:val="both"/>
            </w:pPr>
            <w:r>
              <w:rPr>
                <w:sz w:val="28"/>
                <w:szCs w:val="28"/>
              </w:rPr>
              <w:t>Об утверждении Административного регламента по предоставлению муниципальной услуги «</w:t>
            </w:r>
            <w:r>
              <w:rPr>
                <w:color w:val="000000"/>
                <w:sz w:val="28"/>
                <w:szCs w:val="28"/>
              </w:rPr>
              <w:t>Перевод жилого помещения в нежилое помещение и нежилого помещения в жилое помещение</w:t>
            </w:r>
            <w:r>
              <w:rPr>
                <w:sz w:val="28"/>
                <w:szCs w:val="28"/>
              </w:rPr>
              <w:t>»</w:t>
            </w:r>
          </w:p>
        </w:tc>
        <w:tc>
          <w:tcPr>
            <w:tcW w:w="4365" w:type="dxa"/>
          </w:tcPr>
          <w:p w:rsidR="000F6DF5" w:rsidRDefault="000F6DF5">
            <w:pPr>
              <w:pStyle w:val="af4"/>
              <w:snapToGrid w:val="0"/>
              <w:ind w:left="0" w:firstLine="0"/>
              <w:jc w:val="both"/>
              <w:rPr>
                <w:color w:val="000000"/>
                <w:sz w:val="28"/>
                <w:szCs w:val="28"/>
              </w:rPr>
            </w:pPr>
          </w:p>
        </w:tc>
      </w:tr>
    </w:tbl>
    <w:p w:rsidR="000F6DF5" w:rsidRDefault="000F6DF5">
      <w:pPr>
        <w:autoSpaceDE w:val="0"/>
        <w:ind w:firstLine="720"/>
        <w:jc w:val="both"/>
        <w:rPr>
          <w:sz w:val="28"/>
        </w:rPr>
      </w:pPr>
    </w:p>
    <w:p w:rsidR="000F6DF5" w:rsidRDefault="005E04B3">
      <w:pPr>
        <w:suppressAutoHyphens/>
        <w:autoSpaceDE w:val="0"/>
        <w:ind w:firstLine="720"/>
        <w:jc w:val="both"/>
        <w:rPr>
          <w:sz w:val="16"/>
          <w:szCs w:val="16"/>
        </w:rPr>
      </w:pPr>
      <w:r>
        <w:rPr>
          <w:sz w:val="28"/>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w:t>
      </w:r>
      <w:r>
        <w:rPr>
          <w:sz w:val="28"/>
          <w:szCs w:val="28"/>
        </w:rPr>
        <w:t>,</w:t>
      </w:r>
      <w:r w:rsidR="00B81941">
        <w:rPr>
          <w:sz w:val="28"/>
          <w:szCs w:val="28"/>
        </w:rPr>
        <w:t xml:space="preserve"> руководствуясь Уставом муниципального образования «Смоленский муниципальный округ» Смоленской области,</w:t>
      </w:r>
    </w:p>
    <w:p w:rsidR="000F6DF5" w:rsidRDefault="000F6DF5">
      <w:pPr>
        <w:pStyle w:val="af4"/>
        <w:spacing w:before="120"/>
        <w:ind w:left="0" w:firstLine="567"/>
        <w:jc w:val="both"/>
        <w:rPr>
          <w:sz w:val="16"/>
          <w:szCs w:val="16"/>
        </w:rPr>
      </w:pPr>
    </w:p>
    <w:p w:rsidR="00711A2D" w:rsidRDefault="00711A2D" w:rsidP="00711A2D">
      <w:pPr>
        <w:pStyle w:val="ConsNormal"/>
        <w:widowControl/>
        <w:ind w:firstLine="709"/>
        <w:jc w:val="both"/>
        <w:rPr>
          <w:sz w:val="28"/>
          <w:szCs w:val="28"/>
        </w:rPr>
      </w:pPr>
      <w:r w:rsidRPr="00731B6D">
        <w:rPr>
          <w:sz w:val="28"/>
          <w:szCs w:val="28"/>
        </w:rPr>
        <w:t>АДМИНИСТРАЦИЯ МУНИЦИПАЛЬНОГО ОБРАЗОВАНИЯ «СМ</w:t>
      </w:r>
      <w:r w:rsidRPr="00731B6D">
        <w:rPr>
          <w:sz w:val="28"/>
          <w:szCs w:val="28"/>
        </w:rPr>
        <w:t>О</w:t>
      </w:r>
      <w:r w:rsidRPr="00731B6D">
        <w:rPr>
          <w:sz w:val="28"/>
          <w:szCs w:val="28"/>
        </w:rPr>
        <w:t>ЛЕНСКИЙ МУНИЦИПАЛЬНЫЙ ОКРУГ» СМОЛЕНСКОЙ ОБЛАСТИ П</w:t>
      </w:r>
      <w:r w:rsidRPr="00731B6D">
        <w:rPr>
          <w:sz w:val="28"/>
          <w:szCs w:val="28"/>
        </w:rPr>
        <w:t>О</w:t>
      </w:r>
      <w:r w:rsidRPr="00731B6D">
        <w:rPr>
          <w:sz w:val="28"/>
          <w:szCs w:val="28"/>
        </w:rPr>
        <w:t>СТАНОВЛЯЕТ:</w:t>
      </w:r>
    </w:p>
    <w:p w:rsidR="000F6DF5" w:rsidRDefault="000F6DF5">
      <w:pPr>
        <w:shd w:val="clear" w:color="auto" w:fill="FFFFFF"/>
        <w:rPr>
          <w:sz w:val="28"/>
          <w:szCs w:val="28"/>
        </w:rPr>
      </w:pPr>
    </w:p>
    <w:p w:rsidR="000F6DF5" w:rsidRDefault="005E04B3">
      <w:pPr>
        <w:pStyle w:val="ConsPlusNormal0"/>
        <w:ind w:firstLine="540"/>
        <w:jc w:val="both"/>
        <w:rPr>
          <w:sz w:val="28"/>
          <w:szCs w:val="28"/>
        </w:rPr>
      </w:pPr>
      <w:r>
        <w:rPr>
          <w:sz w:val="28"/>
          <w:szCs w:val="28"/>
        </w:rPr>
        <w:t>1. Утвердить Административный регламент по предоставлению муниципальной услуги «</w:t>
      </w:r>
      <w:r>
        <w:rPr>
          <w:color w:val="000000"/>
          <w:sz w:val="28"/>
          <w:szCs w:val="28"/>
        </w:rPr>
        <w:t>Перевод жилого помещения в нежилое помещение и нежилого помещения в жилое помещение</w:t>
      </w:r>
      <w:r>
        <w:rPr>
          <w:sz w:val="28"/>
          <w:szCs w:val="28"/>
        </w:rPr>
        <w:t>».</w:t>
      </w:r>
    </w:p>
    <w:p w:rsidR="00711A2D" w:rsidRDefault="005E04B3">
      <w:pPr>
        <w:pStyle w:val="af4"/>
        <w:suppressAutoHyphens/>
        <w:ind w:left="0" w:firstLine="567"/>
        <w:jc w:val="both"/>
        <w:rPr>
          <w:sz w:val="28"/>
          <w:szCs w:val="28"/>
        </w:rPr>
      </w:pPr>
      <w:r>
        <w:rPr>
          <w:sz w:val="28"/>
          <w:szCs w:val="28"/>
        </w:rPr>
        <w:t>2. Признать утратившим</w:t>
      </w:r>
      <w:r w:rsidR="00711A2D">
        <w:rPr>
          <w:sz w:val="28"/>
          <w:szCs w:val="28"/>
        </w:rPr>
        <w:t>и</w:t>
      </w:r>
      <w:r>
        <w:rPr>
          <w:sz w:val="28"/>
          <w:szCs w:val="28"/>
        </w:rPr>
        <w:t xml:space="preserve"> силу</w:t>
      </w:r>
      <w:r w:rsidR="00711A2D">
        <w:rPr>
          <w:sz w:val="28"/>
          <w:szCs w:val="28"/>
        </w:rPr>
        <w:t>:</w:t>
      </w:r>
    </w:p>
    <w:p w:rsidR="0057164C" w:rsidRDefault="00711A2D">
      <w:pPr>
        <w:pStyle w:val="af4"/>
        <w:suppressAutoHyphens/>
        <w:ind w:left="0" w:firstLine="567"/>
        <w:jc w:val="both"/>
        <w:rPr>
          <w:sz w:val="28"/>
          <w:szCs w:val="28"/>
        </w:rPr>
      </w:pPr>
      <w:r>
        <w:rPr>
          <w:sz w:val="28"/>
          <w:szCs w:val="28"/>
        </w:rPr>
        <w:t>-</w:t>
      </w:r>
      <w:r w:rsidR="005E04B3">
        <w:rPr>
          <w:sz w:val="28"/>
          <w:szCs w:val="28"/>
        </w:rPr>
        <w:t xml:space="preserve"> </w:t>
      </w:r>
      <w:r w:rsidR="0057164C">
        <w:rPr>
          <w:sz w:val="28"/>
          <w:szCs w:val="28"/>
        </w:rPr>
        <w:t xml:space="preserve">постановление Администрации </w:t>
      </w:r>
      <w:proofErr w:type="spellStart"/>
      <w:r w:rsidR="0057164C">
        <w:rPr>
          <w:sz w:val="28"/>
          <w:szCs w:val="28"/>
        </w:rPr>
        <w:t>Волоковского</w:t>
      </w:r>
      <w:proofErr w:type="spellEnd"/>
      <w:r w:rsidR="0057164C">
        <w:rPr>
          <w:sz w:val="28"/>
          <w:szCs w:val="28"/>
        </w:rPr>
        <w:t xml:space="preserve"> сельского поселения Смоленского района Смоленской области от 23 мая 2023 года № 30 «Об утверждении Административного регламента предоставления Администрацией</w:t>
      </w:r>
      <w:r w:rsidR="0057164C" w:rsidRPr="0057164C">
        <w:rPr>
          <w:sz w:val="28"/>
          <w:szCs w:val="28"/>
        </w:rPr>
        <w:t xml:space="preserve"> </w:t>
      </w:r>
      <w:proofErr w:type="spellStart"/>
      <w:r w:rsidR="0057164C">
        <w:rPr>
          <w:sz w:val="28"/>
          <w:szCs w:val="28"/>
        </w:rPr>
        <w:t>Волоковского</w:t>
      </w:r>
      <w:proofErr w:type="spellEnd"/>
      <w:r w:rsidR="0057164C">
        <w:rPr>
          <w:sz w:val="28"/>
          <w:szCs w:val="28"/>
        </w:rPr>
        <w:t xml:space="preserve"> сельского поселения Смоленского района Смоленской области муниципальной услуги «перевод жилого помещения в нежилое помещение и нежилого помещения в жилое помещение»;</w:t>
      </w:r>
    </w:p>
    <w:p w:rsidR="00344AF8" w:rsidRDefault="0057164C" w:rsidP="00344AF8">
      <w:pPr>
        <w:pStyle w:val="af4"/>
        <w:suppressAutoHyphens/>
        <w:ind w:left="0" w:firstLine="567"/>
        <w:jc w:val="both"/>
        <w:rPr>
          <w:sz w:val="28"/>
          <w:szCs w:val="28"/>
        </w:rPr>
      </w:pPr>
      <w:r>
        <w:rPr>
          <w:sz w:val="28"/>
          <w:szCs w:val="28"/>
        </w:rPr>
        <w:t xml:space="preserve">-  </w:t>
      </w:r>
      <w:r w:rsidR="00344AF8">
        <w:rPr>
          <w:sz w:val="28"/>
          <w:szCs w:val="28"/>
        </w:rPr>
        <w:t xml:space="preserve">постановление Администрации </w:t>
      </w:r>
      <w:proofErr w:type="spellStart"/>
      <w:r w:rsidR="00344AF8">
        <w:rPr>
          <w:sz w:val="28"/>
          <w:szCs w:val="28"/>
        </w:rPr>
        <w:t>Вязгинского</w:t>
      </w:r>
      <w:proofErr w:type="spellEnd"/>
      <w:r w:rsidR="00344AF8">
        <w:rPr>
          <w:sz w:val="28"/>
          <w:szCs w:val="28"/>
        </w:rPr>
        <w:t xml:space="preserve"> сельского поселения Смоленского района Смоленской области от 25 мая 2023 года № 29 «Об утверждении Административного регламента предоставления Администрацией</w:t>
      </w:r>
      <w:r w:rsidR="00344AF8" w:rsidRPr="0057164C">
        <w:rPr>
          <w:sz w:val="28"/>
          <w:szCs w:val="28"/>
        </w:rPr>
        <w:t xml:space="preserve"> </w:t>
      </w:r>
      <w:proofErr w:type="spellStart"/>
      <w:r w:rsidR="00344AF8">
        <w:rPr>
          <w:sz w:val="28"/>
          <w:szCs w:val="28"/>
        </w:rPr>
        <w:t>Вязгинского</w:t>
      </w:r>
      <w:proofErr w:type="spellEnd"/>
      <w:r w:rsidR="00344AF8">
        <w:rPr>
          <w:sz w:val="28"/>
          <w:szCs w:val="28"/>
        </w:rPr>
        <w:t xml:space="preserve"> сельского поселения Смоленского района </w:t>
      </w:r>
      <w:r w:rsidR="00344AF8">
        <w:rPr>
          <w:sz w:val="28"/>
          <w:szCs w:val="28"/>
        </w:rPr>
        <w:lastRenderedPageBreak/>
        <w:t>Смоленской области муниципальной услуги «перевод жилого помещения в нежилое помещение и нежилого помещения в жилое помещение»;</w:t>
      </w:r>
    </w:p>
    <w:p w:rsidR="00344AF8" w:rsidRDefault="00344AF8" w:rsidP="00344AF8">
      <w:pPr>
        <w:pStyle w:val="af4"/>
        <w:suppressAutoHyphens/>
        <w:ind w:left="0" w:firstLine="567"/>
        <w:jc w:val="both"/>
        <w:rPr>
          <w:sz w:val="28"/>
          <w:szCs w:val="28"/>
        </w:rPr>
      </w:pPr>
      <w:r>
        <w:rPr>
          <w:sz w:val="28"/>
          <w:szCs w:val="28"/>
        </w:rPr>
        <w:t xml:space="preserve">- постановление Администрации </w:t>
      </w:r>
      <w:proofErr w:type="spellStart"/>
      <w:r>
        <w:rPr>
          <w:sz w:val="28"/>
          <w:szCs w:val="28"/>
        </w:rPr>
        <w:t>Гнездовского</w:t>
      </w:r>
      <w:proofErr w:type="spellEnd"/>
      <w:r>
        <w:rPr>
          <w:sz w:val="28"/>
          <w:szCs w:val="28"/>
        </w:rPr>
        <w:t xml:space="preserve"> сельского поселения Смоленского района Смоленской области от 26 февраля 2022 года № 27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w:t>
      </w:r>
    </w:p>
    <w:p w:rsidR="00344AF8" w:rsidRDefault="00344AF8" w:rsidP="00344AF8">
      <w:pPr>
        <w:pStyle w:val="af4"/>
        <w:suppressAutoHyphens/>
        <w:ind w:left="0" w:firstLine="567"/>
        <w:jc w:val="both"/>
        <w:rPr>
          <w:sz w:val="28"/>
          <w:szCs w:val="28"/>
        </w:rPr>
      </w:pPr>
      <w:r>
        <w:rPr>
          <w:sz w:val="28"/>
          <w:szCs w:val="28"/>
        </w:rPr>
        <w:t xml:space="preserve">- постановление Администрации </w:t>
      </w:r>
      <w:proofErr w:type="spellStart"/>
      <w:r>
        <w:rPr>
          <w:sz w:val="28"/>
          <w:szCs w:val="28"/>
        </w:rPr>
        <w:t>Гнездовского</w:t>
      </w:r>
      <w:proofErr w:type="spellEnd"/>
      <w:r>
        <w:rPr>
          <w:sz w:val="28"/>
          <w:szCs w:val="28"/>
        </w:rPr>
        <w:t xml:space="preserve"> сельского поселения Смоленского района Смоленской области от 19 декабря 2024 года № 204 «О внесении изменений в Административный регламент </w:t>
      </w:r>
      <w:proofErr w:type="spellStart"/>
      <w:r>
        <w:rPr>
          <w:sz w:val="28"/>
          <w:szCs w:val="28"/>
        </w:rPr>
        <w:t>Гнездовского</w:t>
      </w:r>
      <w:proofErr w:type="spellEnd"/>
      <w:r>
        <w:rPr>
          <w:sz w:val="28"/>
          <w:szCs w:val="28"/>
        </w:rPr>
        <w:t xml:space="preserve"> сельского</w:t>
      </w:r>
      <w:r w:rsidRPr="00344AF8">
        <w:rPr>
          <w:sz w:val="28"/>
          <w:szCs w:val="28"/>
        </w:rPr>
        <w:t xml:space="preserve"> </w:t>
      </w:r>
      <w:r>
        <w:rPr>
          <w:sz w:val="28"/>
          <w:szCs w:val="28"/>
        </w:rPr>
        <w:t>поселения Смоленского района Смоленской области по предоставлению муниципальной услуги «Перевод жилого помещения в нежилое помещение и нежилого помещения в жилое помещение»;</w:t>
      </w:r>
    </w:p>
    <w:p w:rsidR="00344AF8" w:rsidRDefault="00344AF8" w:rsidP="00344AF8">
      <w:pPr>
        <w:pStyle w:val="af4"/>
        <w:suppressAutoHyphens/>
        <w:ind w:left="0" w:firstLine="567"/>
        <w:jc w:val="both"/>
        <w:rPr>
          <w:sz w:val="28"/>
          <w:szCs w:val="28"/>
        </w:rPr>
      </w:pPr>
      <w:r>
        <w:rPr>
          <w:sz w:val="28"/>
          <w:szCs w:val="28"/>
        </w:rPr>
        <w:t xml:space="preserve">- постановление Администрации </w:t>
      </w:r>
      <w:proofErr w:type="spellStart"/>
      <w:r>
        <w:rPr>
          <w:sz w:val="28"/>
          <w:szCs w:val="28"/>
        </w:rPr>
        <w:t>Дивасовского</w:t>
      </w:r>
      <w:proofErr w:type="spellEnd"/>
      <w:r>
        <w:rPr>
          <w:sz w:val="28"/>
          <w:szCs w:val="28"/>
        </w:rPr>
        <w:t xml:space="preserve"> сельского поселения Смоленского района Смоленской области от 01 октября 2013 года № 132 «Об утверждении положения  «О переводе жилого помещения в нежилое помещение и нежилого помещения в жилое помещение»;</w:t>
      </w:r>
    </w:p>
    <w:p w:rsidR="00344AF8" w:rsidRDefault="00344AF8" w:rsidP="00344AF8">
      <w:pPr>
        <w:pStyle w:val="af4"/>
        <w:suppressAutoHyphens/>
        <w:ind w:left="0" w:firstLine="567"/>
        <w:jc w:val="both"/>
        <w:rPr>
          <w:sz w:val="28"/>
          <w:szCs w:val="28"/>
        </w:rPr>
      </w:pPr>
      <w:r>
        <w:rPr>
          <w:sz w:val="28"/>
          <w:szCs w:val="28"/>
        </w:rPr>
        <w:t xml:space="preserve">- постановление Администрации </w:t>
      </w:r>
      <w:proofErr w:type="spellStart"/>
      <w:r>
        <w:rPr>
          <w:sz w:val="28"/>
          <w:szCs w:val="28"/>
        </w:rPr>
        <w:t>Дивасовского</w:t>
      </w:r>
      <w:proofErr w:type="spellEnd"/>
      <w:r>
        <w:rPr>
          <w:sz w:val="28"/>
          <w:szCs w:val="28"/>
        </w:rPr>
        <w:t xml:space="preserve"> сельского поселения Смоленского района Смоленской области от 27 декабря 2021 года № 122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w:t>
      </w:r>
    </w:p>
    <w:p w:rsidR="00344AF8" w:rsidRDefault="00344AF8" w:rsidP="00344AF8">
      <w:pPr>
        <w:pStyle w:val="af4"/>
        <w:suppressAutoHyphens/>
        <w:ind w:left="0" w:firstLine="567"/>
        <w:jc w:val="both"/>
        <w:rPr>
          <w:sz w:val="28"/>
          <w:szCs w:val="28"/>
        </w:rPr>
      </w:pPr>
      <w:r>
        <w:rPr>
          <w:sz w:val="28"/>
          <w:szCs w:val="28"/>
        </w:rPr>
        <w:t xml:space="preserve">- постановление Администрации </w:t>
      </w:r>
      <w:proofErr w:type="spellStart"/>
      <w:r>
        <w:rPr>
          <w:sz w:val="28"/>
          <w:szCs w:val="28"/>
        </w:rPr>
        <w:t>Касплянского</w:t>
      </w:r>
      <w:proofErr w:type="spellEnd"/>
      <w:r>
        <w:rPr>
          <w:sz w:val="28"/>
          <w:szCs w:val="28"/>
        </w:rPr>
        <w:t xml:space="preserve"> сельского поселения Смоленского района Смоленской области от 18 января 2022 года № 9 «Административный регламент предоставления муниципальной услуги «Перевод жилого помещения в нежилое помещение и нежилого помещения в жилое помещение»;</w:t>
      </w:r>
    </w:p>
    <w:p w:rsidR="00344AF8" w:rsidRDefault="00344AF8" w:rsidP="00344AF8">
      <w:pPr>
        <w:pStyle w:val="af4"/>
        <w:suppressAutoHyphens/>
        <w:ind w:left="0" w:firstLine="567"/>
        <w:jc w:val="both"/>
        <w:rPr>
          <w:sz w:val="28"/>
          <w:szCs w:val="28"/>
        </w:rPr>
      </w:pPr>
      <w:r>
        <w:rPr>
          <w:sz w:val="28"/>
          <w:szCs w:val="28"/>
        </w:rPr>
        <w:t xml:space="preserve">- постановление Администрации </w:t>
      </w:r>
      <w:r w:rsidR="00A0490A">
        <w:rPr>
          <w:sz w:val="28"/>
          <w:szCs w:val="28"/>
        </w:rPr>
        <w:t>Катынского</w:t>
      </w:r>
      <w:r>
        <w:rPr>
          <w:sz w:val="28"/>
          <w:szCs w:val="28"/>
        </w:rPr>
        <w:t xml:space="preserve"> сельского поселения Смоленского района Смоленской области от </w:t>
      </w:r>
      <w:r w:rsidR="00A0490A">
        <w:rPr>
          <w:sz w:val="28"/>
          <w:szCs w:val="28"/>
        </w:rPr>
        <w:t>15 мая 2023</w:t>
      </w:r>
      <w:r>
        <w:rPr>
          <w:sz w:val="28"/>
          <w:szCs w:val="28"/>
        </w:rPr>
        <w:t xml:space="preserve"> года № </w:t>
      </w:r>
      <w:r w:rsidR="00A0490A">
        <w:rPr>
          <w:sz w:val="28"/>
          <w:szCs w:val="28"/>
        </w:rPr>
        <w:t>49</w:t>
      </w:r>
      <w:r>
        <w:rPr>
          <w:sz w:val="28"/>
          <w:szCs w:val="28"/>
        </w:rPr>
        <w:t xml:space="preserve"> «Об утверждении Административного регламента предоставления </w:t>
      </w:r>
      <w:r w:rsidR="00A0490A">
        <w:rPr>
          <w:sz w:val="28"/>
          <w:szCs w:val="28"/>
        </w:rPr>
        <w:t xml:space="preserve">Администрацией Катынского сельского поселения Смоленского района Смоленской области </w:t>
      </w:r>
      <w:r>
        <w:rPr>
          <w:sz w:val="28"/>
          <w:szCs w:val="28"/>
        </w:rPr>
        <w:t>муниципальной услуги «Перевод жилого помещения в нежилое помещение и нежилого помещения в жилое помещение»;</w:t>
      </w:r>
    </w:p>
    <w:p w:rsidR="00A0490A" w:rsidRDefault="00A0490A" w:rsidP="00142209">
      <w:pPr>
        <w:pStyle w:val="af4"/>
        <w:suppressAutoHyphens/>
        <w:ind w:left="0" w:firstLine="567"/>
        <w:jc w:val="both"/>
        <w:rPr>
          <w:sz w:val="28"/>
          <w:szCs w:val="28"/>
        </w:rPr>
      </w:pPr>
      <w:r>
        <w:rPr>
          <w:sz w:val="28"/>
          <w:szCs w:val="28"/>
        </w:rPr>
        <w:t xml:space="preserve">- постановление Администрации </w:t>
      </w:r>
      <w:proofErr w:type="spellStart"/>
      <w:r>
        <w:rPr>
          <w:sz w:val="28"/>
          <w:szCs w:val="28"/>
        </w:rPr>
        <w:t>Козинского</w:t>
      </w:r>
      <w:proofErr w:type="spellEnd"/>
      <w:r>
        <w:rPr>
          <w:sz w:val="28"/>
          <w:szCs w:val="28"/>
        </w:rPr>
        <w:t xml:space="preserve"> сельского поселения Смоленского района Смоленской области</w:t>
      </w:r>
      <w:r w:rsidR="00142209">
        <w:rPr>
          <w:sz w:val="28"/>
          <w:szCs w:val="28"/>
        </w:rPr>
        <w:t xml:space="preserve"> от 25 января 2022 года № 16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w:t>
      </w:r>
    </w:p>
    <w:p w:rsidR="00A0490A" w:rsidRDefault="00A0490A" w:rsidP="00A0490A">
      <w:pPr>
        <w:pStyle w:val="af4"/>
        <w:suppressAutoHyphens/>
        <w:ind w:left="0" w:firstLine="567"/>
        <w:jc w:val="both"/>
        <w:rPr>
          <w:sz w:val="28"/>
          <w:szCs w:val="28"/>
        </w:rPr>
      </w:pPr>
      <w:r>
        <w:rPr>
          <w:sz w:val="28"/>
          <w:szCs w:val="28"/>
        </w:rPr>
        <w:t xml:space="preserve">- постановление Администрации </w:t>
      </w:r>
      <w:proofErr w:type="spellStart"/>
      <w:r>
        <w:rPr>
          <w:sz w:val="28"/>
          <w:szCs w:val="28"/>
        </w:rPr>
        <w:t>Лоинского</w:t>
      </w:r>
      <w:proofErr w:type="spellEnd"/>
      <w:r>
        <w:rPr>
          <w:sz w:val="28"/>
          <w:szCs w:val="28"/>
        </w:rPr>
        <w:t xml:space="preserve"> сельского поселения Смоленского района Смоленской области от 22 мая 2023 года № 29 «Об утверждении Административного регламента предоставления</w:t>
      </w:r>
      <w:r w:rsidRPr="00A0490A">
        <w:rPr>
          <w:sz w:val="28"/>
          <w:szCs w:val="28"/>
        </w:rPr>
        <w:t xml:space="preserve"> </w:t>
      </w:r>
      <w:r>
        <w:rPr>
          <w:sz w:val="28"/>
          <w:szCs w:val="28"/>
        </w:rPr>
        <w:t xml:space="preserve">Администрацией </w:t>
      </w:r>
      <w:proofErr w:type="spellStart"/>
      <w:r>
        <w:rPr>
          <w:sz w:val="28"/>
          <w:szCs w:val="28"/>
        </w:rPr>
        <w:t>Лоинского</w:t>
      </w:r>
      <w:proofErr w:type="spellEnd"/>
      <w:r>
        <w:rPr>
          <w:sz w:val="28"/>
          <w:szCs w:val="28"/>
        </w:rPr>
        <w:t xml:space="preserve"> сельского поселения Смоленского района Смоленской области муниципальной услуги «Перевод жилого помещения в нежилое помещение и нежилого помещения в жилое помещение»;</w:t>
      </w:r>
    </w:p>
    <w:p w:rsidR="00A0490A" w:rsidRDefault="00A0490A" w:rsidP="00A0490A">
      <w:pPr>
        <w:pStyle w:val="af4"/>
        <w:suppressAutoHyphens/>
        <w:ind w:left="0" w:firstLine="567"/>
        <w:jc w:val="both"/>
        <w:rPr>
          <w:sz w:val="28"/>
          <w:szCs w:val="28"/>
        </w:rPr>
      </w:pPr>
      <w:r>
        <w:rPr>
          <w:sz w:val="28"/>
          <w:szCs w:val="28"/>
        </w:rPr>
        <w:lastRenderedPageBreak/>
        <w:t>- постановление Администрации Михновского сельского поселения Смоленского района Смоленской области от 17 мая 2023 года № 121 «Об утверждении Административного регламента предоставления</w:t>
      </w:r>
      <w:r w:rsidRPr="00A0490A">
        <w:rPr>
          <w:sz w:val="28"/>
          <w:szCs w:val="28"/>
        </w:rPr>
        <w:t xml:space="preserve"> </w:t>
      </w:r>
      <w:r>
        <w:rPr>
          <w:sz w:val="28"/>
          <w:szCs w:val="28"/>
        </w:rPr>
        <w:t>Администрацией Михновского сельского поселения Смоленского района Смоленской области муниципальной услуги «Перевод жилого помещения в нежилое помещение и нежилого помещения в жилое помещение»;</w:t>
      </w:r>
    </w:p>
    <w:p w:rsidR="00A0490A" w:rsidRDefault="00A0490A" w:rsidP="00A0490A">
      <w:pPr>
        <w:pStyle w:val="af4"/>
        <w:suppressAutoHyphens/>
        <w:ind w:left="0" w:firstLine="567"/>
        <w:jc w:val="both"/>
        <w:rPr>
          <w:sz w:val="28"/>
          <w:szCs w:val="28"/>
        </w:rPr>
      </w:pPr>
      <w:proofErr w:type="gramStart"/>
      <w:r>
        <w:rPr>
          <w:sz w:val="28"/>
          <w:szCs w:val="28"/>
        </w:rPr>
        <w:t>- постановление Администрации Михновского сельского поселения Смоленского района Смоленской области от 20 декабря 2024 года № 503 «</w:t>
      </w:r>
      <w:r w:rsidR="005221A7">
        <w:rPr>
          <w:sz w:val="28"/>
          <w:szCs w:val="28"/>
        </w:rPr>
        <w:t xml:space="preserve">О внесении изменений в постановление Администрации Михновского сельского поселения Смоленского района Смоленской области от 17 мая 2023 года № 121 </w:t>
      </w:r>
      <w:r w:rsidR="00142209">
        <w:rPr>
          <w:sz w:val="28"/>
          <w:szCs w:val="28"/>
        </w:rPr>
        <w:t>«</w:t>
      </w:r>
      <w:r>
        <w:rPr>
          <w:sz w:val="28"/>
          <w:szCs w:val="28"/>
        </w:rPr>
        <w:t>Об утверждении Административного регламента предоставления</w:t>
      </w:r>
      <w:r w:rsidRPr="00A0490A">
        <w:rPr>
          <w:sz w:val="28"/>
          <w:szCs w:val="28"/>
        </w:rPr>
        <w:t xml:space="preserve"> </w:t>
      </w:r>
      <w:r>
        <w:rPr>
          <w:sz w:val="28"/>
          <w:szCs w:val="28"/>
        </w:rPr>
        <w:t>Администрацией Михновского сельского поселения Смоленского района Смоленской области муниципальной услуги «Перевод жилого помещения в нежилое помещение и нежилого помещения в жилое</w:t>
      </w:r>
      <w:proofErr w:type="gramEnd"/>
      <w:r>
        <w:rPr>
          <w:sz w:val="28"/>
          <w:szCs w:val="28"/>
        </w:rPr>
        <w:t xml:space="preserve"> помещение»;</w:t>
      </w:r>
    </w:p>
    <w:p w:rsidR="00173E35" w:rsidRDefault="00173E35" w:rsidP="00173E35">
      <w:pPr>
        <w:pStyle w:val="af4"/>
        <w:suppressAutoHyphens/>
        <w:ind w:left="0" w:firstLine="567"/>
        <w:jc w:val="both"/>
        <w:rPr>
          <w:sz w:val="28"/>
          <w:szCs w:val="28"/>
        </w:rPr>
      </w:pPr>
      <w:r>
        <w:rPr>
          <w:sz w:val="28"/>
          <w:szCs w:val="28"/>
        </w:rPr>
        <w:t>- постановление Администрации Новосельского сельского поселения Смоленского района Смоленской области от 23 марта 2022 года № 16 «Об утверждении Административного регламента предоставления</w:t>
      </w:r>
      <w:r w:rsidRPr="00A0490A">
        <w:rPr>
          <w:sz w:val="28"/>
          <w:szCs w:val="28"/>
        </w:rPr>
        <w:t xml:space="preserve"> </w:t>
      </w:r>
      <w:r>
        <w:rPr>
          <w:sz w:val="28"/>
          <w:szCs w:val="28"/>
        </w:rPr>
        <w:t>муниципальной услуги «Перевод жилого помещения в нежилое помещение и нежилого помещения в жилое помещение»;</w:t>
      </w:r>
    </w:p>
    <w:p w:rsidR="00173E35" w:rsidRDefault="00173E35" w:rsidP="00173E35">
      <w:pPr>
        <w:pStyle w:val="af4"/>
        <w:suppressAutoHyphens/>
        <w:ind w:left="0" w:firstLine="567"/>
        <w:jc w:val="both"/>
        <w:rPr>
          <w:sz w:val="28"/>
          <w:szCs w:val="28"/>
        </w:rPr>
      </w:pPr>
      <w:r>
        <w:rPr>
          <w:sz w:val="28"/>
          <w:szCs w:val="28"/>
        </w:rPr>
        <w:t xml:space="preserve">- постановление Администрации </w:t>
      </w:r>
      <w:proofErr w:type="spellStart"/>
      <w:r>
        <w:rPr>
          <w:sz w:val="28"/>
          <w:szCs w:val="28"/>
        </w:rPr>
        <w:t>Пригорского</w:t>
      </w:r>
      <w:proofErr w:type="spellEnd"/>
      <w:r>
        <w:rPr>
          <w:sz w:val="28"/>
          <w:szCs w:val="28"/>
        </w:rPr>
        <w:t xml:space="preserve"> сельского поселения Смоленского района Смоленской области от 21 января 2022 года № 11 «Об утверждении Административного регламента предоставления</w:t>
      </w:r>
      <w:r w:rsidRPr="00A0490A">
        <w:rPr>
          <w:sz w:val="28"/>
          <w:szCs w:val="28"/>
        </w:rPr>
        <w:t xml:space="preserve"> </w:t>
      </w:r>
      <w:r>
        <w:rPr>
          <w:sz w:val="28"/>
          <w:szCs w:val="28"/>
        </w:rPr>
        <w:t>муниципальной услуги «Перевод жилого помещения в нежилое помещение и нежилого помещения в жилое помещение»;</w:t>
      </w:r>
    </w:p>
    <w:p w:rsidR="00173E35" w:rsidRDefault="00173E35" w:rsidP="00173E35">
      <w:pPr>
        <w:pStyle w:val="af4"/>
        <w:suppressAutoHyphens/>
        <w:ind w:left="0" w:firstLine="567"/>
        <w:jc w:val="both"/>
        <w:rPr>
          <w:sz w:val="28"/>
          <w:szCs w:val="28"/>
        </w:rPr>
      </w:pPr>
      <w:r>
        <w:rPr>
          <w:sz w:val="28"/>
          <w:szCs w:val="28"/>
        </w:rPr>
        <w:t>- постановление Администрации Пионерского сельского поселения Смоленского района Смоленской области от 12 мая 2023 года № 29 «Об утверждении Административного регламента предоставления</w:t>
      </w:r>
      <w:r w:rsidRPr="00A0490A">
        <w:rPr>
          <w:sz w:val="28"/>
          <w:szCs w:val="28"/>
        </w:rPr>
        <w:t xml:space="preserve"> </w:t>
      </w:r>
      <w:r>
        <w:rPr>
          <w:sz w:val="28"/>
          <w:szCs w:val="28"/>
        </w:rPr>
        <w:t>Администрацией Пионерского сельского поселения Смоленского района Смоленской области муниципальной услуги «Перевод жилого помещения в нежилое помещение и нежилого помещения в жилое помещение»;</w:t>
      </w:r>
    </w:p>
    <w:p w:rsidR="00173E35" w:rsidRDefault="00173E35" w:rsidP="00173E35">
      <w:pPr>
        <w:pStyle w:val="af4"/>
        <w:suppressAutoHyphens/>
        <w:ind w:left="0" w:firstLine="567"/>
        <w:jc w:val="both"/>
        <w:rPr>
          <w:sz w:val="28"/>
          <w:szCs w:val="28"/>
        </w:rPr>
      </w:pPr>
      <w:r>
        <w:rPr>
          <w:sz w:val="28"/>
          <w:szCs w:val="28"/>
        </w:rPr>
        <w:t>- постановление Администрации Печерского сельского поселения Смоленского района Смоленской области от 17 мая 2023 года № 56 «Об утверждении Административного регламента предоставления</w:t>
      </w:r>
      <w:r w:rsidRPr="00A0490A">
        <w:rPr>
          <w:sz w:val="28"/>
          <w:szCs w:val="28"/>
        </w:rPr>
        <w:t xml:space="preserve"> </w:t>
      </w:r>
      <w:r>
        <w:rPr>
          <w:sz w:val="28"/>
          <w:szCs w:val="28"/>
        </w:rPr>
        <w:t>муниципальной услуги «Перевод жилого помещения в нежилое помещение и нежилого помещения в жилое помещение»;</w:t>
      </w:r>
    </w:p>
    <w:p w:rsidR="00173E35" w:rsidRDefault="00173E35" w:rsidP="00173E35">
      <w:pPr>
        <w:pStyle w:val="af4"/>
        <w:suppressAutoHyphens/>
        <w:ind w:left="0" w:firstLine="567"/>
        <w:jc w:val="both"/>
        <w:rPr>
          <w:sz w:val="28"/>
          <w:szCs w:val="28"/>
        </w:rPr>
      </w:pPr>
      <w:r>
        <w:rPr>
          <w:sz w:val="28"/>
          <w:szCs w:val="28"/>
        </w:rPr>
        <w:t xml:space="preserve">- постановление Администрации </w:t>
      </w:r>
      <w:proofErr w:type="spellStart"/>
      <w:r>
        <w:rPr>
          <w:sz w:val="28"/>
          <w:szCs w:val="28"/>
        </w:rPr>
        <w:t>Пригорского</w:t>
      </w:r>
      <w:proofErr w:type="spellEnd"/>
      <w:r>
        <w:rPr>
          <w:sz w:val="28"/>
          <w:szCs w:val="28"/>
        </w:rPr>
        <w:t xml:space="preserve"> сельского поселения Смоленского района Смоленской области от 21 января 2022 года № 11 «Об утверждении Административного регламента предоставления</w:t>
      </w:r>
      <w:r w:rsidRPr="00A0490A">
        <w:rPr>
          <w:sz w:val="28"/>
          <w:szCs w:val="28"/>
        </w:rPr>
        <w:t xml:space="preserve"> </w:t>
      </w:r>
      <w:r>
        <w:rPr>
          <w:sz w:val="28"/>
          <w:szCs w:val="28"/>
        </w:rPr>
        <w:t>муниципальной услуги «Перевод жилого помещения в нежилое помещение и нежилого помещения в жилое помещение»;</w:t>
      </w:r>
    </w:p>
    <w:p w:rsidR="00173E35" w:rsidRDefault="00173E35" w:rsidP="00173E35">
      <w:pPr>
        <w:pStyle w:val="af4"/>
        <w:suppressAutoHyphens/>
        <w:ind w:left="0" w:firstLine="567"/>
        <w:jc w:val="both"/>
        <w:rPr>
          <w:sz w:val="28"/>
          <w:szCs w:val="28"/>
        </w:rPr>
      </w:pPr>
      <w:r>
        <w:rPr>
          <w:sz w:val="28"/>
          <w:szCs w:val="28"/>
        </w:rPr>
        <w:t xml:space="preserve">- постановление Администрации </w:t>
      </w:r>
      <w:proofErr w:type="spellStart"/>
      <w:r>
        <w:rPr>
          <w:sz w:val="28"/>
          <w:szCs w:val="28"/>
        </w:rPr>
        <w:t>Пригорского</w:t>
      </w:r>
      <w:proofErr w:type="spellEnd"/>
      <w:r>
        <w:rPr>
          <w:sz w:val="28"/>
          <w:szCs w:val="28"/>
        </w:rPr>
        <w:t xml:space="preserve"> сельского поселения Смоленского района Смоленской области от 19 декабря 2024 года № 373 «О внесении изменений в Административный регламент </w:t>
      </w:r>
      <w:proofErr w:type="spellStart"/>
      <w:r>
        <w:rPr>
          <w:sz w:val="28"/>
          <w:szCs w:val="28"/>
        </w:rPr>
        <w:t>Пригорского</w:t>
      </w:r>
      <w:proofErr w:type="spellEnd"/>
      <w:r>
        <w:rPr>
          <w:sz w:val="28"/>
          <w:szCs w:val="28"/>
        </w:rPr>
        <w:t xml:space="preserve"> сельского </w:t>
      </w:r>
      <w:r>
        <w:rPr>
          <w:sz w:val="28"/>
          <w:szCs w:val="28"/>
        </w:rPr>
        <w:lastRenderedPageBreak/>
        <w:t>поселения Смоленского района Смоленской области по предоставлению</w:t>
      </w:r>
      <w:r w:rsidRPr="00A0490A">
        <w:rPr>
          <w:sz w:val="28"/>
          <w:szCs w:val="28"/>
        </w:rPr>
        <w:t xml:space="preserve"> </w:t>
      </w:r>
      <w:r>
        <w:rPr>
          <w:sz w:val="28"/>
          <w:szCs w:val="28"/>
        </w:rPr>
        <w:t>муниципальной услуги «Перевод жилого помещения в нежилое помещение и нежилого помещения в жилое помещение»;</w:t>
      </w:r>
    </w:p>
    <w:p w:rsidR="00173E35" w:rsidRDefault="00173E35" w:rsidP="00173E35">
      <w:pPr>
        <w:pStyle w:val="af4"/>
        <w:suppressAutoHyphens/>
        <w:ind w:left="0" w:firstLine="567"/>
        <w:jc w:val="both"/>
        <w:rPr>
          <w:sz w:val="28"/>
          <w:szCs w:val="28"/>
        </w:rPr>
      </w:pPr>
      <w:r>
        <w:rPr>
          <w:sz w:val="28"/>
          <w:szCs w:val="28"/>
        </w:rPr>
        <w:t xml:space="preserve">- постановление Администрации </w:t>
      </w:r>
      <w:proofErr w:type="spellStart"/>
      <w:r>
        <w:rPr>
          <w:sz w:val="28"/>
          <w:szCs w:val="28"/>
        </w:rPr>
        <w:t>Сметанинского</w:t>
      </w:r>
      <w:proofErr w:type="spellEnd"/>
      <w:r>
        <w:rPr>
          <w:sz w:val="28"/>
          <w:szCs w:val="28"/>
        </w:rPr>
        <w:t xml:space="preserve"> сельского поселения Смоленского района Смоленской области от 16 мая 2023 года № 48 «Об утверждении Административного регламента предоставления</w:t>
      </w:r>
      <w:r w:rsidRPr="00173E35">
        <w:rPr>
          <w:sz w:val="28"/>
          <w:szCs w:val="28"/>
        </w:rPr>
        <w:t xml:space="preserve"> </w:t>
      </w:r>
      <w:r>
        <w:rPr>
          <w:sz w:val="28"/>
          <w:szCs w:val="28"/>
        </w:rPr>
        <w:t xml:space="preserve">Администрацией </w:t>
      </w:r>
      <w:proofErr w:type="spellStart"/>
      <w:r>
        <w:rPr>
          <w:sz w:val="28"/>
          <w:szCs w:val="28"/>
        </w:rPr>
        <w:t>Сметанинского</w:t>
      </w:r>
      <w:proofErr w:type="spellEnd"/>
      <w:r>
        <w:rPr>
          <w:sz w:val="28"/>
          <w:szCs w:val="28"/>
        </w:rPr>
        <w:t xml:space="preserve"> сельского поселения Смоленского района Смоленской области</w:t>
      </w:r>
      <w:r w:rsidRPr="00A0490A">
        <w:rPr>
          <w:sz w:val="28"/>
          <w:szCs w:val="28"/>
        </w:rPr>
        <w:t xml:space="preserve"> </w:t>
      </w:r>
      <w:r>
        <w:rPr>
          <w:sz w:val="28"/>
          <w:szCs w:val="28"/>
        </w:rPr>
        <w:t>муниципальной услуги «Перевод жилого помещения в нежилое помещение и нежилого помещения в жилое помещение»;</w:t>
      </w:r>
    </w:p>
    <w:p w:rsidR="00173E35" w:rsidRDefault="00173E35" w:rsidP="00173E35">
      <w:pPr>
        <w:pStyle w:val="af4"/>
        <w:suppressAutoHyphens/>
        <w:ind w:left="0" w:firstLine="567"/>
        <w:jc w:val="both"/>
        <w:rPr>
          <w:sz w:val="28"/>
          <w:szCs w:val="28"/>
        </w:rPr>
      </w:pPr>
      <w:r>
        <w:rPr>
          <w:sz w:val="28"/>
          <w:szCs w:val="28"/>
        </w:rPr>
        <w:t xml:space="preserve">- постановление Администрации </w:t>
      </w:r>
      <w:proofErr w:type="spellStart"/>
      <w:r>
        <w:rPr>
          <w:sz w:val="28"/>
          <w:szCs w:val="28"/>
        </w:rPr>
        <w:t>Стабенского</w:t>
      </w:r>
      <w:proofErr w:type="spellEnd"/>
      <w:r>
        <w:rPr>
          <w:sz w:val="28"/>
          <w:szCs w:val="28"/>
        </w:rPr>
        <w:t xml:space="preserve"> сельского поселения Смоленского района Смоленской области от 22 мая 2023 года № 59 «Об утверждении Административного регламента предоставления</w:t>
      </w:r>
      <w:r w:rsidRPr="00173E35">
        <w:rPr>
          <w:sz w:val="28"/>
          <w:szCs w:val="28"/>
        </w:rPr>
        <w:t xml:space="preserve"> </w:t>
      </w:r>
      <w:r>
        <w:rPr>
          <w:sz w:val="28"/>
          <w:szCs w:val="28"/>
        </w:rPr>
        <w:t xml:space="preserve">Администрацией </w:t>
      </w:r>
      <w:proofErr w:type="spellStart"/>
      <w:r>
        <w:rPr>
          <w:sz w:val="28"/>
          <w:szCs w:val="28"/>
        </w:rPr>
        <w:t>Стабенского</w:t>
      </w:r>
      <w:proofErr w:type="spellEnd"/>
      <w:r>
        <w:rPr>
          <w:sz w:val="28"/>
          <w:szCs w:val="28"/>
        </w:rPr>
        <w:t xml:space="preserve"> сельского поселения Смоленского района Смоленской области</w:t>
      </w:r>
      <w:r w:rsidRPr="00A0490A">
        <w:rPr>
          <w:sz w:val="28"/>
          <w:szCs w:val="28"/>
        </w:rPr>
        <w:t xml:space="preserve"> </w:t>
      </w:r>
      <w:r>
        <w:rPr>
          <w:sz w:val="28"/>
          <w:szCs w:val="28"/>
        </w:rPr>
        <w:t>муниципальной услуги «Перевод жилого помещения в нежилое помещение и нежилого помещения в жилое помещение»;</w:t>
      </w:r>
    </w:p>
    <w:p w:rsidR="00173E35" w:rsidRDefault="00173E35" w:rsidP="00173E35">
      <w:pPr>
        <w:pStyle w:val="af4"/>
        <w:suppressAutoHyphens/>
        <w:ind w:left="0" w:firstLine="567"/>
        <w:jc w:val="both"/>
        <w:rPr>
          <w:sz w:val="28"/>
          <w:szCs w:val="28"/>
        </w:rPr>
      </w:pPr>
      <w:r>
        <w:rPr>
          <w:sz w:val="28"/>
          <w:szCs w:val="28"/>
        </w:rPr>
        <w:t xml:space="preserve">- постановление Администрации </w:t>
      </w:r>
      <w:proofErr w:type="spellStart"/>
      <w:r>
        <w:rPr>
          <w:sz w:val="28"/>
          <w:szCs w:val="28"/>
        </w:rPr>
        <w:t>Стабенского</w:t>
      </w:r>
      <w:proofErr w:type="spellEnd"/>
      <w:r>
        <w:rPr>
          <w:sz w:val="28"/>
          <w:szCs w:val="28"/>
        </w:rPr>
        <w:t xml:space="preserve"> сельского поселения Смоленского района Смоленской области от 19 декабря 2024 года № 162 «О внесении изменений в административный регламент предоставления</w:t>
      </w:r>
      <w:r w:rsidRPr="00173E35">
        <w:rPr>
          <w:sz w:val="28"/>
          <w:szCs w:val="28"/>
        </w:rPr>
        <w:t xml:space="preserve"> </w:t>
      </w:r>
      <w:r>
        <w:rPr>
          <w:sz w:val="28"/>
          <w:szCs w:val="28"/>
        </w:rPr>
        <w:t>муниципальной услуги «Перевод жилого помещения в нежилое помещение и нежилого помещения в жилое помещение», утвержденный постановлением</w:t>
      </w:r>
      <w:r w:rsidRPr="00173E35">
        <w:rPr>
          <w:sz w:val="28"/>
          <w:szCs w:val="28"/>
        </w:rPr>
        <w:t xml:space="preserve"> </w:t>
      </w:r>
      <w:r>
        <w:rPr>
          <w:sz w:val="28"/>
          <w:szCs w:val="28"/>
        </w:rPr>
        <w:t xml:space="preserve">Администрации </w:t>
      </w:r>
      <w:proofErr w:type="spellStart"/>
      <w:r>
        <w:rPr>
          <w:sz w:val="28"/>
          <w:szCs w:val="28"/>
        </w:rPr>
        <w:t>Стабенского</w:t>
      </w:r>
      <w:proofErr w:type="spellEnd"/>
      <w:r>
        <w:rPr>
          <w:sz w:val="28"/>
          <w:szCs w:val="28"/>
        </w:rPr>
        <w:t xml:space="preserve"> сельского поселения Смоленского района Смоленской области от 31.01.2022 года № 07»;</w:t>
      </w:r>
    </w:p>
    <w:p w:rsidR="00B81941" w:rsidRDefault="00B81941" w:rsidP="00B81941">
      <w:pPr>
        <w:pStyle w:val="af4"/>
        <w:suppressAutoHyphens/>
        <w:ind w:left="0" w:firstLine="567"/>
        <w:jc w:val="both"/>
        <w:rPr>
          <w:sz w:val="28"/>
          <w:szCs w:val="28"/>
        </w:rPr>
      </w:pPr>
      <w:r>
        <w:rPr>
          <w:sz w:val="28"/>
          <w:szCs w:val="28"/>
        </w:rPr>
        <w:t xml:space="preserve">- постановление Администрации </w:t>
      </w:r>
      <w:proofErr w:type="spellStart"/>
      <w:r>
        <w:rPr>
          <w:sz w:val="28"/>
          <w:szCs w:val="28"/>
        </w:rPr>
        <w:t>Талашкинского</w:t>
      </w:r>
      <w:proofErr w:type="spellEnd"/>
      <w:r>
        <w:rPr>
          <w:sz w:val="28"/>
          <w:szCs w:val="28"/>
        </w:rPr>
        <w:t xml:space="preserve"> сельского поселения Смоленского района Смоленской области от 09 февраля 2022 года № 17 «Об утверждении Административного регламента предоставления</w:t>
      </w:r>
      <w:r w:rsidRPr="00A0490A">
        <w:rPr>
          <w:sz w:val="28"/>
          <w:szCs w:val="28"/>
        </w:rPr>
        <w:t xml:space="preserve"> </w:t>
      </w:r>
      <w:r>
        <w:rPr>
          <w:sz w:val="28"/>
          <w:szCs w:val="28"/>
        </w:rPr>
        <w:t>муниципальной услуги «Перевод жилого помещения в нежилое помещение и нежилого помещения в жилое помещение»;</w:t>
      </w:r>
    </w:p>
    <w:p w:rsidR="00B81941" w:rsidRDefault="00B81941" w:rsidP="00B81941">
      <w:pPr>
        <w:pStyle w:val="af4"/>
        <w:suppressAutoHyphens/>
        <w:ind w:left="0" w:firstLine="567"/>
        <w:jc w:val="both"/>
        <w:rPr>
          <w:sz w:val="28"/>
          <w:szCs w:val="28"/>
        </w:rPr>
      </w:pPr>
      <w:r>
        <w:rPr>
          <w:sz w:val="28"/>
          <w:szCs w:val="28"/>
        </w:rPr>
        <w:t xml:space="preserve">- постановление Администрации </w:t>
      </w:r>
      <w:proofErr w:type="spellStart"/>
      <w:r>
        <w:rPr>
          <w:sz w:val="28"/>
          <w:szCs w:val="28"/>
        </w:rPr>
        <w:t>Хохловского</w:t>
      </w:r>
      <w:proofErr w:type="spellEnd"/>
      <w:r>
        <w:rPr>
          <w:sz w:val="28"/>
          <w:szCs w:val="28"/>
        </w:rPr>
        <w:t xml:space="preserve"> сельского поселения Смоленского района Смоленской области от 18 мая 2023 года № 91 «Об утверждении Административного регламента предоставления</w:t>
      </w:r>
      <w:r w:rsidRPr="00173E35">
        <w:rPr>
          <w:sz w:val="28"/>
          <w:szCs w:val="28"/>
        </w:rPr>
        <w:t xml:space="preserve"> </w:t>
      </w:r>
      <w:r>
        <w:rPr>
          <w:sz w:val="28"/>
          <w:szCs w:val="28"/>
        </w:rPr>
        <w:t xml:space="preserve">Администрацией </w:t>
      </w:r>
      <w:proofErr w:type="spellStart"/>
      <w:r>
        <w:rPr>
          <w:sz w:val="28"/>
          <w:szCs w:val="28"/>
        </w:rPr>
        <w:t>Хохловского</w:t>
      </w:r>
      <w:proofErr w:type="spellEnd"/>
      <w:r>
        <w:rPr>
          <w:sz w:val="28"/>
          <w:szCs w:val="28"/>
        </w:rPr>
        <w:t xml:space="preserve"> сельского поселения Смоленского района Смоленской области</w:t>
      </w:r>
      <w:r w:rsidRPr="00A0490A">
        <w:rPr>
          <w:sz w:val="28"/>
          <w:szCs w:val="28"/>
        </w:rPr>
        <w:t xml:space="preserve"> </w:t>
      </w:r>
      <w:r>
        <w:rPr>
          <w:sz w:val="28"/>
          <w:szCs w:val="28"/>
        </w:rPr>
        <w:t>муниципальной услуги «Перевод жилого помещения в нежилое помещение и нежилого помещения в жилое помещение»;</w:t>
      </w:r>
    </w:p>
    <w:p w:rsidR="000F6DF5" w:rsidRDefault="00B81941" w:rsidP="00B81941">
      <w:pPr>
        <w:pStyle w:val="af4"/>
        <w:suppressAutoHyphens/>
        <w:ind w:left="0" w:firstLine="567"/>
        <w:jc w:val="both"/>
        <w:rPr>
          <w:sz w:val="28"/>
          <w:szCs w:val="28"/>
        </w:rPr>
      </w:pPr>
      <w:r>
        <w:rPr>
          <w:sz w:val="28"/>
          <w:szCs w:val="28"/>
        </w:rPr>
        <w:t xml:space="preserve">- постановление Администрации </w:t>
      </w:r>
      <w:proofErr w:type="spellStart"/>
      <w:r>
        <w:rPr>
          <w:sz w:val="28"/>
          <w:szCs w:val="28"/>
        </w:rPr>
        <w:t>Хохловского</w:t>
      </w:r>
      <w:proofErr w:type="spellEnd"/>
      <w:r>
        <w:rPr>
          <w:sz w:val="28"/>
          <w:szCs w:val="28"/>
        </w:rPr>
        <w:t xml:space="preserve"> сельского поселения Смоленского района Смоленской области от 19 декабря 2024 года № 248 «О внесении изменений в административный регламент предоставления</w:t>
      </w:r>
      <w:r w:rsidRPr="00173E35">
        <w:rPr>
          <w:sz w:val="28"/>
          <w:szCs w:val="28"/>
        </w:rPr>
        <w:t xml:space="preserve"> </w:t>
      </w:r>
      <w:r>
        <w:rPr>
          <w:sz w:val="28"/>
          <w:szCs w:val="28"/>
        </w:rPr>
        <w:t xml:space="preserve">«Перевод жилого помещения в нежилое помещение и нежилого помещения в жилое помещение», утвержденный постановлением Администрации </w:t>
      </w:r>
      <w:proofErr w:type="spellStart"/>
      <w:r>
        <w:rPr>
          <w:sz w:val="28"/>
          <w:szCs w:val="28"/>
        </w:rPr>
        <w:t>Хохловского</w:t>
      </w:r>
      <w:proofErr w:type="spellEnd"/>
      <w:r>
        <w:rPr>
          <w:sz w:val="28"/>
          <w:szCs w:val="28"/>
        </w:rPr>
        <w:t xml:space="preserve"> сельского поселения Смоленского района Смоленской области от 18 мая 2023 года № 91».</w:t>
      </w:r>
    </w:p>
    <w:p w:rsidR="00BB1165" w:rsidRDefault="005E04B3" w:rsidP="00BB1165">
      <w:pPr>
        <w:pStyle w:val="ConsPlusNormal0"/>
        <w:ind w:firstLine="540"/>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муниципального образования</w:t>
      </w:r>
      <w:r w:rsidR="00711A2D">
        <w:rPr>
          <w:sz w:val="28"/>
          <w:szCs w:val="28"/>
        </w:rPr>
        <w:t xml:space="preserve"> – начальника управления по развитию территорий Администрации муниципального образования</w:t>
      </w:r>
      <w:r>
        <w:rPr>
          <w:sz w:val="28"/>
          <w:szCs w:val="28"/>
        </w:rPr>
        <w:t xml:space="preserve"> «</w:t>
      </w:r>
      <w:r w:rsidR="00711A2D">
        <w:rPr>
          <w:sz w:val="28"/>
          <w:szCs w:val="28"/>
        </w:rPr>
        <w:t>Смоленский</w:t>
      </w:r>
      <w:r>
        <w:rPr>
          <w:sz w:val="28"/>
          <w:szCs w:val="28"/>
        </w:rPr>
        <w:t xml:space="preserve"> муниципальный округ» Смоленской области </w:t>
      </w:r>
      <w:r w:rsidR="00711A2D">
        <w:rPr>
          <w:sz w:val="28"/>
          <w:szCs w:val="28"/>
        </w:rPr>
        <w:t xml:space="preserve">(Г.В. </w:t>
      </w:r>
      <w:proofErr w:type="spellStart"/>
      <w:r w:rsidR="00711A2D">
        <w:rPr>
          <w:sz w:val="28"/>
          <w:szCs w:val="28"/>
        </w:rPr>
        <w:lastRenderedPageBreak/>
        <w:t>Игнатенкова</w:t>
      </w:r>
      <w:proofErr w:type="spellEnd"/>
      <w:r w:rsidR="00711A2D">
        <w:rPr>
          <w:sz w:val="28"/>
          <w:szCs w:val="28"/>
        </w:rPr>
        <w:t>)</w:t>
      </w:r>
      <w:r>
        <w:rPr>
          <w:sz w:val="28"/>
          <w:szCs w:val="28"/>
        </w:rPr>
        <w:t>.</w:t>
      </w:r>
    </w:p>
    <w:p w:rsidR="00BB1165" w:rsidRPr="00637902" w:rsidRDefault="00BB1165" w:rsidP="00BB1165">
      <w:pPr>
        <w:pStyle w:val="ConsPlusNormal0"/>
        <w:ind w:firstLine="540"/>
        <w:jc w:val="both"/>
        <w:rPr>
          <w:sz w:val="28"/>
          <w:szCs w:val="28"/>
        </w:rPr>
      </w:pPr>
      <w:r>
        <w:rPr>
          <w:sz w:val="28"/>
          <w:szCs w:val="28"/>
        </w:rPr>
        <w:t xml:space="preserve">4. </w:t>
      </w:r>
      <w:r w:rsidRPr="00637902">
        <w:rPr>
          <w:rFonts w:eastAsia="Calibri"/>
          <w:sz w:val="28"/>
          <w:szCs w:val="28"/>
        </w:rPr>
        <w:t xml:space="preserve">Настоящее постановление вступает в силу </w:t>
      </w:r>
      <w:proofErr w:type="gramStart"/>
      <w:r w:rsidRPr="00637902">
        <w:rPr>
          <w:rFonts w:eastAsia="Calibri"/>
          <w:sz w:val="28"/>
          <w:szCs w:val="28"/>
        </w:rPr>
        <w:t>с даты опубликования</w:t>
      </w:r>
      <w:proofErr w:type="gramEnd"/>
      <w:r w:rsidRPr="00637902">
        <w:rPr>
          <w:rFonts w:eastAsia="Calibri"/>
          <w:sz w:val="28"/>
          <w:szCs w:val="28"/>
        </w:rPr>
        <w:t xml:space="preserve"> в газете «Сельская правда Смоленский район» и распространяет свое действие на правоотношения, возникшие с 03 января 2025 года.</w:t>
      </w:r>
    </w:p>
    <w:p w:rsidR="00BB1165" w:rsidRDefault="00BB1165" w:rsidP="00BB1165">
      <w:pPr>
        <w:pStyle w:val="ConsPlusNormal0"/>
        <w:ind w:firstLine="540"/>
        <w:jc w:val="both"/>
        <w:rPr>
          <w:sz w:val="28"/>
          <w:szCs w:val="28"/>
        </w:rPr>
      </w:pPr>
    </w:p>
    <w:p w:rsidR="000F6DF5" w:rsidRDefault="000F6DF5">
      <w:pPr>
        <w:pStyle w:val="ConsPlusNormal0"/>
        <w:rPr>
          <w:sz w:val="28"/>
          <w:szCs w:val="28"/>
        </w:rPr>
      </w:pPr>
    </w:p>
    <w:p w:rsidR="002F27FD" w:rsidRDefault="002F27FD">
      <w:pPr>
        <w:pStyle w:val="ConsPlusNormal0"/>
        <w:rPr>
          <w:sz w:val="28"/>
          <w:szCs w:val="28"/>
        </w:rPr>
      </w:pPr>
    </w:p>
    <w:p w:rsidR="000F6DF5" w:rsidRDefault="000F6DF5">
      <w:pPr>
        <w:pStyle w:val="ConsPlusNormal0"/>
        <w:rPr>
          <w:sz w:val="28"/>
          <w:szCs w:val="28"/>
        </w:rPr>
      </w:pPr>
    </w:p>
    <w:p w:rsidR="000F6DF5" w:rsidRDefault="005E04B3">
      <w:pPr>
        <w:pStyle w:val="ConsPlusNormal0"/>
        <w:outlineLvl w:val="0"/>
        <w:rPr>
          <w:sz w:val="28"/>
          <w:szCs w:val="28"/>
        </w:rPr>
      </w:pPr>
      <w:r>
        <w:rPr>
          <w:sz w:val="28"/>
          <w:szCs w:val="28"/>
        </w:rPr>
        <w:t>Глава муниципального образования</w:t>
      </w:r>
    </w:p>
    <w:p w:rsidR="000F6DF5" w:rsidRDefault="005E04B3">
      <w:pPr>
        <w:pStyle w:val="ConsPlusNormal0"/>
        <w:rPr>
          <w:sz w:val="28"/>
          <w:szCs w:val="28"/>
        </w:rPr>
      </w:pPr>
      <w:r>
        <w:rPr>
          <w:sz w:val="28"/>
          <w:szCs w:val="28"/>
        </w:rPr>
        <w:t>«</w:t>
      </w:r>
      <w:r w:rsidR="00711A2D">
        <w:rPr>
          <w:sz w:val="28"/>
          <w:szCs w:val="28"/>
        </w:rPr>
        <w:t>Смоленский</w:t>
      </w:r>
      <w:r>
        <w:rPr>
          <w:sz w:val="28"/>
          <w:szCs w:val="28"/>
        </w:rPr>
        <w:t xml:space="preserve"> муниципальный округ» </w:t>
      </w:r>
    </w:p>
    <w:p w:rsidR="000F6DF5" w:rsidRDefault="005E04B3">
      <w:pPr>
        <w:pStyle w:val="ConsPlusNormal0"/>
        <w:rPr>
          <w:sz w:val="26"/>
          <w:szCs w:val="26"/>
          <w:lang w:eastAsia="ar-SA"/>
        </w:rPr>
      </w:pPr>
      <w:r>
        <w:rPr>
          <w:sz w:val="28"/>
          <w:szCs w:val="28"/>
        </w:rPr>
        <w:t xml:space="preserve">Смоленской области                                               </w:t>
      </w:r>
      <w:r w:rsidR="00547CAE">
        <w:rPr>
          <w:sz w:val="28"/>
          <w:szCs w:val="28"/>
        </w:rPr>
        <w:t xml:space="preserve">              </w:t>
      </w:r>
      <w:r w:rsidR="00711A2D" w:rsidRPr="00711A2D">
        <w:rPr>
          <w:b/>
          <w:sz w:val="28"/>
          <w:szCs w:val="28"/>
        </w:rPr>
        <w:t xml:space="preserve">О.Н. </w:t>
      </w:r>
      <w:proofErr w:type="spellStart"/>
      <w:r w:rsidR="00711A2D" w:rsidRPr="00711A2D">
        <w:rPr>
          <w:b/>
          <w:sz w:val="28"/>
          <w:szCs w:val="28"/>
        </w:rPr>
        <w:t>Павлюченкова</w:t>
      </w:r>
      <w:proofErr w:type="spellEnd"/>
      <w:r>
        <w:br w:type="page"/>
      </w:r>
    </w:p>
    <w:p w:rsidR="000F6DF5" w:rsidRDefault="005E04B3">
      <w:pPr>
        <w:ind w:left="4536"/>
        <w:jc w:val="right"/>
        <w:outlineLvl w:val="0"/>
        <w:rPr>
          <w:sz w:val="28"/>
          <w:szCs w:val="28"/>
          <w:lang w:eastAsia="ar-SA"/>
        </w:rPr>
      </w:pPr>
      <w:r>
        <w:rPr>
          <w:sz w:val="26"/>
          <w:szCs w:val="26"/>
          <w:lang w:eastAsia="ar-SA"/>
        </w:rPr>
        <w:lastRenderedPageBreak/>
        <w:t>УТВЕРЖДЕН</w:t>
      </w:r>
    </w:p>
    <w:p w:rsidR="000F6DF5" w:rsidRDefault="005E04B3">
      <w:pPr>
        <w:ind w:left="4536"/>
        <w:jc w:val="right"/>
        <w:rPr>
          <w:sz w:val="28"/>
          <w:szCs w:val="28"/>
          <w:lang w:eastAsia="ar-SA"/>
        </w:rPr>
      </w:pPr>
      <w:r>
        <w:rPr>
          <w:sz w:val="28"/>
          <w:szCs w:val="28"/>
          <w:lang w:eastAsia="ar-SA"/>
        </w:rPr>
        <w:t>постановлением Администрации</w:t>
      </w:r>
    </w:p>
    <w:p w:rsidR="000F6DF5" w:rsidRDefault="005E04B3">
      <w:pPr>
        <w:ind w:left="4536"/>
        <w:jc w:val="right"/>
        <w:rPr>
          <w:sz w:val="28"/>
          <w:szCs w:val="28"/>
          <w:lang w:eastAsia="ar-SA"/>
        </w:rPr>
      </w:pPr>
      <w:r>
        <w:rPr>
          <w:sz w:val="28"/>
          <w:szCs w:val="28"/>
          <w:lang w:eastAsia="ar-SA"/>
        </w:rPr>
        <w:t>муниципа</w:t>
      </w:r>
      <w:bookmarkStart w:id="0" w:name="_GoBack"/>
      <w:bookmarkEnd w:id="0"/>
      <w:r>
        <w:rPr>
          <w:sz w:val="28"/>
          <w:szCs w:val="28"/>
          <w:lang w:eastAsia="ar-SA"/>
        </w:rPr>
        <w:t xml:space="preserve">льного образования </w:t>
      </w:r>
    </w:p>
    <w:p w:rsidR="000F6DF5" w:rsidRDefault="005E04B3">
      <w:pPr>
        <w:ind w:left="4536"/>
        <w:jc w:val="right"/>
        <w:rPr>
          <w:sz w:val="28"/>
          <w:szCs w:val="28"/>
          <w:lang w:eastAsia="ar-SA"/>
        </w:rPr>
      </w:pPr>
      <w:r>
        <w:rPr>
          <w:sz w:val="28"/>
          <w:szCs w:val="28"/>
          <w:lang w:eastAsia="ar-SA"/>
        </w:rPr>
        <w:t>«</w:t>
      </w:r>
      <w:r w:rsidR="00083EBC">
        <w:rPr>
          <w:sz w:val="28"/>
          <w:szCs w:val="28"/>
          <w:lang w:eastAsia="ar-SA"/>
        </w:rPr>
        <w:t>Смоленский</w:t>
      </w:r>
      <w:r>
        <w:rPr>
          <w:sz w:val="28"/>
          <w:szCs w:val="28"/>
          <w:lang w:eastAsia="ar-SA"/>
        </w:rPr>
        <w:t xml:space="preserve"> муниципальный округ» </w:t>
      </w:r>
    </w:p>
    <w:p w:rsidR="000F6DF5" w:rsidRDefault="005E04B3">
      <w:pPr>
        <w:ind w:left="4536"/>
        <w:jc w:val="right"/>
        <w:rPr>
          <w:sz w:val="28"/>
          <w:szCs w:val="28"/>
          <w:lang w:eastAsia="ar-SA"/>
        </w:rPr>
      </w:pPr>
      <w:r>
        <w:rPr>
          <w:sz w:val="28"/>
          <w:szCs w:val="28"/>
          <w:lang w:eastAsia="ar-SA"/>
        </w:rPr>
        <w:t>Смоленской области</w:t>
      </w:r>
    </w:p>
    <w:p w:rsidR="000F6DF5" w:rsidRDefault="000F6DF5">
      <w:pPr>
        <w:ind w:left="4536"/>
        <w:jc w:val="right"/>
      </w:pPr>
    </w:p>
    <w:p w:rsidR="000F6DF5" w:rsidRDefault="005E04B3">
      <w:pPr>
        <w:ind w:left="4536"/>
        <w:jc w:val="right"/>
        <w:rPr>
          <w:sz w:val="28"/>
          <w:szCs w:val="28"/>
          <w:lang w:eastAsia="ar-SA"/>
        </w:rPr>
      </w:pPr>
      <w:r>
        <w:rPr>
          <w:sz w:val="28"/>
          <w:szCs w:val="28"/>
          <w:lang w:eastAsia="ar-SA"/>
        </w:rPr>
        <w:t xml:space="preserve">от </w:t>
      </w:r>
      <w:r w:rsidR="00CE5B64" w:rsidRPr="00CE5B64">
        <w:rPr>
          <w:sz w:val="28"/>
          <w:szCs w:val="28"/>
          <w:u w:val="single"/>
          <w:lang w:eastAsia="ar-SA"/>
        </w:rPr>
        <w:t>11.04.2025</w:t>
      </w:r>
      <w:r>
        <w:rPr>
          <w:sz w:val="28"/>
          <w:szCs w:val="28"/>
          <w:lang w:eastAsia="ar-SA"/>
        </w:rPr>
        <w:t xml:space="preserve"> №</w:t>
      </w:r>
      <w:r w:rsidR="00CE5B64">
        <w:rPr>
          <w:sz w:val="28"/>
          <w:szCs w:val="28"/>
          <w:lang w:eastAsia="ar-SA"/>
        </w:rPr>
        <w:t xml:space="preserve"> </w:t>
      </w:r>
      <w:r w:rsidR="00CE5B64" w:rsidRPr="00CE5B64">
        <w:rPr>
          <w:sz w:val="28"/>
          <w:szCs w:val="28"/>
          <w:u w:val="single"/>
          <w:lang w:eastAsia="ar-SA"/>
        </w:rPr>
        <w:t>1369</w:t>
      </w:r>
    </w:p>
    <w:p w:rsidR="000F6DF5" w:rsidRDefault="000F6DF5">
      <w:pPr>
        <w:ind w:left="4536"/>
        <w:rPr>
          <w:sz w:val="28"/>
          <w:szCs w:val="28"/>
          <w:lang w:eastAsia="ar-SA"/>
        </w:rPr>
      </w:pPr>
    </w:p>
    <w:p w:rsidR="000F6DF5" w:rsidRDefault="000F6DF5" w:rsidP="003601EE">
      <w:pPr>
        <w:outlineLvl w:val="0"/>
        <w:rPr>
          <w:b/>
          <w:sz w:val="28"/>
          <w:szCs w:val="28"/>
          <w:lang w:eastAsia="ar-SA"/>
        </w:rPr>
      </w:pPr>
    </w:p>
    <w:p w:rsidR="000F6DF5" w:rsidRDefault="005E04B3" w:rsidP="003601EE">
      <w:pPr>
        <w:jc w:val="center"/>
        <w:outlineLvl w:val="0"/>
        <w:rPr>
          <w:b/>
          <w:sz w:val="16"/>
          <w:szCs w:val="16"/>
          <w:lang w:eastAsia="ar-SA"/>
        </w:rPr>
      </w:pPr>
      <w:r>
        <w:rPr>
          <w:b/>
          <w:sz w:val="28"/>
          <w:szCs w:val="28"/>
          <w:lang w:eastAsia="ar-SA"/>
        </w:rPr>
        <w:t>АДМИНИСТРАТИВНЫЙ РЕГЛАМЕНТ</w:t>
      </w:r>
    </w:p>
    <w:p w:rsidR="000F6DF5" w:rsidRDefault="005E04B3">
      <w:pPr>
        <w:jc w:val="center"/>
        <w:rPr>
          <w:b/>
          <w:color w:val="000000"/>
          <w:sz w:val="28"/>
          <w:szCs w:val="28"/>
        </w:rPr>
      </w:pPr>
      <w:r>
        <w:rPr>
          <w:b/>
          <w:sz w:val="28"/>
          <w:szCs w:val="28"/>
          <w:lang w:eastAsia="ar-SA"/>
        </w:rPr>
        <w:t>предоставления муниципальной услуги «</w:t>
      </w:r>
      <w:r>
        <w:rPr>
          <w:b/>
          <w:color w:val="000000"/>
          <w:sz w:val="28"/>
          <w:szCs w:val="28"/>
        </w:rPr>
        <w:t xml:space="preserve">Перевод жилого помещения </w:t>
      </w:r>
    </w:p>
    <w:p w:rsidR="000F6DF5" w:rsidRDefault="005E04B3">
      <w:pPr>
        <w:jc w:val="center"/>
        <w:rPr>
          <w:b/>
          <w:sz w:val="28"/>
          <w:szCs w:val="28"/>
          <w:lang w:eastAsia="ar-SA"/>
        </w:rPr>
      </w:pPr>
      <w:r>
        <w:rPr>
          <w:b/>
          <w:color w:val="000000"/>
          <w:sz w:val="28"/>
          <w:szCs w:val="28"/>
        </w:rPr>
        <w:t>в нежилое помещение и нежилого помещения в жилое помещение</w:t>
      </w:r>
      <w:r>
        <w:rPr>
          <w:b/>
          <w:sz w:val="28"/>
          <w:szCs w:val="28"/>
          <w:lang w:eastAsia="ar-SA"/>
        </w:rPr>
        <w:t>»</w:t>
      </w:r>
    </w:p>
    <w:p w:rsidR="000F6DF5" w:rsidRDefault="000F6DF5">
      <w:pPr>
        <w:jc w:val="center"/>
        <w:rPr>
          <w:b/>
          <w:sz w:val="28"/>
          <w:szCs w:val="28"/>
          <w:lang w:eastAsia="ar-SA"/>
        </w:rPr>
      </w:pPr>
    </w:p>
    <w:p w:rsidR="000F6DF5" w:rsidRDefault="005E04B3">
      <w:pPr>
        <w:autoSpaceDE w:val="0"/>
        <w:jc w:val="center"/>
        <w:outlineLvl w:val="0"/>
        <w:rPr>
          <w:b/>
          <w:sz w:val="28"/>
          <w:szCs w:val="28"/>
        </w:rPr>
      </w:pPr>
      <w:r>
        <w:rPr>
          <w:b/>
          <w:sz w:val="26"/>
          <w:szCs w:val="26"/>
        </w:rPr>
        <w:t>1. ОБЩИЕ ПОЛОЖЕНИЯ</w:t>
      </w:r>
    </w:p>
    <w:p w:rsidR="000F6DF5" w:rsidRDefault="000F6DF5">
      <w:pPr>
        <w:autoSpaceDE w:val="0"/>
        <w:jc w:val="both"/>
        <w:rPr>
          <w:b/>
          <w:sz w:val="28"/>
          <w:szCs w:val="28"/>
        </w:rPr>
      </w:pPr>
    </w:p>
    <w:p w:rsidR="000F6DF5" w:rsidRDefault="005E04B3">
      <w:pPr>
        <w:autoSpaceDE w:val="0"/>
        <w:jc w:val="center"/>
        <w:rPr>
          <w:b/>
          <w:bCs/>
          <w:sz w:val="28"/>
          <w:szCs w:val="28"/>
        </w:rPr>
      </w:pPr>
      <w:r>
        <w:rPr>
          <w:b/>
          <w:bCs/>
          <w:sz w:val="28"/>
          <w:szCs w:val="28"/>
        </w:rPr>
        <w:t>1. Общие положения</w:t>
      </w:r>
    </w:p>
    <w:p w:rsidR="000F6DF5" w:rsidRDefault="000F6DF5">
      <w:pPr>
        <w:autoSpaceDE w:val="0"/>
        <w:ind w:firstLine="720"/>
        <w:jc w:val="both"/>
        <w:rPr>
          <w:b/>
          <w:bCs/>
          <w:sz w:val="28"/>
          <w:szCs w:val="28"/>
        </w:rPr>
      </w:pPr>
    </w:p>
    <w:p w:rsidR="000F6DF5" w:rsidRDefault="005E04B3">
      <w:pPr>
        <w:autoSpaceDE w:val="0"/>
        <w:ind w:firstLine="720"/>
        <w:jc w:val="center"/>
        <w:rPr>
          <w:b/>
          <w:bCs/>
          <w:sz w:val="28"/>
          <w:szCs w:val="28"/>
        </w:rPr>
      </w:pPr>
      <w:r>
        <w:rPr>
          <w:b/>
          <w:bCs/>
          <w:sz w:val="28"/>
          <w:szCs w:val="28"/>
        </w:rPr>
        <w:t>1.1.  Предмет регулирования административного регламента</w:t>
      </w:r>
    </w:p>
    <w:p w:rsidR="000F6DF5" w:rsidRDefault="005E04B3">
      <w:pPr>
        <w:autoSpaceDE w:val="0"/>
        <w:ind w:firstLine="720"/>
        <w:jc w:val="center"/>
        <w:rPr>
          <w:b/>
          <w:bCs/>
          <w:sz w:val="28"/>
          <w:szCs w:val="28"/>
        </w:rPr>
      </w:pPr>
      <w:r>
        <w:rPr>
          <w:b/>
          <w:bCs/>
          <w:sz w:val="28"/>
          <w:szCs w:val="28"/>
        </w:rPr>
        <w:t>предоставления муниципальной услуги</w:t>
      </w:r>
    </w:p>
    <w:p w:rsidR="000F6DF5" w:rsidRDefault="000F6DF5">
      <w:pPr>
        <w:autoSpaceDE w:val="0"/>
        <w:ind w:firstLine="720"/>
        <w:jc w:val="both"/>
        <w:rPr>
          <w:b/>
          <w:bCs/>
          <w:sz w:val="28"/>
          <w:szCs w:val="28"/>
        </w:rPr>
      </w:pPr>
    </w:p>
    <w:p w:rsidR="000F6DF5" w:rsidRDefault="005E04B3" w:rsidP="00083EBC">
      <w:pPr>
        <w:pStyle w:val="50"/>
        <w:shd w:val="clear" w:color="auto" w:fill="auto"/>
        <w:suppressAutoHyphens/>
        <w:spacing w:before="0" w:after="349" w:line="322" w:lineRule="exact"/>
        <w:ind w:left="20" w:right="40"/>
        <w:rPr>
          <w:sz w:val="28"/>
          <w:szCs w:val="28"/>
        </w:rPr>
      </w:pPr>
      <w:r>
        <w:rPr>
          <w:rStyle w:val="2"/>
          <w:b w:val="0"/>
          <w:bCs w:val="0"/>
          <w:sz w:val="28"/>
          <w:szCs w:val="28"/>
        </w:rPr>
        <w:tab/>
      </w:r>
      <w:proofErr w:type="gramStart"/>
      <w:r>
        <w:rPr>
          <w:rStyle w:val="2"/>
          <w:b w:val="0"/>
          <w:bCs w:val="0"/>
          <w:sz w:val="28"/>
          <w:szCs w:val="28"/>
        </w:rPr>
        <w:t xml:space="preserve">Настоящий административный регламент предоставления муниципальной услуги </w:t>
      </w:r>
      <w:r>
        <w:rPr>
          <w:color w:val="000000"/>
          <w:sz w:val="28"/>
          <w:szCs w:val="28"/>
        </w:rPr>
        <w:t>разработан в целях повышения качества предоставления и доступности муниципальной услуги «Перевод жилого помещения в нежилое помещение и нежилого помещения в жилое помещение» (далее - регламент, муниципальная услуга), создания комфортных условий для потребителей результатов предоставления муниципальной услуги и определяет сроки и последовательность административных действий (административных процедур) при выдаче решений о переводе или об отказе в переводе</w:t>
      </w:r>
      <w:proofErr w:type="gramEnd"/>
      <w:r>
        <w:rPr>
          <w:color w:val="000000"/>
          <w:sz w:val="28"/>
          <w:szCs w:val="28"/>
        </w:rPr>
        <w:t xml:space="preserve"> жилого помещения в нежилое и нежилого помещения в жилое помещение.</w:t>
      </w:r>
    </w:p>
    <w:p w:rsidR="000F6DF5" w:rsidRDefault="005E04B3">
      <w:pPr>
        <w:autoSpaceDE w:val="0"/>
        <w:ind w:firstLine="720"/>
        <w:jc w:val="center"/>
        <w:rPr>
          <w:sz w:val="28"/>
          <w:szCs w:val="28"/>
        </w:rPr>
      </w:pPr>
      <w:r>
        <w:rPr>
          <w:b/>
          <w:bCs/>
          <w:sz w:val="28"/>
          <w:szCs w:val="28"/>
        </w:rPr>
        <w:t xml:space="preserve">1.2. Круг заявителей </w:t>
      </w:r>
    </w:p>
    <w:p w:rsidR="000F6DF5" w:rsidRDefault="000F6DF5">
      <w:pPr>
        <w:autoSpaceDE w:val="0"/>
        <w:ind w:firstLine="720"/>
        <w:jc w:val="both"/>
        <w:rPr>
          <w:sz w:val="28"/>
          <w:szCs w:val="28"/>
        </w:rPr>
      </w:pPr>
    </w:p>
    <w:p w:rsidR="000F6DF5" w:rsidRDefault="005E04B3">
      <w:pPr>
        <w:pStyle w:val="50"/>
        <w:shd w:val="clear" w:color="auto" w:fill="auto"/>
        <w:tabs>
          <w:tab w:val="left" w:pos="709"/>
        </w:tabs>
        <w:suppressAutoHyphens/>
        <w:spacing w:before="0" w:line="317" w:lineRule="exact"/>
        <w:ind w:right="40"/>
        <w:rPr>
          <w:color w:val="000000"/>
          <w:sz w:val="28"/>
          <w:szCs w:val="28"/>
        </w:rPr>
      </w:pPr>
      <w:r>
        <w:rPr>
          <w:sz w:val="28"/>
          <w:szCs w:val="28"/>
        </w:rPr>
        <w:tab/>
        <w:t xml:space="preserve">1.2.1. </w:t>
      </w:r>
      <w:r>
        <w:rPr>
          <w:color w:val="000000"/>
          <w:sz w:val="28"/>
          <w:szCs w:val="28"/>
        </w:rPr>
        <w:t>Заявителями на предоставление муниципальной услуги (далее - заявители) являются физические и юридические лица, являющиеся собственниками помещений</w:t>
      </w:r>
      <w:r w:rsidR="00841E9E">
        <w:rPr>
          <w:color w:val="000000"/>
          <w:sz w:val="28"/>
          <w:szCs w:val="28"/>
        </w:rPr>
        <w:t>,</w:t>
      </w:r>
      <w:r>
        <w:rPr>
          <w:color w:val="000000"/>
          <w:sz w:val="28"/>
          <w:szCs w:val="28"/>
        </w:rPr>
        <w:t xml:space="preserve"> имеющие намерения осуществить перевод жилого помещения в нежилое помещение и нежилого помещения в жилое помещение.</w:t>
      </w:r>
    </w:p>
    <w:p w:rsidR="000F6DF5" w:rsidRDefault="005E04B3" w:rsidP="00083EBC">
      <w:pPr>
        <w:pStyle w:val="50"/>
        <w:shd w:val="clear" w:color="auto" w:fill="auto"/>
        <w:tabs>
          <w:tab w:val="left" w:pos="709"/>
        </w:tabs>
        <w:suppressAutoHyphens/>
        <w:spacing w:before="0" w:line="317" w:lineRule="exact"/>
        <w:ind w:right="40"/>
        <w:rPr>
          <w:sz w:val="28"/>
          <w:szCs w:val="28"/>
        </w:rPr>
      </w:pPr>
      <w:r>
        <w:rPr>
          <w:color w:val="000000"/>
          <w:sz w:val="28"/>
          <w:szCs w:val="28"/>
        </w:rPr>
        <w:tab/>
        <w:t>1.2.2. При предоставлении муниципальной услуги от имени заявителей вправе выступать их законные представители или их представители по доверенности (далее также - заявитель), выданной и оформленной в соответствии с гражданским законодательством Российской Федерации.</w:t>
      </w:r>
    </w:p>
    <w:p w:rsidR="000F6DF5" w:rsidRDefault="000F6DF5">
      <w:pPr>
        <w:autoSpaceDE w:val="0"/>
        <w:ind w:firstLine="720"/>
        <w:jc w:val="center"/>
        <w:rPr>
          <w:sz w:val="28"/>
          <w:szCs w:val="28"/>
        </w:rPr>
      </w:pPr>
    </w:p>
    <w:p w:rsidR="000F6DF5" w:rsidRDefault="005E04B3">
      <w:pPr>
        <w:autoSpaceDE w:val="0"/>
        <w:ind w:firstLine="720"/>
        <w:jc w:val="center"/>
        <w:rPr>
          <w:b/>
          <w:bCs/>
          <w:sz w:val="28"/>
          <w:szCs w:val="28"/>
        </w:rPr>
      </w:pPr>
      <w:r>
        <w:rPr>
          <w:b/>
          <w:bCs/>
          <w:sz w:val="28"/>
          <w:szCs w:val="28"/>
        </w:rPr>
        <w:t>1.3. Требования к порядку информирования о предоставлении</w:t>
      </w:r>
    </w:p>
    <w:p w:rsidR="000F6DF5" w:rsidRDefault="005E04B3" w:rsidP="00841E9E">
      <w:pPr>
        <w:autoSpaceDE w:val="0"/>
        <w:ind w:firstLine="720"/>
        <w:jc w:val="center"/>
        <w:rPr>
          <w:b/>
          <w:bCs/>
          <w:sz w:val="16"/>
          <w:szCs w:val="16"/>
        </w:rPr>
      </w:pPr>
      <w:r>
        <w:rPr>
          <w:b/>
          <w:bCs/>
          <w:sz w:val="28"/>
          <w:szCs w:val="28"/>
        </w:rPr>
        <w:t>муниципальной услуги</w:t>
      </w:r>
    </w:p>
    <w:p w:rsidR="00841E9E" w:rsidRDefault="00841E9E" w:rsidP="00841E9E">
      <w:pPr>
        <w:autoSpaceDE w:val="0"/>
        <w:ind w:firstLine="720"/>
        <w:jc w:val="center"/>
        <w:rPr>
          <w:b/>
          <w:bCs/>
          <w:sz w:val="16"/>
          <w:szCs w:val="16"/>
        </w:rPr>
      </w:pPr>
    </w:p>
    <w:p w:rsidR="000F6DF5" w:rsidRDefault="005E04B3">
      <w:pPr>
        <w:suppressAutoHyphens/>
        <w:autoSpaceDE w:val="0"/>
        <w:ind w:firstLine="720"/>
        <w:jc w:val="both"/>
        <w:rPr>
          <w:sz w:val="28"/>
          <w:szCs w:val="28"/>
        </w:rPr>
      </w:pPr>
      <w:r>
        <w:rPr>
          <w:sz w:val="28"/>
          <w:szCs w:val="28"/>
        </w:rPr>
        <w:t>1.3.1. Для получения информации по вопросам предоставления муниципальной услуги заинтересованные лица обращаются в Администрацию муниципального образования «</w:t>
      </w:r>
      <w:r w:rsidR="00083EBC">
        <w:rPr>
          <w:sz w:val="28"/>
          <w:szCs w:val="28"/>
        </w:rPr>
        <w:t>Смоленский</w:t>
      </w:r>
      <w:r>
        <w:rPr>
          <w:sz w:val="28"/>
          <w:szCs w:val="28"/>
        </w:rPr>
        <w:t xml:space="preserve"> муниципальный округ» Смоленской области</w:t>
      </w:r>
      <w:r w:rsidR="00083EBC">
        <w:rPr>
          <w:sz w:val="28"/>
          <w:szCs w:val="28"/>
        </w:rPr>
        <w:t xml:space="preserve"> (далее – Администрация)</w:t>
      </w:r>
      <w:r w:rsidR="00927347">
        <w:rPr>
          <w:sz w:val="28"/>
          <w:szCs w:val="28"/>
        </w:rPr>
        <w:t>, в том числе ее структурные подразделения – территориальные комитеты управления по развитию территорий (далее – ТК)</w:t>
      </w:r>
      <w:r>
        <w:rPr>
          <w:sz w:val="28"/>
          <w:szCs w:val="28"/>
        </w:rPr>
        <w:t xml:space="preserve"> и многофункциональный центр предоставления государственных и муниципальных услуг (далее – МФЦ):</w:t>
      </w:r>
    </w:p>
    <w:p w:rsidR="000F6DF5" w:rsidRDefault="005E04B3">
      <w:pPr>
        <w:suppressAutoHyphens/>
        <w:autoSpaceDE w:val="0"/>
        <w:ind w:firstLine="720"/>
        <w:jc w:val="both"/>
        <w:rPr>
          <w:sz w:val="28"/>
          <w:szCs w:val="28"/>
        </w:rPr>
      </w:pPr>
      <w:r>
        <w:rPr>
          <w:sz w:val="28"/>
          <w:szCs w:val="28"/>
        </w:rPr>
        <w:t>- лично;</w:t>
      </w:r>
    </w:p>
    <w:p w:rsidR="000F6DF5" w:rsidRDefault="005E04B3">
      <w:pPr>
        <w:suppressAutoHyphens/>
        <w:autoSpaceDE w:val="0"/>
        <w:ind w:firstLine="720"/>
        <w:jc w:val="both"/>
        <w:rPr>
          <w:sz w:val="28"/>
          <w:szCs w:val="28"/>
        </w:rPr>
      </w:pPr>
      <w:r>
        <w:rPr>
          <w:sz w:val="28"/>
          <w:szCs w:val="28"/>
        </w:rPr>
        <w:t>- по телефону:</w:t>
      </w:r>
    </w:p>
    <w:p w:rsidR="000F6DF5" w:rsidRDefault="005E04B3">
      <w:pPr>
        <w:suppressAutoHyphens/>
        <w:autoSpaceDE w:val="0"/>
        <w:ind w:firstLine="720"/>
        <w:jc w:val="both"/>
        <w:rPr>
          <w:sz w:val="28"/>
          <w:szCs w:val="28"/>
        </w:rPr>
      </w:pPr>
      <w:r>
        <w:rPr>
          <w:sz w:val="28"/>
          <w:szCs w:val="28"/>
        </w:rPr>
        <w:t>- в письменном виде;</w:t>
      </w:r>
    </w:p>
    <w:p w:rsidR="000F6DF5" w:rsidRDefault="005E04B3">
      <w:pPr>
        <w:suppressAutoHyphens/>
        <w:autoSpaceDE w:val="0"/>
        <w:ind w:firstLine="720"/>
        <w:jc w:val="both"/>
        <w:rPr>
          <w:sz w:val="28"/>
          <w:szCs w:val="28"/>
        </w:rPr>
      </w:pPr>
      <w:r>
        <w:rPr>
          <w:sz w:val="28"/>
          <w:szCs w:val="28"/>
        </w:rPr>
        <w:t>-  по электронной почте.</w:t>
      </w:r>
    </w:p>
    <w:p w:rsidR="000F6DF5" w:rsidRDefault="005E04B3">
      <w:pPr>
        <w:pStyle w:val="50"/>
        <w:shd w:val="clear" w:color="auto" w:fill="auto"/>
        <w:suppressAutoHyphens/>
        <w:spacing w:before="0" w:line="317" w:lineRule="exact"/>
        <w:ind w:left="40" w:firstLine="668"/>
        <w:rPr>
          <w:color w:val="FF0000"/>
          <w:sz w:val="28"/>
          <w:szCs w:val="28"/>
        </w:rPr>
      </w:pPr>
      <w:r>
        <w:rPr>
          <w:sz w:val="28"/>
          <w:szCs w:val="28"/>
        </w:rPr>
        <w:t xml:space="preserve">Структурными подразделениями Администрации, ответственными </w:t>
      </w:r>
      <w:proofErr w:type="gramStart"/>
      <w:r>
        <w:rPr>
          <w:sz w:val="28"/>
          <w:szCs w:val="28"/>
        </w:rPr>
        <w:t>за</w:t>
      </w:r>
      <w:proofErr w:type="gramEnd"/>
      <w:r>
        <w:rPr>
          <w:sz w:val="28"/>
          <w:szCs w:val="28"/>
        </w:rPr>
        <w:t xml:space="preserve"> </w:t>
      </w:r>
      <w:proofErr w:type="gramStart"/>
      <w:r>
        <w:rPr>
          <w:sz w:val="28"/>
          <w:szCs w:val="28"/>
        </w:rPr>
        <w:t>предоставлению</w:t>
      </w:r>
      <w:proofErr w:type="gramEnd"/>
      <w:r>
        <w:rPr>
          <w:sz w:val="28"/>
          <w:szCs w:val="28"/>
        </w:rPr>
        <w:t xml:space="preserve"> муниципальной </w:t>
      </w:r>
      <w:r w:rsidR="00083EBC">
        <w:rPr>
          <w:sz w:val="28"/>
          <w:szCs w:val="28"/>
        </w:rPr>
        <w:t>услуги, является жилищное управление.</w:t>
      </w:r>
    </w:p>
    <w:p w:rsidR="000F6DF5" w:rsidRDefault="005E04B3">
      <w:pPr>
        <w:suppressAutoHyphens/>
        <w:autoSpaceDE w:val="0"/>
        <w:ind w:firstLine="720"/>
        <w:jc w:val="both"/>
        <w:rPr>
          <w:sz w:val="28"/>
          <w:szCs w:val="28"/>
        </w:rPr>
      </w:pPr>
      <w:proofErr w:type="gramStart"/>
      <w:r>
        <w:rPr>
          <w:sz w:val="28"/>
          <w:szCs w:val="28"/>
        </w:rPr>
        <w:t xml:space="preserve">Сведения о месте нахождения, графике работы, номерах контактных телефонов, адресах официальных сайтов и адресах электронной почты  Администрации, управления размещаются на официальном сайте  Администрации по адресу: </w:t>
      </w:r>
      <w:r w:rsidR="00083EBC" w:rsidRPr="00083EBC">
        <w:rPr>
          <w:sz w:val="28"/>
          <w:szCs w:val="28"/>
        </w:rPr>
        <w:t>https://smol-ray.smolensk.ru/</w:t>
      </w:r>
      <w:r>
        <w:rPr>
          <w:sz w:val="28"/>
          <w:szCs w:val="28"/>
        </w:rPr>
        <w:t>в информационно-телекоммуникационной сети «Интернет», региональных государственных информационных системах «Реестр государственных и муниципальных услуг (функций) Смоленской области»  и «Портал государственных и муниципальных услуг (функций) Смоленской области» с последующим размещением сведений в федеральной</w:t>
      </w:r>
      <w:proofErr w:type="gramEnd"/>
      <w:r>
        <w:rPr>
          <w:sz w:val="28"/>
          <w:szCs w:val="28"/>
        </w:rPr>
        <w:t xml:space="preserve"> государственной информационной системе «Единый портал государственных и муниципальных услуг (функций)».</w:t>
      </w:r>
    </w:p>
    <w:p w:rsidR="000F6DF5" w:rsidRDefault="005E04B3">
      <w:pPr>
        <w:suppressAutoHyphens/>
        <w:autoSpaceDE w:val="0"/>
        <w:ind w:firstLine="720"/>
        <w:jc w:val="both"/>
        <w:rPr>
          <w:sz w:val="28"/>
          <w:szCs w:val="28"/>
        </w:rPr>
      </w:pPr>
      <w:r>
        <w:rPr>
          <w:sz w:val="28"/>
          <w:szCs w:val="28"/>
        </w:rPr>
        <w:t>Сведения о месте нахождения, графике работы, номерах контактных телефонов и адресах электронной почты МФЦ, включая территориально обособленные структурные подразделения МФЦ, размещены в информационно-телекоммуникационной сети «Интернет» по адресу:  http://мфц67.рф.</w:t>
      </w:r>
    </w:p>
    <w:p w:rsidR="000F6DF5" w:rsidRDefault="005E04B3">
      <w:pPr>
        <w:suppressAutoHyphens/>
        <w:autoSpaceDE w:val="0"/>
        <w:ind w:firstLine="720"/>
        <w:jc w:val="both"/>
        <w:rPr>
          <w:sz w:val="28"/>
          <w:szCs w:val="28"/>
        </w:rPr>
      </w:pPr>
      <w:r>
        <w:rPr>
          <w:sz w:val="28"/>
          <w:szCs w:val="28"/>
        </w:rPr>
        <w:t>1.3.2. Информация о муниципальной услуге размещается:</w:t>
      </w:r>
    </w:p>
    <w:p w:rsidR="000F6DF5" w:rsidRDefault="005E04B3">
      <w:pPr>
        <w:suppressAutoHyphens/>
        <w:autoSpaceDE w:val="0"/>
        <w:ind w:firstLine="720"/>
        <w:jc w:val="both"/>
        <w:rPr>
          <w:sz w:val="28"/>
          <w:szCs w:val="28"/>
        </w:rPr>
      </w:pPr>
      <w:r>
        <w:rPr>
          <w:sz w:val="28"/>
          <w:szCs w:val="28"/>
        </w:rPr>
        <w:t xml:space="preserve">1) в табличном виде на информационных стендах </w:t>
      </w:r>
      <w:r w:rsidR="00083EBC">
        <w:rPr>
          <w:sz w:val="28"/>
          <w:szCs w:val="28"/>
        </w:rPr>
        <w:t xml:space="preserve">жилищного </w:t>
      </w:r>
      <w:r>
        <w:rPr>
          <w:sz w:val="28"/>
          <w:szCs w:val="28"/>
        </w:rPr>
        <w:t xml:space="preserve">управления, </w:t>
      </w:r>
      <w:r w:rsidR="00927347">
        <w:rPr>
          <w:sz w:val="28"/>
          <w:szCs w:val="28"/>
        </w:rPr>
        <w:t xml:space="preserve">ТК, </w:t>
      </w:r>
      <w:r>
        <w:rPr>
          <w:sz w:val="28"/>
          <w:szCs w:val="28"/>
        </w:rPr>
        <w:t xml:space="preserve">МФЦ; </w:t>
      </w:r>
    </w:p>
    <w:p w:rsidR="000F6DF5" w:rsidRDefault="005E04B3">
      <w:pPr>
        <w:suppressAutoHyphens/>
        <w:autoSpaceDE w:val="0"/>
        <w:ind w:firstLine="720"/>
        <w:jc w:val="both"/>
        <w:rPr>
          <w:sz w:val="28"/>
          <w:szCs w:val="28"/>
        </w:rPr>
      </w:pPr>
      <w:r>
        <w:rPr>
          <w:sz w:val="28"/>
          <w:szCs w:val="28"/>
        </w:rPr>
        <w:t xml:space="preserve">2) на Интернет-сайте Администрации: </w:t>
      </w:r>
      <w:r w:rsidR="00083EBC" w:rsidRPr="00083EBC">
        <w:rPr>
          <w:sz w:val="28"/>
          <w:szCs w:val="28"/>
        </w:rPr>
        <w:t>https://smol-ray.smolensk.ru/</w:t>
      </w:r>
      <w:r>
        <w:rPr>
          <w:sz w:val="28"/>
          <w:szCs w:val="28"/>
        </w:rPr>
        <w:t xml:space="preserve">  в информационно-телекоммуникационных сетях общего пользования (в том числе в сети Интернет), </w:t>
      </w:r>
    </w:p>
    <w:p w:rsidR="000F6DF5" w:rsidRDefault="005E04B3">
      <w:pPr>
        <w:suppressAutoHyphens/>
        <w:autoSpaceDE w:val="0"/>
        <w:ind w:firstLine="720"/>
        <w:jc w:val="both"/>
        <w:rPr>
          <w:sz w:val="28"/>
          <w:szCs w:val="28"/>
        </w:rPr>
      </w:pPr>
      <w:r>
        <w:rPr>
          <w:sz w:val="28"/>
          <w:szCs w:val="28"/>
        </w:rPr>
        <w:t>3) в средствах массовой информации: в газете «</w:t>
      </w:r>
      <w:proofErr w:type="gramStart"/>
      <w:r w:rsidR="00083EBC">
        <w:rPr>
          <w:sz w:val="28"/>
          <w:szCs w:val="28"/>
        </w:rPr>
        <w:t>Сельская</w:t>
      </w:r>
      <w:proofErr w:type="gramEnd"/>
      <w:r w:rsidR="00083EBC">
        <w:rPr>
          <w:sz w:val="28"/>
          <w:szCs w:val="28"/>
        </w:rPr>
        <w:t xml:space="preserve"> правда Смоленский район</w:t>
      </w:r>
      <w:r>
        <w:rPr>
          <w:sz w:val="28"/>
          <w:szCs w:val="28"/>
        </w:rPr>
        <w:t>»,</w:t>
      </w:r>
    </w:p>
    <w:p w:rsidR="000F6DF5" w:rsidRDefault="005E04B3">
      <w:pPr>
        <w:suppressAutoHyphens/>
        <w:autoSpaceDE w:val="0"/>
        <w:ind w:firstLine="720"/>
        <w:jc w:val="both"/>
        <w:rPr>
          <w:sz w:val="28"/>
          <w:szCs w:val="28"/>
        </w:rPr>
      </w:pPr>
      <w:proofErr w:type="gramStart"/>
      <w:r>
        <w:rPr>
          <w:sz w:val="28"/>
          <w:szCs w:val="28"/>
        </w:rPr>
        <w:t>4) в  региональной государственной информационной системе «Реестр государственных и муниципальных услуг (функций) Смоленской области» (далее  – Реестр) и «Портал государственных и муниципальных услуг (функций) Смоленской области» (далее  – Региональный портал)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0F6DF5" w:rsidRDefault="005E04B3">
      <w:pPr>
        <w:suppressAutoHyphens/>
        <w:autoSpaceDE w:val="0"/>
        <w:ind w:firstLine="720"/>
        <w:jc w:val="both"/>
        <w:rPr>
          <w:sz w:val="28"/>
          <w:szCs w:val="28"/>
        </w:rPr>
      </w:pPr>
      <w:r>
        <w:rPr>
          <w:sz w:val="28"/>
          <w:szCs w:val="28"/>
        </w:rPr>
        <w:lastRenderedPageBreak/>
        <w:t>1.3.3. Размещаемая информация содержит также:</w:t>
      </w:r>
    </w:p>
    <w:p w:rsidR="000F6DF5" w:rsidRDefault="005E04B3">
      <w:pPr>
        <w:suppressAutoHyphens/>
        <w:autoSpaceDE w:val="0"/>
        <w:ind w:firstLine="720"/>
        <w:jc w:val="both"/>
        <w:rPr>
          <w:sz w:val="28"/>
          <w:szCs w:val="28"/>
        </w:rPr>
      </w:pPr>
      <w:r>
        <w:rPr>
          <w:sz w:val="28"/>
          <w:szCs w:val="28"/>
        </w:rPr>
        <w:t>1)</w:t>
      </w:r>
      <w:r>
        <w:rPr>
          <w:sz w:val="28"/>
          <w:szCs w:val="28"/>
        </w:rPr>
        <w:tab/>
        <w:t>текст административного регламента с приложениями;</w:t>
      </w:r>
    </w:p>
    <w:p w:rsidR="000F6DF5" w:rsidRDefault="005E04B3">
      <w:pPr>
        <w:suppressAutoHyphens/>
        <w:autoSpaceDE w:val="0"/>
        <w:ind w:firstLine="720"/>
        <w:jc w:val="both"/>
        <w:rPr>
          <w:sz w:val="28"/>
          <w:szCs w:val="28"/>
        </w:rPr>
      </w:pPr>
      <w:r>
        <w:rPr>
          <w:sz w:val="28"/>
          <w:szCs w:val="28"/>
        </w:rPr>
        <w:t>2)</w:t>
      </w:r>
      <w:r>
        <w:rPr>
          <w:sz w:val="28"/>
          <w:szCs w:val="28"/>
        </w:rPr>
        <w:tab/>
        <w:t>перечень документов, необходимых для предоставления муниципальной услуги, и требования, предъявляемые к этим документам;</w:t>
      </w:r>
    </w:p>
    <w:p w:rsidR="000F6DF5" w:rsidRDefault="005E04B3">
      <w:pPr>
        <w:suppressAutoHyphens/>
        <w:autoSpaceDE w:val="0"/>
        <w:ind w:firstLine="720"/>
        <w:jc w:val="both"/>
        <w:rPr>
          <w:sz w:val="28"/>
          <w:szCs w:val="28"/>
        </w:rPr>
      </w:pPr>
      <w:r>
        <w:rPr>
          <w:sz w:val="28"/>
          <w:szCs w:val="28"/>
        </w:rPr>
        <w:t>3)</w:t>
      </w:r>
      <w:r>
        <w:rPr>
          <w:sz w:val="28"/>
          <w:szCs w:val="28"/>
        </w:rPr>
        <w:tab/>
        <w:t>порядок информирования о ходе предоставления муниципальной услуги;</w:t>
      </w:r>
    </w:p>
    <w:p w:rsidR="000F6DF5" w:rsidRDefault="005E04B3">
      <w:pPr>
        <w:suppressAutoHyphens/>
        <w:autoSpaceDE w:val="0"/>
        <w:ind w:firstLine="720"/>
        <w:jc w:val="both"/>
        <w:rPr>
          <w:sz w:val="28"/>
          <w:szCs w:val="28"/>
        </w:rPr>
      </w:pPr>
      <w:r>
        <w:rPr>
          <w:sz w:val="28"/>
          <w:szCs w:val="28"/>
        </w:rPr>
        <w:t>4)</w:t>
      </w:r>
      <w:r>
        <w:rPr>
          <w:sz w:val="28"/>
          <w:szCs w:val="28"/>
        </w:rPr>
        <w:tab/>
        <w:t>порядок обжалования действий (бездействия) и решений, осуществляемых органом, предоставляющим муниципальную услугу, а также должностными лицами, муниципальными служащими.</w:t>
      </w:r>
    </w:p>
    <w:p w:rsidR="000F6DF5" w:rsidRDefault="005E04B3">
      <w:pPr>
        <w:suppressAutoHyphens/>
        <w:autoSpaceDE w:val="0"/>
        <w:ind w:firstLine="720"/>
        <w:jc w:val="both"/>
        <w:rPr>
          <w:sz w:val="28"/>
          <w:szCs w:val="28"/>
        </w:rPr>
      </w:pPr>
      <w:r>
        <w:rPr>
          <w:sz w:val="28"/>
          <w:szCs w:val="28"/>
        </w:rPr>
        <w:t>1.3.4.</w:t>
      </w:r>
      <w:r>
        <w:rPr>
          <w:sz w:val="28"/>
          <w:szCs w:val="28"/>
        </w:rPr>
        <w:tab/>
        <w:t xml:space="preserve">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 </w:t>
      </w:r>
    </w:p>
    <w:p w:rsidR="000F6DF5" w:rsidRDefault="005E04B3">
      <w:pPr>
        <w:suppressAutoHyphens/>
        <w:autoSpaceDE w:val="0"/>
        <w:ind w:firstLine="720"/>
        <w:jc w:val="both"/>
        <w:rPr>
          <w:sz w:val="28"/>
          <w:szCs w:val="28"/>
        </w:rPr>
      </w:pPr>
      <w:r>
        <w:rPr>
          <w:sz w:val="28"/>
          <w:szCs w:val="28"/>
        </w:rPr>
        <w:t>Основными требованиями к информированию заявителей являются:</w:t>
      </w:r>
    </w:p>
    <w:p w:rsidR="000F6DF5" w:rsidRDefault="005E04B3">
      <w:pPr>
        <w:suppressAutoHyphens/>
        <w:autoSpaceDE w:val="0"/>
        <w:ind w:firstLine="720"/>
        <w:jc w:val="both"/>
        <w:rPr>
          <w:sz w:val="28"/>
          <w:szCs w:val="28"/>
        </w:rPr>
      </w:pPr>
      <w:r>
        <w:rPr>
          <w:sz w:val="28"/>
          <w:szCs w:val="28"/>
        </w:rPr>
        <w:t>- достоверность предоставляемой информации;</w:t>
      </w:r>
    </w:p>
    <w:p w:rsidR="000F6DF5" w:rsidRDefault="005E04B3">
      <w:pPr>
        <w:suppressAutoHyphens/>
        <w:autoSpaceDE w:val="0"/>
        <w:ind w:firstLine="720"/>
        <w:jc w:val="both"/>
        <w:rPr>
          <w:sz w:val="28"/>
          <w:szCs w:val="28"/>
        </w:rPr>
      </w:pPr>
      <w:r>
        <w:rPr>
          <w:sz w:val="28"/>
          <w:szCs w:val="28"/>
        </w:rPr>
        <w:t>- четкость в изложении информации;</w:t>
      </w:r>
    </w:p>
    <w:p w:rsidR="000F6DF5" w:rsidRDefault="005E04B3">
      <w:pPr>
        <w:suppressAutoHyphens/>
        <w:autoSpaceDE w:val="0"/>
        <w:ind w:firstLine="720"/>
        <w:jc w:val="both"/>
        <w:rPr>
          <w:sz w:val="28"/>
          <w:szCs w:val="28"/>
        </w:rPr>
      </w:pPr>
      <w:r>
        <w:rPr>
          <w:sz w:val="28"/>
          <w:szCs w:val="28"/>
        </w:rPr>
        <w:t>- полнота информирования;</w:t>
      </w:r>
    </w:p>
    <w:p w:rsidR="000F6DF5" w:rsidRDefault="005E04B3">
      <w:pPr>
        <w:suppressAutoHyphens/>
        <w:autoSpaceDE w:val="0"/>
        <w:ind w:firstLine="720"/>
        <w:jc w:val="both"/>
        <w:rPr>
          <w:sz w:val="28"/>
          <w:szCs w:val="28"/>
        </w:rPr>
      </w:pPr>
      <w:r>
        <w:rPr>
          <w:sz w:val="28"/>
          <w:szCs w:val="28"/>
        </w:rPr>
        <w:t>- удобство и доступность получения информации.</w:t>
      </w:r>
    </w:p>
    <w:p w:rsidR="000F6DF5" w:rsidRDefault="005E04B3">
      <w:pPr>
        <w:suppressAutoHyphens/>
        <w:autoSpaceDE w:val="0"/>
        <w:ind w:firstLine="720"/>
        <w:jc w:val="both"/>
        <w:rPr>
          <w:sz w:val="28"/>
          <w:szCs w:val="28"/>
        </w:rPr>
      </w:pPr>
      <w:r>
        <w:rPr>
          <w:sz w:val="28"/>
          <w:szCs w:val="28"/>
        </w:rPr>
        <w:t>1.3.5.</w:t>
      </w:r>
      <w:r>
        <w:rPr>
          <w:sz w:val="28"/>
          <w:szCs w:val="28"/>
        </w:rPr>
        <w:tab/>
        <w:t>Для получения информации по вопросам предоставления муниципальной услуги, сведений о ходе предоставления муниципальной услуги заявитель указывает дату и входящий номер полученной при подаче документов расписки.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 Региональный портал.</w:t>
      </w:r>
    </w:p>
    <w:p w:rsidR="000F6DF5" w:rsidRDefault="005E04B3">
      <w:pPr>
        <w:suppressAutoHyphens/>
        <w:autoSpaceDE w:val="0"/>
        <w:ind w:firstLine="720"/>
        <w:jc w:val="both"/>
        <w:rPr>
          <w:sz w:val="28"/>
          <w:szCs w:val="28"/>
        </w:rPr>
      </w:pPr>
      <w:r>
        <w:rPr>
          <w:sz w:val="28"/>
          <w:szCs w:val="28"/>
        </w:rPr>
        <w:t>1.3.6.</w:t>
      </w:r>
      <w:r>
        <w:rPr>
          <w:sz w:val="28"/>
          <w:szCs w:val="28"/>
        </w:rPr>
        <w:tab/>
      </w:r>
      <w:r w:rsidR="00083EBC">
        <w:rPr>
          <w:sz w:val="28"/>
          <w:szCs w:val="28"/>
        </w:rPr>
        <w:t xml:space="preserve"> </w:t>
      </w:r>
      <w:r>
        <w:rPr>
          <w:sz w:val="28"/>
          <w:szCs w:val="28"/>
        </w:rPr>
        <w:t xml:space="preserve">При необходимости получения консультаций заявители обращаются в Администрацию, </w:t>
      </w:r>
      <w:r w:rsidR="00927347">
        <w:rPr>
          <w:sz w:val="28"/>
          <w:szCs w:val="28"/>
        </w:rPr>
        <w:t xml:space="preserve">ТК, </w:t>
      </w:r>
      <w:r>
        <w:rPr>
          <w:sz w:val="28"/>
          <w:szCs w:val="28"/>
        </w:rPr>
        <w:t>а также к специалистам МФЦ.</w:t>
      </w:r>
    </w:p>
    <w:p w:rsidR="000F6DF5" w:rsidRDefault="005E04B3">
      <w:pPr>
        <w:suppressAutoHyphens/>
        <w:autoSpaceDE w:val="0"/>
        <w:ind w:firstLine="720"/>
        <w:jc w:val="both"/>
        <w:rPr>
          <w:sz w:val="28"/>
          <w:szCs w:val="28"/>
        </w:rPr>
      </w:pPr>
      <w:r>
        <w:rPr>
          <w:sz w:val="28"/>
          <w:szCs w:val="28"/>
        </w:rPr>
        <w:t>1.3.7.</w:t>
      </w:r>
      <w:r>
        <w:rPr>
          <w:sz w:val="28"/>
          <w:szCs w:val="28"/>
        </w:rPr>
        <w:tab/>
      </w:r>
      <w:r w:rsidR="00083EBC">
        <w:rPr>
          <w:sz w:val="28"/>
          <w:szCs w:val="28"/>
        </w:rPr>
        <w:t xml:space="preserve"> </w:t>
      </w:r>
      <w:r>
        <w:rPr>
          <w:sz w:val="28"/>
          <w:szCs w:val="28"/>
        </w:rPr>
        <w:t>Консультации по процедуре предоставления муниципальной услуги могут осуществляться:</w:t>
      </w:r>
    </w:p>
    <w:p w:rsidR="000F6DF5" w:rsidRDefault="005E04B3">
      <w:pPr>
        <w:suppressAutoHyphens/>
        <w:autoSpaceDE w:val="0"/>
        <w:ind w:firstLine="720"/>
        <w:jc w:val="both"/>
        <w:rPr>
          <w:sz w:val="28"/>
          <w:szCs w:val="28"/>
        </w:rPr>
      </w:pPr>
      <w:r>
        <w:rPr>
          <w:sz w:val="28"/>
          <w:szCs w:val="28"/>
        </w:rPr>
        <w:t>- в письменной форме на основании письменного обращения;</w:t>
      </w:r>
    </w:p>
    <w:p w:rsidR="000F6DF5" w:rsidRDefault="005E04B3">
      <w:pPr>
        <w:suppressAutoHyphens/>
        <w:autoSpaceDE w:val="0"/>
        <w:ind w:firstLine="720"/>
        <w:jc w:val="both"/>
        <w:rPr>
          <w:sz w:val="28"/>
          <w:szCs w:val="28"/>
        </w:rPr>
      </w:pPr>
      <w:r>
        <w:rPr>
          <w:sz w:val="28"/>
          <w:szCs w:val="28"/>
        </w:rPr>
        <w:t>- при личном обращении;</w:t>
      </w:r>
    </w:p>
    <w:p w:rsidR="000F6DF5" w:rsidRDefault="005E04B3">
      <w:pPr>
        <w:suppressAutoHyphens/>
        <w:autoSpaceDE w:val="0"/>
        <w:ind w:firstLine="720"/>
        <w:jc w:val="both"/>
        <w:rPr>
          <w:sz w:val="28"/>
          <w:szCs w:val="28"/>
        </w:rPr>
      </w:pPr>
      <w:r>
        <w:rPr>
          <w:sz w:val="28"/>
          <w:szCs w:val="28"/>
        </w:rPr>
        <w:t>- по телефону 8</w:t>
      </w:r>
      <w:r w:rsidR="00083EBC">
        <w:rPr>
          <w:sz w:val="28"/>
          <w:szCs w:val="28"/>
        </w:rPr>
        <w:t xml:space="preserve"> </w:t>
      </w:r>
      <w:r>
        <w:rPr>
          <w:sz w:val="28"/>
          <w:szCs w:val="28"/>
        </w:rPr>
        <w:t>(</w:t>
      </w:r>
      <w:r w:rsidR="00083EBC">
        <w:rPr>
          <w:sz w:val="28"/>
          <w:szCs w:val="28"/>
        </w:rPr>
        <w:t>4812</w:t>
      </w:r>
      <w:r>
        <w:rPr>
          <w:sz w:val="28"/>
          <w:szCs w:val="28"/>
        </w:rPr>
        <w:t>)</w:t>
      </w:r>
      <w:r>
        <w:rPr>
          <w:color w:val="000000"/>
          <w:sz w:val="28"/>
          <w:szCs w:val="28"/>
        </w:rPr>
        <w:t xml:space="preserve"> </w:t>
      </w:r>
      <w:r w:rsidR="00083EBC">
        <w:rPr>
          <w:color w:val="000000"/>
          <w:sz w:val="28"/>
          <w:szCs w:val="28"/>
        </w:rPr>
        <w:t>61-18-37</w:t>
      </w:r>
      <w:r>
        <w:rPr>
          <w:color w:val="000000"/>
          <w:sz w:val="28"/>
          <w:szCs w:val="28"/>
        </w:rPr>
        <w:t>;</w:t>
      </w:r>
    </w:p>
    <w:p w:rsidR="000F6DF5" w:rsidRDefault="005E04B3">
      <w:pPr>
        <w:suppressAutoHyphens/>
        <w:autoSpaceDE w:val="0"/>
        <w:ind w:firstLine="720"/>
        <w:jc w:val="both"/>
        <w:rPr>
          <w:sz w:val="28"/>
          <w:szCs w:val="28"/>
        </w:rPr>
      </w:pPr>
      <w:r>
        <w:rPr>
          <w:sz w:val="28"/>
          <w:szCs w:val="28"/>
        </w:rPr>
        <w:t>- по электронной почте;</w:t>
      </w:r>
    </w:p>
    <w:p w:rsidR="000F6DF5" w:rsidRDefault="005E04B3">
      <w:pPr>
        <w:suppressAutoHyphens/>
        <w:autoSpaceDE w:val="0"/>
        <w:ind w:firstLine="720"/>
        <w:jc w:val="both"/>
        <w:rPr>
          <w:sz w:val="28"/>
          <w:szCs w:val="28"/>
        </w:rPr>
      </w:pPr>
      <w:r>
        <w:rPr>
          <w:sz w:val="28"/>
          <w:szCs w:val="28"/>
        </w:rPr>
        <w:t>Все консультации являются бесплатными.</w:t>
      </w:r>
    </w:p>
    <w:p w:rsidR="000F6DF5" w:rsidRDefault="005E04B3">
      <w:pPr>
        <w:suppressAutoHyphens/>
        <w:autoSpaceDE w:val="0"/>
        <w:ind w:firstLine="720"/>
        <w:jc w:val="both"/>
        <w:rPr>
          <w:sz w:val="28"/>
          <w:szCs w:val="28"/>
        </w:rPr>
      </w:pPr>
      <w:r>
        <w:rPr>
          <w:sz w:val="28"/>
          <w:szCs w:val="28"/>
        </w:rPr>
        <w:t>1.3.8.</w:t>
      </w:r>
      <w:r>
        <w:rPr>
          <w:sz w:val="28"/>
          <w:szCs w:val="28"/>
        </w:rPr>
        <w:tab/>
        <w:t xml:space="preserve">Требования к форме и характеру взаимодействия должностных лиц Администрации, </w:t>
      </w:r>
      <w:r w:rsidR="00841E9E">
        <w:rPr>
          <w:sz w:val="28"/>
          <w:szCs w:val="28"/>
        </w:rPr>
        <w:t xml:space="preserve">ТК, </w:t>
      </w:r>
      <w:r>
        <w:rPr>
          <w:sz w:val="28"/>
          <w:szCs w:val="28"/>
        </w:rPr>
        <w:t>организации, учреждения, предоставляющего услугу, а также специалистов МФЦ с заявителями:</w:t>
      </w:r>
    </w:p>
    <w:p w:rsidR="000F6DF5" w:rsidRDefault="005E04B3">
      <w:pPr>
        <w:suppressAutoHyphens/>
        <w:autoSpaceDE w:val="0"/>
        <w:ind w:firstLine="720"/>
        <w:jc w:val="both"/>
        <w:rPr>
          <w:sz w:val="28"/>
          <w:szCs w:val="28"/>
        </w:rPr>
      </w:pPr>
      <w:r>
        <w:rPr>
          <w:sz w:val="28"/>
          <w:szCs w:val="28"/>
        </w:rPr>
        <w:t>- консультации в письменной форме предоставляются должностными лицами Админист</w:t>
      </w:r>
      <w:r w:rsidR="00083EBC">
        <w:rPr>
          <w:sz w:val="28"/>
          <w:szCs w:val="28"/>
        </w:rPr>
        <w:t xml:space="preserve">рации  либо специалистами МФЦ  </w:t>
      </w:r>
      <w:r>
        <w:rPr>
          <w:sz w:val="28"/>
          <w:szCs w:val="28"/>
        </w:rPr>
        <w:t>на основании письменного запроса заявителя, в том числе поступившего в электронной форме, в течение 30 дней после получения указанного запроса;</w:t>
      </w:r>
    </w:p>
    <w:p w:rsidR="000F6DF5" w:rsidRDefault="005E04B3">
      <w:pPr>
        <w:suppressAutoHyphens/>
        <w:autoSpaceDE w:val="0"/>
        <w:ind w:firstLine="720"/>
        <w:jc w:val="both"/>
        <w:rPr>
          <w:sz w:val="28"/>
          <w:szCs w:val="28"/>
        </w:rPr>
      </w:pPr>
      <w:r>
        <w:rPr>
          <w:sz w:val="28"/>
          <w:szCs w:val="28"/>
        </w:rPr>
        <w:t xml:space="preserve">- при консультировании по телефону должностное лицо Администрации, </w:t>
      </w:r>
      <w:r w:rsidR="00841E9E">
        <w:rPr>
          <w:sz w:val="28"/>
          <w:szCs w:val="28"/>
        </w:rPr>
        <w:t xml:space="preserve">ТК, </w:t>
      </w:r>
      <w:r>
        <w:rPr>
          <w:sz w:val="28"/>
          <w:szCs w:val="28"/>
        </w:rPr>
        <w:t xml:space="preserve">организации, учреждения, предоставляющего услугу, а также специалист МФЦ, представляется, назвав свою фамилию имя, отчество, должность, предлагает представиться собеседнику, выслушивает и </w:t>
      </w:r>
      <w:r>
        <w:rPr>
          <w:sz w:val="28"/>
          <w:szCs w:val="28"/>
        </w:rPr>
        <w:lastRenderedPageBreak/>
        <w:t>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0F6DF5" w:rsidRDefault="005E04B3">
      <w:pPr>
        <w:suppressAutoHyphens/>
        <w:autoSpaceDE w:val="0"/>
        <w:ind w:firstLine="720"/>
        <w:jc w:val="both"/>
        <w:rPr>
          <w:sz w:val="28"/>
          <w:szCs w:val="28"/>
        </w:rPr>
      </w:pPr>
      <w:r>
        <w:rPr>
          <w:sz w:val="28"/>
          <w:szCs w:val="28"/>
        </w:rPr>
        <w:t>- по завершении консультации должностное лицо Администрации,</w:t>
      </w:r>
      <w:r w:rsidR="00841E9E">
        <w:rPr>
          <w:sz w:val="28"/>
          <w:szCs w:val="28"/>
        </w:rPr>
        <w:t xml:space="preserve"> ТК,</w:t>
      </w:r>
      <w:r>
        <w:rPr>
          <w:sz w:val="28"/>
          <w:szCs w:val="28"/>
        </w:rPr>
        <w:t xml:space="preserve"> организации, учреждения, предоставляющего услугу,  должен кратко подвести итог разговора и перечислить действия, которые следует предпринять заявителю; </w:t>
      </w:r>
    </w:p>
    <w:p w:rsidR="000F6DF5" w:rsidRDefault="005E04B3" w:rsidP="00083EBC">
      <w:pPr>
        <w:suppressAutoHyphens/>
        <w:autoSpaceDE w:val="0"/>
        <w:ind w:firstLine="720"/>
        <w:jc w:val="both"/>
        <w:rPr>
          <w:b/>
          <w:sz w:val="28"/>
          <w:szCs w:val="28"/>
        </w:rPr>
      </w:pPr>
      <w:r>
        <w:rPr>
          <w:sz w:val="28"/>
          <w:szCs w:val="28"/>
        </w:rPr>
        <w:t xml:space="preserve">- должностные лица Администрации, </w:t>
      </w:r>
      <w:r w:rsidR="00841E9E">
        <w:rPr>
          <w:sz w:val="28"/>
          <w:szCs w:val="28"/>
        </w:rPr>
        <w:t xml:space="preserve">ТК, </w:t>
      </w:r>
      <w:r>
        <w:rPr>
          <w:sz w:val="28"/>
          <w:szCs w:val="28"/>
        </w:rPr>
        <w:t>организации, учреждения, предоставляющего услугу,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rsidR="000F6DF5" w:rsidRDefault="000F6DF5">
      <w:pPr>
        <w:autoSpaceDE w:val="0"/>
        <w:jc w:val="both"/>
        <w:rPr>
          <w:b/>
          <w:sz w:val="28"/>
          <w:szCs w:val="28"/>
        </w:rPr>
      </w:pPr>
    </w:p>
    <w:p w:rsidR="000F6DF5" w:rsidRDefault="005E04B3">
      <w:pPr>
        <w:autoSpaceDE w:val="0"/>
        <w:jc w:val="center"/>
        <w:rPr>
          <w:b/>
          <w:sz w:val="26"/>
          <w:szCs w:val="26"/>
        </w:rPr>
      </w:pPr>
      <w:r>
        <w:rPr>
          <w:b/>
          <w:sz w:val="26"/>
          <w:szCs w:val="26"/>
        </w:rPr>
        <w:t>2. СТАНДАРТ ПРЕДОСТАВЛЕНИЯ МУНИЦИПАЛЬНОЙ УСЛУГИ</w:t>
      </w:r>
    </w:p>
    <w:p w:rsidR="007427D3" w:rsidRDefault="007427D3">
      <w:pPr>
        <w:autoSpaceDE w:val="0"/>
        <w:jc w:val="center"/>
        <w:rPr>
          <w:b/>
          <w:sz w:val="28"/>
          <w:szCs w:val="28"/>
        </w:rPr>
      </w:pPr>
    </w:p>
    <w:p w:rsidR="000F6DF5" w:rsidRDefault="000F6DF5">
      <w:pPr>
        <w:autoSpaceDE w:val="0"/>
        <w:jc w:val="both"/>
        <w:rPr>
          <w:b/>
          <w:sz w:val="28"/>
          <w:szCs w:val="28"/>
        </w:rPr>
      </w:pPr>
    </w:p>
    <w:p w:rsidR="000F6DF5" w:rsidRDefault="005E04B3">
      <w:pPr>
        <w:autoSpaceDE w:val="0"/>
        <w:jc w:val="center"/>
        <w:rPr>
          <w:b/>
          <w:sz w:val="28"/>
          <w:szCs w:val="28"/>
        </w:rPr>
      </w:pPr>
      <w:r>
        <w:rPr>
          <w:b/>
          <w:sz w:val="28"/>
          <w:szCs w:val="28"/>
        </w:rPr>
        <w:t>2.1. Наименование муниципальной услуги</w:t>
      </w:r>
    </w:p>
    <w:p w:rsidR="000F6DF5" w:rsidRDefault="000F6DF5">
      <w:pPr>
        <w:autoSpaceDE w:val="0"/>
        <w:jc w:val="both"/>
        <w:rPr>
          <w:b/>
          <w:sz w:val="28"/>
          <w:szCs w:val="28"/>
        </w:rPr>
      </w:pPr>
    </w:p>
    <w:p w:rsidR="000F6DF5" w:rsidRDefault="005E04B3" w:rsidP="00927347">
      <w:pPr>
        <w:pStyle w:val="50"/>
        <w:shd w:val="clear" w:color="auto" w:fill="auto"/>
        <w:spacing w:before="0" w:after="293" w:line="317" w:lineRule="exact"/>
        <w:ind w:left="40" w:right="40" w:firstLine="680"/>
        <w:rPr>
          <w:sz w:val="28"/>
          <w:szCs w:val="28"/>
        </w:rPr>
      </w:pPr>
      <w:r>
        <w:rPr>
          <w:color w:val="000000"/>
          <w:sz w:val="28"/>
          <w:szCs w:val="28"/>
        </w:rPr>
        <w:t>Наименование муниципальной услуги: «Перевод жилого помещения в нежилое помещение и нежилого помещения в жилое помещение».</w:t>
      </w:r>
    </w:p>
    <w:p w:rsidR="000F6DF5" w:rsidRDefault="005E04B3">
      <w:pPr>
        <w:autoSpaceDE w:val="0"/>
        <w:jc w:val="center"/>
        <w:rPr>
          <w:b/>
          <w:sz w:val="28"/>
          <w:szCs w:val="28"/>
        </w:rPr>
      </w:pPr>
      <w:r>
        <w:rPr>
          <w:b/>
          <w:sz w:val="28"/>
          <w:szCs w:val="28"/>
        </w:rPr>
        <w:t>2.2. Наименование органа местного самоуправления, предоставляющего</w:t>
      </w:r>
    </w:p>
    <w:p w:rsidR="000F6DF5" w:rsidRDefault="005E04B3">
      <w:pPr>
        <w:autoSpaceDE w:val="0"/>
        <w:jc w:val="center"/>
        <w:rPr>
          <w:b/>
          <w:sz w:val="28"/>
          <w:szCs w:val="28"/>
        </w:rPr>
      </w:pPr>
      <w:r>
        <w:rPr>
          <w:b/>
          <w:sz w:val="28"/>
          <w:szCs w:val="28"/>
        </w:rPr>
        <w:t>муниципальную услугу</w:t>
      </w:r>
    </w:p>
    <w:p w:rsidR="000F6DF5" w:rsidRDefault="000F6DF5">
      <w:pPr>
        <w:autoSpaceDE w:val="0"/>
        <w:jc w:val="both"/>
        <w:rPr>
          <w:b/>
          <w:sz w:val="28"/>
          <w:szCs w:val="28"/>
        </w:rPr>
      </w:pPr>
    </w:p>
    <w:p w:rsidR="000F6DF5" w:rsidRDefault="005E04B3">
      <w:pPr>
        <w:pStyle w:val="afa"/>
        <w:ind w:firstLine="708"/>
        <w:jc w:val="both"/>
        <w:rPr>
          <w:color w:val="000000"/>
          <w:sz w:val="28"/>
          <w:szCs w:val="28"/>
        </w:rPr>
      </w:pPr>
      <w:r>
        <w:rPr>
          <w:sz w:val="28"/>
          <w:szCs w:val="28"/>
        </w:rPr>
        <w:t>2.2.1. Муниципальная услуга предоставляется Администрацией.</w:t>
      </w:r>
    </w:p>
    <w:p w:rsidR="000F6DF5" w:rsidRDefault="005E04B3">
      <w:pPr>
        <w:suppressAutoHyphens/>
        <w:autoSpaceDE w:val="0"/>
        <w:ind w:firstLine="708"/>
        <w:jc w:val="both"/>
        <w:rPr>
          <w:rStyle w:val="2"/>
          <w:b w:val="0"/>
          <w:bCs w:val="0"/>
          <w:sz w:val="28"/>
          <w:szCs w:val="28"/>
        </w:rPr>
      </w:pPr>
      <w:r>
        <w:rPr>
          <w:color w:val="000000"/>
          <w:sz w:val="28"/>
          <w:szCs w:val="28"/>
        </w:rPr>
        <w:t>2.2.2. В предоставлении муниципальной услуги принимает участие МФЦ в соответствии с соглашением о взаимодействии между Администрацией и МФЦ.</w:t>
      </w:r>
    </w:p>
    <w:p w:rsidR="000F6DF5" w:rsidRDefault="005E04B3">
      <w:pPr>
        <w:pStyle w:val="50"/>
        <w:shd w:val="clear" w:color="auto" w:fill="auto"/>
        <w:tabs>
          <w:tab w:val="left" w:pos="709"/>
        </w:tabs>
        <w:suppressAutoHyphens/>
        <w:spacing w:before="0" w:line="317" w:lineRule="exact"/>
        <w:ind w:right="40"/>
        <w:rPr>
          <w:color w:val="000000"/>
          <w:sz w:val="28"/>
          <w:szCs w:val="28"/>
        </w:rPr>
      </w:pPr>
      <w:r>
        <w:rPr>
          <w:rStyle w:val="2"/>
          <w:b w:val="0"/>
          <w:bCs w:val="0"/>
          <w:sz w:val="28"/>
          <w:szCs w:val="28"/>
        </w:rPr>
        <w:tab/>
        <w:t xml:space="preserve">2.2.3. </w:t>
      </w:r>
      <w:r>
        <w:rPr>
          <w:color w:val="000000"/>
          <w:sz w:val="28"/>
          <w:szCs w:val="28"/>
        </w:rPr>
        <w:t xml:space="preserve">При предоставлении муниципальной услуги Администрация, МФЦ в целях получения документов (сведений, содержащихся в них), необходимых для предоставления муниципальной услуги, взаимодействует </w:t>
      </w:r>
      <w:proofErr w:type="gramStart"/>
      <w:r>
        <w:rPr>
          <w:color w:val="000000"/>
          <w:sz w:val="28"/>
          <w:szCs w:val="28"/>
        </w:rPr>
        <w:t>с</w:t>
      </w:r>
      <w:proofErr w:type="gramEnd"/>
      <w:r>
        <w:rPr>
          <w:color w:val="000000"/>
          <w:sz w:val="28"/>
          <w:szCs w:val="28"/>
        </w:rPr>
        <w:t>:</w:t>
      </w:r>
    </w:p>
    <w:p w:rsidR="000F6DF5" w:rsidRDefault="005E04B3">
      <w:pPr>
        <w:pStyle w:val="50"/>
        <w:shd w:val="clear" w:color="auto" w:fill="auto"/>
        <w:tabs>
          <w:tab w:val="left" w:pos="709"/>
        </w:tabs>
        <w:suppressAutoHyphens/>
        <w:spacing w:before="0" w:line="317" w:lineRule="exact"/>
        <w:ind w:right="40"/>
        <w:rPr>
          <w:sz w:val="28"/>
          <w:szCs w:val="28"/>
        </w:rPr>
      </w:pPr>
      <w:r>
        <w:rPr>
          <w:color w:val="000000"/>
          <w:sz w:val="28"/>
          <w:szCs w:val="28"/>
        </w:rPr>
        <w:tab/>
        <w:t>-  Управлением Федеральной службы государственной регистрации, кадастра и картографии по Смоленской области по вопросам получения сведений о правоустанавливающих документах для переводимого помещения.</w:t>
      </w:r>
    </w:p>
    <w:p w:rsidR="000F6DF5" w:rsidRDefault="005E04B3">
      <w:pPr>
        <w:pStyle w:val="50"/>
        <w:shd w:val="clear" w:color="auto" w:fill="auto"/>
        <w:tabs>
          <w:tab w:val="left" w:pos="709"/>
        </w:tabs>
        <w:suppressAutoHyphens/>
        <w:spacing w:before="0" w:line="317" w:lineRule="exact"/>
        <w:ind w:right="40"/>
        <w:rPr>
          <w:rStyle w:val="2"/>
          <w:b w:val="0"/>
          <w:bCs w:val="0"/>
          <w:sz w:val="28"/>
          <w:szCs w:val="28"/>
        </w:rPr>
      </w:pPr>
      <w:r>
        <w:rPr>
          <w:sz w:val="28"/>
          <w:szCs w:val="28"/>
        </w:rPr>
        <w:tab/>
        <w:t>- Архивным отделом ОГБУ «</w:t>
      </w:r>
      <w:proofErr w:type="gramStart"/>
      <w:r>
        <w:rPr>
          <w:sz w:val="28"/>
          <w:szCs w:val="28"/>
        </w:rPr>
        <w:t>Смоленской</w:t>
      </w:r>
      <w:proofErr w:type="gramEnd"/>
      <w:r>
        <w:rPr>
          <w:sz w:val="28"/>
          <w:szCs w:val="28"/>
        </w:rPr>
        <w:t xml:space="preserve"> областное БТИ».</w:t>
      </w:r>
    </w:p>
    <w:p w:rsidR="000F6DF5" w:rsidRDefault="005E04B3" w:rsidP="00083EBC">
      <w:pPr>
        <w:pStyle w:val="af3"/>
        <w:suppressAutoHyphens/>
        <w:ind w:left="40" w:right="20" w:firstLine="668"/>
        <w:jc w:val="both"/>
        <w:rPr>
          <w:szCs w:val="28"/>
        </w:rPr>
      </w:pPr>
      <w:r>
        <w:rPr>
          <w:rStyle w:val="2"/>
          <w:b w:val="0"/>
          <w:bCs w:val="0"/>
          <w:sz w:val="28"/>
          <w:szCs w:val="28"/>
        </w:rPr>
        <w:t xml:space="preserve">2.2.4. </w:t>
      </w:r>
      <w:proofErr w:type="gramStart"/>
      <w:r>
        <w:rPr>
          <w:rStyle w:val="2"/>
          <w:b w:val="0"/>
          <w:bCs w:val="0"/>
          <w:sz w:val="28"/>
          <w:szCs w:val="28"/>
        </w:rPr>
        <w:t xml:space="preserve">При предоставлении муниципальной услуги </w:t>
      </w:r>
      <w:r w:rsidR="007427D3">
        <w:rPr>
          <w:rStyle w:val="2"/>
          <w:b w:val="0"/>
          <w:bCs w:val="0"/>
          <w:sz w:val="28"/>
          <w:szCs w:val="28"/>
        </w:rPr>
        <w:t>Администрации</w:t>
      </w:r>
      <w:r>
        <w:rPr>
          <w:rStyle w:val="2"/>
          <w:b w:val="0"/>
          <w:bCs w:val="0"/>
          <w:sz w:val="28"/>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w:t>
      </w:r>
      <w:r w:rsidRPr="00CD6270">
        <w:rPr>
          <w:rStyle w:val="2"/>
          <w:b w:val="0"/>
          <w:bCs w:val="0"/>
          <w:sz w:val="28"/>
          <w:szCs w:val="28"/>
        </w:rPr>
        <w:t xml:space="preserve">услуги, утвержденный  решением  </w:t>
      </w:r>
      <w:r w:rsidR="00CD6270" w:rsidRPr="00CD6270">
        <w:rPr>
          <w:rStyle w:val="2"/>
          <w:b w:val="0"/>
          <w:bCs w:val="0"/>
          <w:sz w:val="28"/>
          <w:szCs w:val="28"/>
        </w:rPr>
        <w:t>Смоленской</w:t>
      </w:r>
      <w:r w:rsidRPr="00CD6270">
        <w:rPr>
          <w:rStyle w:val="2"/>
          <w:b w:val="0"/>
          <w:bCs w:val="0"/>
          <w:sz w:val="28"/>
          <w:szCs w:val="28"/>
        </w:rPr>
        <w:t xml:space="preserve">  районно</w:t>
      </w:r>
      <w:r w:rsidR="00CD6270" w:rsidRPr="00CD6270">
        <w:rPr>
          <w:rStyle w:val="2"/>
          <w:b w:val="0"/>
          <w:bCs w:val="0"/>
          <w:sz w:val="28"/>
          <w:szCs w:val="28"/>
        </w:rPr>
        <w:t>й</w:t>
      </w:r>
      <w:r w:rsidRPr="00CD6270">
        <w:rPr>
          <w:rStyle w:val="2"/>
          <w:b w:val="0"/>
          <w:bCs w:val="0"/>
          <w:sz w:val="28"/>
          <w:szCs w:val="28"/>
        </w:rPr>
        <w:t xml:space="preserve">  </w:t>
      </w:r>
      <w:r w:rsidR="00CD6270" w:rsidRPr="00CD6270">
        <w:rPr>
          <w:rStyle w:val="2"/>
          <w:b w:val="0"/>
          <w:bCs w:val="0"/>
          <w:sz w:val="28"/>
          <w:szCs w:val="28"/>
        </w:rPr>
        <w:t>Думы</w:t>
      </w:r>
      <w:r w:rsidRPr="00CD6270">
        <w:rPr>
          <w:rStyle w:val="2"/>
          <w:b w:val="0"/>
          <w:bCs w:val="0"/>
          <w:sz w:val="28"/>
          <w:szCs w:val="28"/>
        </w:rPr>
        <w:t xml:space="preserve">  от </w:t>
      </w:r>
      <w:r w:rsidR="00CD6270" w:rsidRPr="00CD6270">
        <w:rPr>
          <w:rStyle w:val="2"/>
          <w:b w:val="0"/>
          <w:bCs w:val="0"/>
          <w:sz w:val="28"/>
          <w:szCs w:val="28"/>
        </w:rPr>
        <w:t>23.10.2014</w:t>
      </w:r>
      <w:r w:rsidRPr="00CD6270">
        <w:rPr>
          <w:rStyle w:val="2"/>
          <w:b w:val="0"/>
          <w:bCs w:val="0"/>
          <w:sz w:val="28"/>
          <w:szCs w:val="28"/>
        </w:rPr>
        <w:t xml:space="preserve"> № </w:t>
      </w:r>
      <w:r w:rsidR="00CD6270" w:rsidRPr="00CD6270">
        <w:rPr>
          <w:rStyle w:val="2"/>
          <w:b w:val="0"/>
          <w:bCs w:val="0"/>
          <w:sz w:val="28"/>
          <w:szCs w:val="28"/>
        </w:rPr>
        <w:t>71</w:t>
      </w:r>
      <w:r w:rsidRPr="00CD6270">
        <w:rPr>
          <w:rStyle w:val="2"/>
          <w:b w:val="0"/>
          <w:bCs w:val="0"/>
          <w:sz w:val="28"/>
          <w:szCs w:val="28"/>
        </w:rPr>
        <w:t xml:space="preserve"> «Об утверждении перечня услуг,</w:t>
      </w:r>
      <w:r w:rsidR="007427D3">
        <w:rPr>
          <w:rStyle w:val="2"/>
          <w:b w:val="0"/>
          <w:bCs w:val="0"/>
          <w:sz w:val="28"/>
          <w:szCs w:val="28"/>
        </w:rPr>
        <w:t xml:space="preserve">                 </w:t>
      </w:r>
      <w:r w:rsidRPr="00CD6270">
        <w:rPr>
          <w:rStyle w:val="2"/>
          <w:b w:val="0"/>
          <w:bCs w:val="0"/>
          <w:sz w:val="28"/>
          <w:szCs w:val="28"/>
        </w:rPr>
        <w:t xml:space="preserve"> которые</w:t>
      </w:r>
      <w:proofErr w:type="gramEnd"/>
      <w:r w:rsidRPr="00CD6270">
        <w:rPr>
          <w:rStyle w:val="2"/>
          <w:b w:val="0"/>
          <w:bCs w:val="0"/>
          <w:sz w:val="28"/>
          <w:szCs w:val="28"/>
        </w:rPr>
        <w:t xml:space="preserve"> являются необходимыми и обязательными для</w:t>
      </w:r>
      <w:r w:rsidR="007427D3">
        <w:rPr>
          <w:rStyle w:val="2"/>
          <w:b w:val="0"/>
          <w:bCs w:val="0"/>
          <w:sz w:val="28"/>
          <w:szCs w:val="28"/>
        </w:rPr>
        <w:t xml:space="preserve">          </w:t>
      </w:r>
      <w:r w:rsidRPr="00CD6270">
        <w:rPr>
          <w:rStyle w:val="2"/>
          <w:b w:val="0"/>
          <w:bCs w:val="0"/>
          <w:sz w:val="28"/>
          <w:szCs w:val="28"/>
        </w:rPr>
        <w:t xml:space="preserve"> </w:t>
      </w:r>
      <w:r w:rsidRPr="00CD6270">
        <w:rPr>
          <w:rStyle w:val="2"/>
          <w:b w:val="0"/>
          <w:bCs w:val="0"/>
          <w:sz w:val="28"/>
          <w:szCs w:val="28"/>
        </w:rPr>
        <w:lastRenderedPageBreak/>
        <w:t>предоставления муниципальных услуг Администрацией муниципального</w:t>
      </w:r>
      <w:r w:rsidRPr="00CD6270">
        <w:rPr>
          <w:rStyle w:val="2"/>
          <w:b w:val="0"/>
          <w:sz w:val="28"/>
          <w:szCs w:val="28"/>
        </w:rPr>
        <w:t xml:space="preserve"> образования «</w:t>
      </w:r>
      <w:r w:rsidR="00CD6270" w:rsidRPr="00CD6270">
        <w:rPr>
          <w:rStyle w:val="2"/>
          <w:b w:val="0"/>
          <w:sz w:val="28"/>
          <w:szCs w:val="28"/>
        </w:rPr>
        <w:t>Смоленский</w:t>
      </w:r>
      <w:r w:rsidRPr="00CD6270">
        <w:rPr>
          <w:rStyle w:val="2"/>
          <w:b w:val="0"/>
          <w:sz w:val="28"/>
          <w:szCs w:val="28"/>
        </w:rPr>
        <w:t xml:space="preserve"> район» Смоленской области и предоставляются организациями, участвующими в предос</w:t>
      </w:r>
      <w:r w:rsidR="00CD6270" w:rsidRPr="00CD6270">
        <w:rPr>
          <w:rStyle w:val="2"/>
          <w:b w:val="0"/>
          <w:sz w:val="28"/>
          <w:szCs w:val="28"/>
        </w:rPr>
        <w:t>тавлении муниципальных услуг».</w:t>
      </w:r>
    </w:p>
    <w:p w:rsidR="000F6DF5" w:rsidRDefault="005E04B3">
      <w:pPr>
        <w:suppressAutoHyphens/>
        <w:autoSpaceDE w:val="0"/>
        <w:jc w:val="center"/>
        <w:rPr>
          <w:b/>
          <w:sz w:val="24"/>
          <w:szCs w:val="24"/>
        </w:rPr>
      </w:pPr>
      <w:r>
        <w:rPr>
          <w:b/>
          <w:sz w:val="28"/>
          <w:szCs w:val="28"/>
        </w:rPr>
        <w:t>2.3. Результат предоставления муниципальной услуги</w:t>
      </w:r>
    </w:p>
    <w:p w:rsidR="000F6DF5" w:rsidRDefault="000F6DF5">
      <w:pPr>
        <w:suppressAutoHyphens/>
        <w:autoSpaceDE w:val="0"/>
        <w:jc w:val="both"/>
        <w:rPr>
          <w:b/>
          <w:sz w:val="24"/>
          <w:szCs w:val="24"/>
        </w:rPr>
      </w:pPr>
    </w:p>
    <w:p w:rsidR="000F6DF5" w:rsidRDefault="005E04B3">
      <w:pPr>
        <w:pStyle w:val="50"/>
        <w:shd w:val="clear" w:color="auto" w:fill="auto"/>
        <w:tabs>
          <w:tab w:val="left" w:pos="709"/>
        </w:tabs>
        <w:suppressAutoHyphens/>
        <w:spacing w:before="0" w:line="317" w:lineRule="exact"/>
        <w:rPr>
          <w:color w:val="000000"/>
          <w:sz w:val="28"/>
          <w:szCs w:val="28"/>
        </w:rPr>
      </w:pPr>
      <w:r>
        <w:rPr>
          <w:rStyle w:val="2"/>
          <w:b w:val="0"/>
          <w:bCs w:val="0"/>
          <w:sz w:val="28"/>
          <w:szCs w:val="28"/>
        </w:rPr>
        <w:tab/>
        <w:t xml:space="preserve">2.3.1. </w:t>
      </w:r>
      <w:r>
        <w:rPr>
          <w:color w:val="000000"/>
          <w:sz w:val="28"/>
          <w:szCs w:val="28"/>
        </w:rPr>
        <w:t>Результатом предоставления муниципальной услуги является направление (или выдача) заявителю уведомления:</w:t>
      </w:r>
    </w:p>
    <w:p w:rsidR="000F6DF5" w:rsidRDefault="005E04B3">
      <w:pPr>
        <w:pStyle w:val="50"/>
        <w:numPr>
          <w:ilvl w:val="0"/>
          <w:numId w:val="5"/>
        </w:numPr>
        <w:shd w:val="clear" w:color="auto" w:fill="auto"/>
        <w:tabs>
          <w:tab w:val="left" w:pos="983"/>
        </w:tabs>
        <w:suppressAutoHyphens/>
        <w:spacing w:before="0" w:line="341" w:lineRule="exact"/>
        <w:ind w:left="20" w:firstLine="700"/>
        <w:rPr>
          <w:color w:val="000000"/>
          <w:sz w:val="28"/>
          <w:szCs w:val="28"/>
        </w:rPr>
      </w:pPr>
      <w:r>
        <w:rPr>
          <w:color w:val="000000"/>
          <w:sz w:val="28"/>
          <w:szCs w:val="28"/>
        </w:rPr>
        <w:t>о переводе жилого помещения в нежилое помещение;</w:t>
      </w:r>
    </w:p>
    <w:p w:rsidR="000F6DF5" w:rsidRDefault="005E04B3">
      <w:pPr>
        <w:pStyle w:val="50"/>
        <w:numPr>
          <w:ilvl w:val="0"/>
          <w:numId w:val="5"/>
        </w:numPr>
        <w:shd w:val="clear" w:color="auto" w:fill="auto"/>
        <w:tabs>
          <w:tab w:val="left" w:pos="983"/>
        </w:tabs>
        <w:suppressAutoHyphens/>
        <w:spacing w:before="0" w:line="341" w:lineRule="exact"/>
        <w:ind w:left="20" w:firstLine="700"/>
        <w:rPr>
          <w:color w:val="000000"/>
          <w:sz w:val="28"/>
          <w:szCs w:val="28"/>
        </w:rPr>
      </w:pPr>
      <w:r>
        <w:rPr>
          <w:color w:val="000000"/>
          <w:sz w:val="28"/>
          <w:szCs w:val="28"/>
        </w:rPr>
        <w:t>о переводе нежилого помещения в жилое помещение;</w:t>
      </w:r>
    </w:p>
    <w:p w:rsidR="000F6DF5" w:rsidRDefault="005E04B3">
      <w:pPr>
        <w:pStyle w:val="50"/>
        <w:numPr>
          <w:ilvl w:val="0"/>
          <w:numId w:val="5"/>
        </w:numPr>
        <w:shd w:val="clear" w:color="auto" w:fill="auto"/>
        <w:tabs>
          <w:tab w:val="left" w:pos="983"/>
        </w:tabs>
        <w:suppressAutoHyphens/>
        <w:spacing w:before="0" w:line="341" w:lineRule="exact"/>
        <w:ind w:left="20" w:firstLine="700"/>
        <w:rPr>
          <w:color w:val="000000"/>
          <w:sz w:val="28"/>
          <w:szCs w:val="28"/>
        </w:rPr>
      </w:pPr>
      <w:r>
        <w:rPr>
          <w:color w:val="000000"/>
          <w:sz w:val="28"/>
          <w:szCs w:val="28"/>
        </w:rPr>
        <w:t>об отказе в переводе жилого помещения в нежилое помещение;</w:t>
      </w:r>
    </w:p>
    <w:p w:rsidR="000F6DF5" w:rsidRDefault="005E04B3">
      <w:pPr>
        <w:pStyle w:val="50"/>
        <w:numPr>
          <w:ilvl w:val="0"/>
          <w:numId w:val="5"/>
        </w:numPr>
        <w:shd w:val="clear" w:color="auto" w:fill="auto"/>
        <w:tabs>
          <w:tab w:val="left" w:pos="983"/>
        </w:tabs>
        <w:suppressAutoHyphens/>
        <w:spacing w:before="0" w:line="322" w:lineRule="exact"/>
        <w:ind w:left="20" w:firstLine="700"/>
        <w:rPr>
          <w:rStyle w:val="2"/>
          <w:b w:val="0"/>
          <w:bCs w:val="0"/>
          <w:sz w:val="28"/>
          <w:szCs w:val="28"/>
        </w:rPr>
      </w:pPr>
      <w:r>
        <w:rPr>
          <w:color w:val="000000"/>
          <w:sz w:val="28"/>
          <w:szCs w:val="28"/>
        </w:rPr>
        <w:t>об отказе в переводе нежилого помещения в жилое помещение.</w:t>
      </w:r>
    </w:p>
    <w:p w:rsidR="000F6DF5" w:rsidRDefault="005E04B3" w:rsidP="00083EBC">
      <w:pPr>
        <w:pStyle w:val="af3"/>
        <w:widowControl w:val="0"/>
        <w:tabs>
          <w:tab w:val="left" w:pos="709"/>
        </w:tabs>
        <w:suppressAutoHyphens/>
        <w:spacing w:after="0" w:line="322" w:lineRule="exact"/>
        <w:ind w:firstLine="624"/>
        <w:jc w:val="both"/>
      </w:pPr>
      <w:r>
        <w:rPr>
          <w:rStyle w:val="2"/>
          <w:b w:val="0"/>
          <w:bCs w:val="0"/>
          <w:sz w:val="28"/>
          <w:szCs w:val="28"/>
        </w:rPr>
        <w:t>2.3.2. 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 63-Ф3 «Об электронной подписи» (далее - Федеральный закон № 63-Ф3).</w:t>
      </w:r>
    </w:p>
    <w:p w:rsidR="000F6DF5" w:rsidRDefault="000F6DF5">
      <w:pPr>
        <w:pStyle w:val="af3"/>
        <w:widowControl w:val="0"/>
        <w:tabs>
          <w:tab w:val="left" w:pos="709"/>
        </w:tabs>
        <w:suppressAutoHyphens/>
        <w:spacing w:after="0" w:line="322" w:lineRule="exact"/>
        <w:ind w:left="40"/>
        <w:jc w:val="both"/>
      </w:pPr>
    </w:p>
    <w:p w:rsidR="000F6DF5" w:rsidRDefault="005E04B3">
      <w:pPr>
        <w:suppressAutoHyphens/>
        <w:autoSpaceDE w:val="0"/>
        <w:jc w:val="center"/>
        <w:rPr>
          <w:sz w:val="22"/>
          <w:szCs w:val="22"/>
        </w:rPr>
      </w:pPr>
      <w:r>
        <w:rPr>
          <w:b/>
          <w:bCs/>
          <w:sz w:val="28"/>
          <w:szCs w:val="28"/>
        </w:rPr>
        <w:t xml:space="preserve">2.4. </w:t>
      </w:r>
      <w:r>
        <w:rPr>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сроки выдачи (направления) документов, являющихся результатом предоставления муниципальной услуги</w:t>
      </w:r>
    </w:p>
    <w:p w:rsidR="000F6DF5" w:rsidRDefault="000F6DF5">
      <w:pPr>
        <w:suppressAutoHyphens/>
        <w:autoSpaceDE w:val="0"/>
        <w:jc w:val="both"/>
        <w:rPr>
          <w:sz w:val="22"/>
          <w:szCs w:val="22"/>
        </w:rPr>
      </w:pPr>
    </w:p>
    <w:p w:rsidR="000F6DF5" w:rsidRDefault="005E04B3">
      <w:pPr>
        <w:pStyle w:val="afa"/>
        <w:tabs>
          <w:tab w:val="left" w:pos="1134"/>
        </w:tabs>
        <w:ind w:firstLine="709"/>
        <w:jc w:val="both"/>
        <w:rPr>
          <w:szCs w:val="28"/>
        </w:rPr>
      </w:pPr>
      <w:r>
        <w:rPr>
          <w:sz w:val="28"/>
          <w:szCs w:val="28"/>
        </w:rPr>
        <w:t xml:space="preserve">2.4.1. Срок предоставления муниципальной услуги с учетом необходимости обращения в организации, участвующие в предоставлении муниципальной услуги </w:t>
      </w:r>
      <w:r>
        <w:rPr>
          <w:b/>
          <w:bCs/>
          <w:sz w:val="28"/>
          <w:szCs w:val="28"/>
          <w:u w:val="single"/>
        </w:rPr>
        <w:t xml:space="preserve"> </w:t>
      </w:r>
      <w:r w:rsidR="00083EBC">
        <w:rPr>
          <w:b/>
          <w:bCs/>
          <w:sz w:val="28"/>
          <w:szCs w:val="28"/>
          <w:u w:val="single"/>
        </w:rPr>
        <w:t>13</w:t>
      </w:r>
      <w:r>
        <w:rPr>
          <w:b/>
          <w:bCs/>
          <w:sz w:val="28"/>
          <w:szCs w:val="28"/>
          <w:u w:val="single"/>
        </w:rPr>
        <w:t xml:space="preserve"> </w:t>
      </w:r>
      <w:r w:rsidR="00083EBC">
        <w:rPr>
          <w:b/>
          <w:bCs/>
          <w:sz w:val="28"/>
          <w:szCs w:val="28"/>
          <w:u w:val="single"/>
        </w:rPr>
        <w:t>рабочих</w:t>
      </w:r>
      <w:r>
        <w:rPr>
          <w:b/>
          <w:bCs/>
          <w:sz w:val="28"/>
          <w:szCs w:val="28"/>
          <w:u w:val="single"/>
        </w:rPr>
        <w:t xml:space="preserve"> дней</w:t>
      </w:r>
      <w:r>
        <w:rPr>
          <w:sz w:val="28"/>
          <w:szCs w:val="28"/>
        </w:rPr>
        <w:t xml:space="preserve"> с момента регистрации заявления и комплекта документов, необходимых для предоставления муниципальной услуги.</w:t>
      </w:r>
    </w:p>
    <w:p w:rsidR="000F6DF5" w:rsidRDefault="005E04B3">
      <w:pPr>
        <w:pStyle w:val="af7"/>
        <w:suppressAutoHyphens/>
        <w:ind w:firstLine="709"/>
        <w:rPr>
          <w:szCs w:val="28"/>
        </w:rPr>
      </w:pPr>
      <w:r>
        <w:rPr>
          <w:szCs w:val="28"/>
        </w:rPr>
        <w:t>2.4.2.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 (по дате регистрации).</w:t>
      </w:r>
    </w:p>
    <w:p w:rsidR="000F6DF5" w:rsidRDefault="005E04B3">
      <w:pPr>
        <w:suppressAutoHyphens/>
        <w:ind w:firstLine="680"/>
        <w:jc w:val="both"/>
        <w:rPr>
          <w:sz w:val="28"/>
          <w:szCs w:val="28"/>
        </w:rPr>
      </w:pPr>
      <w:r>
        <w:rPr>
          <w:sz w:val="28"/>
          <w:szCs w:val="28"/>
        </w:rPr>
        <w:t xml:space="preserve">2.4.3. </w:t>
      </w:r>
      <w:proofErr w:type="gramStart"/>
      <w:r>
        <w:rPr>
          <w:sz w:val="28"/>
          <w:szCs w:val="28"/>
        </w:rPr>
        <w:t>При направлении заявления и всех необходимых документом, предоставляемых заявителем, в электронном виде срок предоставления муниципальной услуги отсчитывается от даты их поступления в Администрацию (по дате регистрации),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 Региональный портал, а также с использованием службы коротких сообщений операторов мобильной связи (при наличии).</w:t>
      </w:r>
      <w:proofErr w:type="gramEnd"/>
    </w:p>
    <w:p w:rsidR="000F6DF5" w:rsidRDefault="005E04B3">
      <w:pPr>
        <w:suppressAutoHyphens/>
        <w:ind w:firstLine="680"/>
        <w:jc w:val="both"/>
        <w:rPr>
          <w:sz w:val="28"/>
          <w:szCs w:val="28"/>
        </w:rPr>
      </w:pPr>
      <w:r>
        <w:rPr>
          <w:sz w:val="28"/>
          <w:szCs w:val="28"/>
        </w:rPr>
        <w:t xml:space="preserve">2.4.4.  В случае представления заявления через МФЦ, срок предоставления муниципальной услуги, отсчитывается от даты передачи </w:t>
      </w:r>
      <w:r>
        <w:rPr>
          <w:sz w:val="28"/>
          <w:szCs w:val="28"/>
        </w:rPr>
        <w:lastRenderedPageBreak/>
        <w:t>многофункциональным центром в Администрацию заявления и документов, комплекта документов, необходимых для предоставления муниципальной услуги (при их наличии) в Администрацию (от даты регистрации);</w:t>
      </w:r>
    </w:p>
    <w:p w:rsidR="000F6DF5" w:rsidRDefault="005E04B3">
      <w:pPr>
        <w:suppressAutoHyphens/>
        <w:autoSpaceDE w:val="0"/>
        <w:ind w:firstLine="680"/>
        <w:jc w:val="both"/>
        <w:rPr>
          <w:b/>
          <w:bCs/>
          <w:sz w:val="40"/>
          <w:szCs w:val="40"/>
          <w:shd w:val="clear" w:color="auto" w:fill="FFFFFF"/>
        </w:rPr>
      </w:pPr>
      <w:r>
        <w:rPr>
          <w:sz w:val="28"/>
          <w:szCs w:val="28"/>
        </w:rPr>
        <w:t xml:space="preserve">2.4.5. Срок выдачи (направления) документов, являющихся результатом предоставления муниципальной услуги, составляет – </w:t>
      </w:r>
      <w:r>
        <w:rPr>
          <w:b/>
          <w:bCs/>
          <w:sz w:val="28"/>
          <w:szCs w:val="28"/>
          <w:u w:val="single"/>
        </w:rPr>
        <w:t>не позднее чем через три рабочих дня со дня принятия решения.</w:t>
      </w:r>
    </w:p>
    <w:p w:rsidR="000F6DF5" w:rsidRDefault="000F6DF5">
      <w:pPr>
        <w:pStyle w:val="afa"/>
        <w:ind w:firstLine="567"/>
        <w:jc w:val="both"/>
        <w:rPr>
          <w:b/>
          <w:bCs/>
          <w:sz w:val="40"/>
          <w:szCs w:val="40"/>
          <w:shd w:val="clear" w:color="auto" w:fill="FFFFFF"/>
        </w:rPr>
      </w:pPr>
    </w:p>
    <w:p w:rsidR="000F6DF5" w:rsidRDefault="005E04B3">
      <w:pPr>
        <w:suppressAutoHyphens/>
        <w:autoSpaceDE w:val="0"/>
        <w:jc w:val="center"/>
        <w:rPr>
          <w:b/>
          <w:sz w:val="24"/>
          <w:szCs w:val="24"/>
        </w:rPr>
      </w:pPr>
      <w:r>
        <w:rPr>
          <w:b/>
          <w:bCs/>
          <w:sz w:val="28"/>
          <w:szCs w:val="28"/>
        </w:rPr>
        <w:t>2.5.</w:t>
      </w:r>
      <w:r>
        <w:rPr>
          <w:b/>
          <w:sz w:val="28"/>
          <w:szCs w:val="28"/>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0F6DF5" w:rsidRDefault="000F6DF5">
      <w:pPr>
        <w:suppressAutoHyphens/>
        <w:autoSpaceDE w:val="0"/>
        <w:jc w:val="both"/>
        <w:rPr>
          <w:b/>
          <w:sz w:val="24"/>
          <w:szCs w:val="24"/>
        </w:rPr>
      </w:pPr>
    </w:p>
    <w:p w:rsidR="000F6DF5" w:rsidRDefault="005E04B3">
      <w:pPr>
        <w:suppressAutoHyphens/>
        <w:autoSpaceDE w:val="0"/>
        <w:ind w:firstLine="567"/>
        <w:jc w:val="both"/>
        <w:rPr>
          <w:sz w:val="28"/>
          <w:szCs w:val="28"/>
        </w:rPr>
      </w:pPr>
      <w:r>
        <w:rPr>
          <w:sz w:val="28"/>
          <w:szCs w:val="28"/>
        </w:rPr>
        <w:t xml:space="preserve">Предоставление муниципальной услуги осуществляется в соответствии </w:t>
      </w:r>
      <w:proofErr w:type="gramStart"/>
      <w:r>
        <w:rPr>
          <w:sz w:val="28"/>
          <w:szCs w:val="28"/>
        </w:rPr>
        <w:t>с</w:t>
      </w:r>
      <w:proofErr w:type="gramEnd"/>
      <w:r>
        <w:rPr>
          <w:sz w:val="28"/>
          <w:szCs w:val="28"/>
        </w:rPr>
        <w:t>:</w:t>
      </w:r>
    </w:p>
    <w:p w:rsidR="000F6DF5" w:rsidRDefault="005E04B3">
      <w:pPr>
        <w:suppressAutoHyphens/>
        <w:autoSpaceDE w:val="0"/>
        <w:ind w:firstLine="567"/>
        <w:jc w:val="both"/>
        <w:rPr>
          <w:sz w:val="28"/>
          <w:szCs w:val="28"/>
        </w:rPr>
      </w:pPr>
      <w:r>
        <w:rPr>
          <w:sz w:val="28"/>
          <w:szCs w:val="28"/>
        </w:rPr>
        <w:t>- Конституцией Российской Федерации;</w:t>
      </w:r>
    </w:p>
    <w:p w:rsidR="000F6DF5" w:rsidRDefault="005E04B3">
      <w:pPr>
        <w:suppressAutoHyphens/>
        <w:autoSpaceDE w:val="0"/>
        <w:ind w:firstLine="540"/>
        <w:jc w:val="both"/>
        <w:rPr>
          <w:sz w:val="28"/>
          <w:szCs w:val="28"/>
        </w:rPr>
      </w:pPr>
      <w:r>
        <w:rPr>
          <w:sz w:val="28"/>
          <w:szCs w:val="28"/>
        </w:rPr>
        <w:t>- Федеральным законом от 27.07.2006 № 152-ФЗ «О персональных данных»;</w:t>
      </w:r>
    </w:p>
    <w:p w:rsidR="000F6DF5" w:rsidRDefault="005E04B3">
      <w:pPr>
        <w:pStyle w:val="afa"/>
        <w:ind w:firstLine="567"/>
        <w:jc w:val="both"/>
        <w:rPr>
          <w:sz w:val="28"/>
          <w:szCs w:val="28"/>
        </w:rPr>
      </w:pPr>
      <w:r>
        <w:rPr>
          <w:sz w:val="28"/>
          <w:szCs w:val="28"/>
        </w:rPr>
        <w:t xml:space="preserve">- </w:t>
      </w:r>
      <w:proofErr w:type="gramStart"/>
      <w:r>
        <w:rPr>
          <w:sz w:val="28"/>
          <w:szCs w:val="28"/>
        </w:rPr>
        <w:t>Федеральным</w:t>
      </w:r>
      <w:proofErr w:type="gramEnd"/>
      <w:r>
        <w:rPr>
          <w:sz w:val="28"/>
          <w:szCs w:val="28"/>
        </w:rPr>
        <w:t xml:space="preserve"> </w:t>
      </w:r>
      <w:hyperlink r:id="rId9">
        <w:r>
          <w:rPr>
            <w:rStyle w:val="a4"/>
            <w:color w:val="000000"/>
            <w:sz w:val="28"/>
            <w:szCs w:val="28"/>
            <w:u w:val="none"/>
          </w:rPr>
          <w:t>закон</w:t>
        </w:r>
      </w:hyperlink>
      <w:r>
        <w:rPr>
          <w:sz w:val="28"/>
          <w:szCs w:val="28"/>
        </w:rPr>
        <w:t>ом от 27.07.2010 № 210-ФЗ «Об организации предоставления государственных и муниципальных услуг»;</w:t>
      </w:r>
    </w:p>
    <w:p w:rsidR="000F6DF5" w:rsidRDefault="005E04B3">
      <w:pPr>
        <w:suppressAutoHyphens/>
        <w:autoSpaceDE w:val="0"/>
        <w:ind w:firstLine="540"/>
        <w:jc w:val="both"/>
        <w:rPr>
          <w:color w:val="000000"/>
          <w:sz w:val="28"/>
          <w:szCs w:val="28"/>
        </w:rPr>
      </w:pPr>
      <w:r>
        <w:rPr>
          <w:sz w:val="28"/>
          <w:szCs w:val="28"/>
        </w:rPr>
        <w:t>- Федеральным законом от 06.04.2011 № 63-ФЗ «Об электронной подписи»;</w:t>
      </w:r>
    </w:p>
    <w:p w:rsidR="000F6DF5" w:rsidRDefault="005E04B3">
      <w:pPr>
        <w:pStyle w:val="50"/>
        <w:shd w:val="clear" w:color="auto" w:fill="auto"/>
        <w:tabs>
          <w:tab w:val="left" w:pos="567"/>
        </w:tabs>
        <w:suppressAutoHyphens/>
        <w:spacing w:before="0" w:line="317" w:lineRule="exact"/>
        <w:ind w:firstLine="567"/>
        <w:rPr>
          <w:color w:val="000000"/>
          <w:sz w:val="28"/>
          <w:szCs w:val="28"/>
        </w:rPr>
      </w:pPr>
      <w:r>
        <w:rPr>
          <w:color w:val="000000"/>
          <w:sz w:val="28"/>
          <w:szCs w:val="28"/>
        </w:rPr>
        <w:t>- Жилищным кодексом Российской Федерации;</w:t>
      </w:r>
    </w:p>
    <w:p w:rsidR="000F6DF5" w:rsidRDefault="005E04B3">
      <w:pPr>
        <w:pStyle w:val="50"/>
        <w:shd w:val="clear" w:color="auto" w:fill="auto"/>
        <w:tabs>
          <w:tab w:val="left" w:pos="1031"/>
        </w:tabs>
        <w:suppressAutoHyphens/>
        <w:spacing w:before="0" w:line="317" w:lineRule="exact"/>
        <w:ind w:right="57" w:firstLine="567"/>
        <w:rPr>
          <w:sz w:val="28"/>
          <w:szCs w:val="28"/>
        </w:rPr>
      </w:pPr>
      <w:r>
        <w:rPr>
          <w:color w:val="000000"/>
          <w:sz w:val="28"/>
          <w:szCs w:val="28"/>
        </w:rPr>
        <w:t>-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w:t>
      </w:r>
    </w:p>
    <w:p w:rsidR="000F6DF5" w:rsidRDefault="005E04B3">
      <w:pPr>
        <w:suppressAutoHyphens/>
        <w:autoSpaceDE w:val="0"/>
        <w:ind w:firstLine="540"/>
        <w:jc w:val="both"/>
        <w:rPr>
          <w:sz w:val="36"/>
          <w:szCs w:val="36"/>
        </w:rPr>
      </w:pPr>
      <w:r>
        <w:rPr>
          <w:sz w:val="28"/>
          <w:szCs w:val="28"/>
        </w:rPr>
        <w:t>- Уставом муниципального образования «</w:t>
      </w:r>
      <w:r w:rsidR="00083EBC">
        <w:rPr>
          <w:sz w:val="28"/>
          <w:szCs w:val="28"/>
        </w:rPr>
        <w:t>Смоленский</w:t>
      </w:r>
      <w:r>
        <w:rPr>
          <w:sz w:val="28"/>
          <w:szCs w:val="28"/>
        </w:rPr>
        <w:t xml:space="preserve"> муниципальный округ» Смоленской области;</w:t>
      </w:r>
    </w:p>
    <w:p w:rsidR="000F6DF5" w:rsidRDefault="000F6DF5">
      <w:pPr>
        <w:suppressAutoHyphens/>
        <w:autoSpaceDE w:val="0"/>
        <w:ind w:firstLine="540"/>
        <w:jc w:val="both"/>
        <w:rPr>
          <w:sz w:val="36"/>
          <w:szCs w:val="36"/>
        </w:rPr>
      </w:pPr>
    </w:p>
    <w:p w:rsidR="000F6DF5" w:rsidRDefault="005E04B3">
      <w:pPr>
        <w:pStyle w:val="ConsPlusNormal0"/>
        <w:jc w:val="center"/>
        <w:rPr>
          <w:b/>
          <w:sz w:val="28"/>
          <w:szCs w:val="28"/>
        </w:rPr>
      </w:pPr>
      <w:r>
        <w:rPr>
          <w:b/>
          <w:bCs/>
          <w:sz w:val="28"/>
          <w:szCs w:val="28"/>
        </w:rPr>
        <w:t xml:space="preserve">2.6. </w:t>
      </w:r>
      <w:r>
        <w:rPr>
          <w:b/>
          <w:sz w:val="28"/>
          <w:szCs w:val="28"/>
        </w:rPr>
        <w:t xml:space="preserve">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и информация </w:t>
      </w:r>
    </w:p>
    <w:p w:rsidR="000F6DF5" w:rsidRDefault="005E04B3">
      <w:pPr>
        <w:pStyle w:val="ConsPlusNormal0"/>
        <w:jc w:val="center"/>
        <w:rPr>
          <w:b/>
          <w:sz w:val="28"/>
          <w:szCs w:val="28"/>
        </w:rPr>
      </w:pPr>
      <w:r>
        <w:rPr>
          <w:b/>
          <w:sz w:val="28"/>
          <w:szCs w:val="28"/>
        </w:rPr>
        <w:t xml:space="preserve">о способах их получения заявителями, в том числе в электронной форме, </w:t>
      </w:r>
    </w:p>
    <w:p w:rsidR="000F6DF5" w:rsidRDefault="005E04B3" w:rsidP="00110476">
      <w:pPr>
        <w:pStyle w:val="ConsPlusNormal0"/>
        <w:jc w:val="center"/>
        <w:rPr>
          <w:b/>
          <w:sz w:val="28"/>
          <w:szCs w:val="28"/>
        </w:rPr>
      </w:pPr>
      <w:r>
        <w:rPr>
          <w:b/>
          <w:sz w:val="28"/>
          <w:szCs w:val="28"/>
        </w:rPr>
        <w:t xml:space="preserve">и </w:t>
      </w:r>
      <w:proofErr w:type="gramStart"/>
      <w:r>
        <w:rPr>
          <w:b/>
          <w:sz w:val="28"/>
          <w:szCs w:val="28"/>
        </w:rPr>
        <w:t>порядке</w:t>
      </w:r>
      <w:proofErr w:type="gramEnd"/>
      <w:r>
        <w:rPr>
          <w:b/>
          <w:sz w:val="28"/>
          <w:szCs w:val="28"/>
        </w:rPr>
        <w:t xml:space="preserve"> их представления</w:t>
      </w:r>
    </w:p>
    <w:p w:rsidR="00083EBC" w:rsidRPr="00110476" w:rsidRDefault="00083EBC" w:rsidP="00110476">
      <w:pPr>
        <w:pStyle w:val="ConsPlusNormal0"/>
        <w:jc w:val="center"/>
        <w:rPr>
          <w:b/>
          <w:sz w:val="28"/>
          <w:szCs w:val="28"/>
        </w:rPr>
      </w:pPr>
    </w:p>
    <w:p w:rsidR="000F6DF5" w:rsidRDefault="005E04B3">
      <w:pPr>
        <w:pStyle w:val="50"/>
        <w:shd w:val="clear" w:color="auto" w:fill="auto"/>
        <w:tabs>
          <w:tab w:val="left" w:pos="567"/>
        </w:tabs>
        <w:suppressAutoHyphens/>
        <w:spacing w:before="0" w:line="317" w:lineRule="exact"/>
        <w:ind w:firstLine="567"/>
        <w:rPr>
          <w:color w:val="000000"/>
          <w:sz w:val="28"/>
          <w:szCs w:val="28"/>
        </w:rPr>
      </w:pPr>
      <w:r>
        <w:rPr>
          <w:color w:val="000000"/>
          <w:sz w:val="28"/>
          <w:szCs w:val="28"/>
        </w:rPr>
        <w:t>2.6.1. В перечень документов, необходимых для предоставления муниципальной услуги, подлежащих представлению заявитель должен представить самостоятельно, входят:</w:t>
      </w:r>
    </w:p>
    <w:p w:rsidR="000F6DF5" w:rsidRDefault="005E04B3">
      <w:pPr>
        <w:pStyle w:val="50"/>
        <w:shd w:val="clear" w:color="auto" w:fill="auto"/>
        <w:tabs>
          <w:tab w:val="left" w:pos="567"/>
        </w:tabs>
        <w:suppressAutoHyphens/>
        <w:spacing w:before="0" w:line="317" w:lineRule="exact"/>
        <w:ind w:firstLine="567"/>
        <w:rPr>
          <w:rStyle w:val="2"/>
          <w:b w:val="0"/>
          <w:bCs w:val="0"/>
          <w:sz w:val="28"/>
          <w:szCs w:val="28"/>
        </w:rPr>
      </w:pPr>
      <w:r>
        <w:rPr>
          <w:color w:val="000000"/>
          <w:sz w:val="28"/>
          <w:szCs w:val="28"/>
        </w:rPr>
        <w:t xml:space="preserve">1) </w:t>
      </w:r>
      <w:r>
        <w:rPr>
          <w:rStyle w:val="2"/>
          <w:b w:val="0"/>
          <w:bCs w:val="0"/>
          <w:sz w:val="28"/>
          <w:szCs w:val="28"/>
        </w:rPr>
        <w:t>заявление:</w:t>
      </w:r>
    </w:p>
    <w:p w:rsidR="000F6DF5" w:rsidRDefault="005E04B3">
      <w:pPr>
        <w:pStyle w:val="af3"/>
        <w:widowControl w:val="0"/>
        <w:tabs>
          <w:tab w:val="left" w:pos="207"/>
        </w:tabs>
        <w:suppressAutoHyphens/>
        <w:spacing w:after="0" w:line="322" w:lineRule="exact"/>
        <w:ind w:firstLine="567"/>
        <w:jc w:val="both"/>
        <w:rPr>
          <w:rStyle w:val="2"/>
          <w:b w:val="0"/>
          <w:bCs w:val="0"/>
          <w:sz w:val="28"/>
          <w:szCs w:val="28"/>
        </w:rPr>
      </w:pPr>
      <w:r>
        <w:rPr>
          <w:rStyle w:val="2"/>
          <w:b w:val="0"/>
          <w:bCs w:val="0"/>
          <w:sz w:val="28"/>
          <w:szCs w:val="28"/>
        </w:rPr>
        <w:t>- в форме документа на бумажном носителе по форме, согласно приложению № 1 к настоящему Административному регламенту;</w:t>
      </w:r>
    </w:p>
    <w:p w:rsidR="000F6DF5" w:rsidRDefault="005E04B3">
      <w:pPr>
        <w:pStyle w:val="af3"/>
        <w:widowControl w:val="0"/>
        <w:tabs>
          <w:tab w:val="left" w:pos="207"/>
        </w:tabs>
        <w:suppressAutoHyphens/>
        <w:spacing w:after="0" w:line="322" w:lineRule="exact"/>
        <w:ind w:firstLine="567"/>
        <w:jc w:val="both"/>
        <w:rPr>
          <w:rStyle w:val="2"/>
          <w:b w:val="0"/>
          <w:bCs w:val="0"/>
          <w:sz w:val="28"/>
          <w:szCs w:val="28"/>
        </w:rPr>
      </w:pPr>
      <w:r>
        <w:rPr>
          <w:rStyle w:val="2"/>
          <w:b w:val="0"/>
          <w:bCs w:val="0"/>
          <w:sz w:val="28"/>
          <w:szCs w:val="28"/>
        </w:rPr>
        <w:t xml:space="preserve">- в электронной форме (заполняется посредством внесения соответствующих сведений в интерактивную форму), </w:t>
      </w:r>
      <w:proofErr w:type="gramStart"/>
      <w:r>
        <w:rPr>
          <w:rStyle w:val="2"/>
          <w:b w:val="0"/>
          <w:bCs w:val="0"/>
          <w:sz w:val="28"/>
          <w:szCs w:val="28"/>
        </w:rPr>
        <w:t>подписанное</w:t>
      </w:r>
      <w:proofErr w:type="gramEnd"/>
      <w:r>
        <w:rPr>
          <w:rStyle w:val="2"/>
          <w:b w:val="0"/>
          <w:bCs w:val="0"/>
          <w:sz w:val="28"/>
          <w:szCs w:val="28"/>
        </w:rPr>
        <w:t xml:space="preserve"> в </w:t>
      </w:r>
      <w:r>
        <w:rPr>
          <w:rStyle w:val="2"/>
          <w:b w:val="0"/>
          <w:bCs w:val="0"/>
          <w:sz w:val="28"/>
          <w:szCs w:val="28"/>
        </w:rPr>
        <w:lastRenderedPageBreak/>
        <w:t>соответствии с требованиями Федерального закона от 06.04.2011 № 63-Ф3 «Об электронной подписи» (далее - Федеральный закон № 63-ФЗ), при обращении посредством Регионального портала;</w:t>
      </w:r>
    </w:p>
    <w:p w:rsidR="000F6DF5" w:rsidRDefault="005E04B3">
      <w:pPr>
        <w:pStyle w:val="af3"/>
        <w:widowControl w:val="0"/>
        <w:tabs>
          <w:tab w:val="left" w:pos="207"/>
        </w:tabs>
        <w:suppressAutoHyphens/>
        <w:spacing w:after="0" w:line="322" w:lineRule="exact"/>
        <w:ind w:firstLine="567"/>
        <w:jc w:val="both"/>
        <w:rPr>
          <w:color w:val="000000"/>
          <w:sz w:val="28"/>
          <w:szCs w:val="28"/>
        </w:rPr>
      </w:pPr>
      <w:r>
        <w:rPr>
          <w:rStyle w:val="2"/>
          <w:b w:val="0"/>
          <w:bCs w:val="0"/>
          <w:sz w:val="28"/>
          <w:szCs w:val="28"/>
        </w:rPr>
        <w:t xml:space="preserve">2) </w:t>
      </w:r>
      <w:r>
        <w:rPr>
          <w:color w:val="000000"/>
          <w:sz w:val="28"/>
          <w:szCs w:val="28"/>
        </w:rPr>
        <w:t>документ, удостоверяющий личность заявителя, или документ, удостоверяющий личность и полномочия представителя заявителя (если заявление и документы подаются представителем заявителя) документ, удостоверяющий правомочия уполномоченного представлять интересы юридического лица;</w:t>
      </w:r>
    </w:p>
    <w:p w:rsidR="000F6DF5" w:rsidRDefault="005E04B3">
      <w:pPr>
        <w:pStyle w:val="af3"/>
        <w:widowControl w:val="0"/>
        <w:tabs>
          <w:tab w:val="left" w:pos="207"/>
        </w:tabs>
        <w:suppressAutoHyphens/>
        <w:spacing w:after="0" w:line="322" w:lineRule="exact"/>
        <w:ind w:firstLine="567"/>
        <w:jc w:val="both"/>
        <w:rPr>
          <w:color w:val="000000"/>
          <w:sz w:val="28"/>
          <w:szCs w:val="28"/>
        </w:rPr>
      </w:pPr>
      <w:r>
        <w:rPr>
          <w:color w:val="000000"/>
          <w:sz w:val="28"/>
          <w:szCs w:val="28"/>
        </w:rPr>
        <w:t>3) правоустанавливающие документы на переводимое помещение (подлинники или засвидетельствованные в нотариальном порядке копии), если помещение не зарегистрировано в ЕГРН;</w:t>
      </w:r>
    </w:p>
    <w:p w:rsidR="000F6DF5" w:rsidRDefault="005E04B3">
      <w:pPr>
        <w:pStyle w:val="af3"/>
        <w:widowControl w:val="0"/>
        <w:tabs>
          <w:tab w:val="left" w:pos="207"/>
        </w:tabs>
        <w:suppressAutoHyphens/>
        <w:spacing w:after="0" w:line="322" w:lineRule="exact"/>
        <w:ind w:firstLine="567"/>
        <w:jc w:val="both"/>
        <w:rPr>
          <w:color w:val="000000"/>
          <w:sz w:val="28"/>
          <w:szCs w:val="28"/>
        </w:rPr>
      </w:pPr>
      <w:r>
        <w:rPr>
          <w:color w:val="000000"/>
          <w:sz w:val="28"/>
          <w:szCs w:val="28"/>
        </w:rPr>
        <w:t>4)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w:t>
      </w:r>
      <w:r w:rsidR="006B0DDC">
        <w:rPr>
          <w:color w:val="000000"/>
          <w:sz w:val="28"/>
          <w:szCs w:val="28"/>
        </w:rPr>
        <w:t xml:space="preserve"> </w:t>
      </w:r>
      <w:r>
        <w:rPr>
          <w:color w:val="000000"/>
          <w:sz w:val="28"/>
          <w:szCs w:val="28"/>
        </w:rPr>
        <w:t>использования такого помещения в качестве жилого или нежилого помещения);</w:t>
      </w:r>
    </w:p>
    <w:p w:rsidR="000F6DF5" w:rsidRDefault="005E04B3">
      <w:pPr>
        <w:pStyle w:val="af3"/>
        <w:widowControl w:val="0"/>
        <w:tabs>
          <w:tab w:val="left" w:pos="207"/>
        </w:tabs>
        <w:suppressAutoHyphens/>
        <w:spacing w:after="0" w:line="322" w:lineRule="exact"/>
        <w:ind w:firstLine="567"/>
        <w:jc w:val="both"/>
        <w:rPr>
          <w:color w:val="000000"/>
          <w:sz w:val="28"/>
          <w:szCs w:val="28"/>
        </w:rPr>
      </w:pPr>
      <w:r>
        <w:rPr>
          <w:color w:val="000000"/>
          <w:sz w:val="28"/>
          <w:szCs w:val="28"/>
        </w:rPr>
        <w:t>5) согласие всех собственников помещений в многоквартирном доме, если</w:t>
      </w:r>
      <w:r w:rsidR="006B0DDC">
        <w:rPr>
          <w:color w:val="000000"/>
          <w:sz w:val="28"/>
          <w:szCs w:val="28"/>
        </w:rPr>
        <w:t xml:space="preserve"> </w:t>
      </w:r>
      <w:r>
        <w:rPr>
          <w:color w:val="000000"/>
          <w:sz w:val="28"/>
          <w:szCs w:val="28"/>
        </w:rPr>
        <w:t>переустройство и (или) перепланировка помещений невозможны без</w:t>
      </w:r>
      <w:r w:rsidR="006B0DDC">
        <w:rPr>
          <w:color w:val="000000"/>
          <w:sz w:val="28"/>
          <w:szCs w:val="28"/>
        </w:rPr>
        <w:t xml:space="preserve"> </w:t>
      </w:r>
      <w:r>
        <w:rPr>
          <w:color w:val="000000"/>
          <w:sz w:val="28"/>
          <w:szCs w:val="28"/>
        </w:rPr>
        <w:t>присоединения к ним части общего имущества в многоквартирном доме;</w:t>
      </w:r>
    </w:p>
    <w:p w:rsidR="000F6DF5" w:rsidRDefault="005E04B3">
      <w:pPr>
        <w:pStyle w:val="af3"/>
        <w:widowControl w:val="0"/>
        <w:tabs>
          <w:tab w:val="left" w:pos="207"/>
        </w:tabs>
        <w:suppressAutoHyphens/>
        <w:spacing w:after="0" w:line="322" w:lineRule="exact"/>
        <w:ind w:firstLine="567"/>
        <w:jc w:val="both"/>
        <w:rPr>
          <w:rStyle w:val="2"/>
          <w:b w:val="0"/>
          <w:bCs w:val="0"/>
          <w:sz w:val="28"/>
          <w:szCs w:val="28"/>
        </w:rPr>
      </w:pPr>
      <w:r>
        <w:rPr>
          <w:color w:val="000000"/>
          <w:sz w:val="28"/>
          <w:szCs w:val="28"/>
        </w:rPr>
        <w:t xml:space="preserve">6) </w:t>
      </w:r>
      <w:r>
        <w:rPr>
          <w:bCs/>
          <w:sz w:val="28"/>
          <w:szCs w:val="28"/>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0F6DF5" w:rsidRDefault="005E04B3">
      <w:pPr>
        <w:pStyle w:val="af3"/>
        <w:suppressAutoHyphens/>
        <w:spacing w:after="0"/>
        <w:ind w:left="20" w:right="20" w:firstLine="547"/>
        <w:jc w:val="both"/>
        <w:rPr>
          <w:rStyle w:val="2"/>
          <w:b w:val="0"/>
          <w:bCs w:val="0"/>
          <w:sz w:val="28"/>
          <w:szCs w:val="28"/>
        </w:rPr>
      </w:pPr>
      <w:r>
        <w:rPr>
          <w:rStyle w:val="2"/>
          <w:b w:val="0"/>
          <w:bCs w:val="0"/>
          <w:sz w:val="28"/>
          <w:szCs w:val="28"/>
        </w:rPr>
        <w:t>2.6.2. Заявление и прилагаемые документы могут быть представлены (направлены) заявителем одним из следующих способов:</w:t>
      </w:r>
    </w:p>
    <w:p w:rsidR="000F6DF5" w:rsidRDefault="005E04B3">
      <w:pPr>
        <w:pStyle w:val="af3"/>
        <w:suppressAutoHyphens/>
        <w:spacing w:after="0"/>
        <w:ind w:left="20" w:right="20" w:firstLine="547"/>
        <w:jc w:val="both"/>
        <w:rPr>
          <w:rStyle w:val="2"/>
          <w:b w:val="0"/>
          <w:bCs w:val="0"/>
          <w:sz w:val="28"/>
          <w:szCs w:val="28"/>
        </w:rPr>
      </w:pPr>
      <w:r>
        <w:rPr>
          <w:rStyle w:val="2"/>
          <w:b w:val="0"/>
          <w:bCs w:val="0"/>
          <w:sz w:val="28"/>
          <w:szCs w:val="28"/>
        </w:rPr>
        <w:t>1) лично или посредством почтового отправления в орган государственной власти субъекта Российской Федерации или местного самоуправления;</w:t>
      </w:r>
    </w:p>
    <w:p w:rsidR="000F6DF5" w:rsidRDefault="005E04B3">
      <w:pPr>
        <w:pStyle w:val="af3"/>
        <w:suppressAutoHyphens/>
        <w:spacing w:after="0"/>
        <w:ind w:left="20" w:right="20" w:firstLine="547"/>
        <w:jc w:val="both"/>
        <w:rPr>
          <w:rStyle w:val="2"/>
          <w:b w:val="0"/>
          <w:bCs w:val="0"/>
          <w:sz w:val="28"/>
          <w:szCs w:val="28"/>
        </w:rPr>
      </w:pPr>
      <w:r>
        <w:rPr>
          <w:rStyle w:val="2"/>
          <w:b w:val="0"/>
          <w:bCs w:val="0"/>
          <w:sz w:val="28"/>
          <w:szCs w:val="28"/>
        </w:rPr>
        <w:t>2) через МФЦ;</w:t>
      </w:r>
    </w:p>
    <w:p w:rsidR="000F6DF5" w:rsidRDefault="005E04B3">
      <w:pPr>
        <w:pStyle w:val="af3"/>
        <w:suppressAutoHyphens/>
        <w:spacing w:after="0"/>
        <w:ind w:left="20" w:right="20" w:firstLine="547"/>
        <w:jc w:val="both"/>
        <w:rPr>
          <w:sz w:val="28"/>
          <w:szCs w:val="28"/>
        </w:rPr>
      </w:pPr>
      <w:r>
        <w:rPr>
          <w:rStyle w:val="2"/>
          <w:b w:val="0"/>
          <w:bCs w:val="0"/>
          <w:sz w:val="28"/>
          <w:szCs w:val="28"/>
        </w:rPr>
        <w:t>3) через Региональный портал или Единый портал.</w:t>
      </w:r>
    </w:p>
    <w:p w:rsidR="000F6DF5" w:rsidRDefault="005E04B3">
      <w:pPr>
        <w:pStyle w:val="afa"/>
        <w:ind w:firstLine="567"/>
        <w:jc w:val="both"/>
        <w:rPr>
          <w:sz w:val="28"/>
          <w:szCs w:val="28"/>
        </w:rPr>
      </w:pPr>
      <w:r>
        <w:rPr>
          <w:sz w:val="28"/>
          <w:szCs w:val="28"/>
        </w:rPr>
        <w:t>2.6.3. Документы, представляемые заявителем, должны соответствовать следующим требованиям:</w:t>
      </w:r>
    </w:p>
    <w:p w:rsidR="000F6DF5" w:rsidRDefault="005E04B3">
      <w:pPr>
        <w:pStyle w:val="afa"/>
        <w:ind w:firstLine="567"/>
        <w:jc w:val="both"/>
        <w:rPr>
          <w:sz w:val="28"/>
          <w:szCs w:val="28"/>
        </w:rPr>
      </w:pPr>
      <w:r>
        <w:rPr>
          <w:sz w:val="28"/>
          <w:szCs w:val="28"/>
        </w:rPr>
        <w:t>- фамилия, имя и отчество (при наличии) заявителя, адрес его места жительства, телефон (если есть)  должны быть написаны полностью;</w:t>
      </w:r>
    </w:p>
    <w:p w:rsidR="000F6DF5" w:rsidRDefault="005E04B3">
      <w:pPr>
        <w:pStyle w:val="afa"/>
        <w:ind w:firstLine="567"/>
        <w:jc w:val="both"/>
        <w:rPr>
          <w:sz w:val="28"/>
          <w:szCs w:val="28"/>
        </w:rPr>
      </w:pPr>
      <w:r>
        <w:rPr>
          <w:sz w:val="28"/>
          <w:szCs w:val="28"/>
        </w:rPr>
        <w:t>- в документах не должно быть подчисток, приписок, зачеркнутых слов и иных неоговоренных исправлений;</w:t>
      </w:r>
    </w:p>
    <w:p w:rsidR="000F6DF5" w:rsidRDefault="005E04B3">
      <w:pPr>
        <w:pStyle w:val="afa"/>
        <w:ind w:firstLine="567"/>
        <w:jc w:val="both"/>
        <w:rPr>
          <w:sz w:val="28"/>
          <w:szCs w:val="28"/>
        </w:rPr>
      </w:pPr>
      <w:r>
        <w:rPr>
          <w:sz w:val="28"/>
          <w:szCs w:val="28"/>
        </w:rPr>
        <w:t>- документы не должны быть исполнены карандашом.</w:t>
      </w:r>
    </w:p>
    <w:p w:rsidR="000F6DF5" w:rsidRDefault="005E04B3">
      <w:pPr>
        <w:suppressAutoHyphens/>
        <w:ind w:firstLine="567"/>
        <w:jc w:val="both"/>
        <w:rPr>
          <w:sz w:val="28"/>
          <w:szCs w:val="28"/>
        </w:rPr>
      </w:pPr>
      <w:r>
        <w:rPr>
          <w:sz w:val="28"/>
          <w:szCs w:val="28"/>
        </w:rPr>
        <w:t>Документы, необходимые для получения муниципальной услуги, могут быть представлены как в подлинниках, так и в копиях,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w:t>
      </w:r>
    </w:p>
    <w:p w:rsidR="000F6DF5" w:rsidRDefault="000F6DF5">
      <w:pPr>
        <w:pStyle w:val="afa"/>
        <w:jc w:val="both"/>
        <w:rPr>
          <w:sz w:val="28"/>
          <w:szCs w:val="28"/>
        </w:rPr>
      </w:pPr>
    </w:p>
    <w:p w:rsidR="000F6DF5" w:rsidRDefault="005E04B3">
      <w:pPr>
        <w:pStyle w:val="ConsPlusNormal0"/>
        <w:jc w:val="center"/>
        <w:rPr>
          <w:b/>
          <w:bCs/>
          <w:sz w:val="28"/>
          <w:szCs w:val="28"/>
        </w:rPr>
      </w:pPr>
      <w:r>
        <w:rPr>
          <w:b/>
          <w:bCs/>
          <w:sz w:val="28"/>
          <w:szCs w:val="28"/>
        </w:rPr>
        <w:t>2.6</w:t>
      </w:r>
      <w:r>
        <w:rPr>
          <w:b/>
          <w:bCs/>
          <w:sz w:val="28"/>
          <w:szCs w:val="28"/>
          <w:vertAlign w:val="superscript"/>
        </w:rPr>
        <w:t>1</w:t>
      </w:r>
      <w:r>
        <w:rPr>
          <w:b/>
          <w:bCs/>
          <w:sz w:val="28"/>
          <w:szCs w:val="28"/>
        </w:rPr>
        <w:t xml:space="preserve">. </w:t>
      </w:r>
      <w:proofErr w:type="gramStart"/>
      <w:r>
        <w:rPr>
          <w:b/>
          <w:sz w:val="28"/>
          <w:szCs w:val="28"/>
        </w:rPr>
        <w:t xml:space="preserve">Исчерпывающий перечень документов, необходимых в </w:t>
      </w:r>
      <w:r>
        <w:rPr>
          <w:b/>
          <w:sz w:val="28"/>
          <w:szCs w:val="28"/>
        </w:rPr>
        <w:lastRenderedPageBreak/>
        <w:t>соответствии с федеральными и областными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w:t>
      </w:r>
      <w:proofErr w:type="gramEnd"/>
      <w:r>
        <w:rPr>
          <w:b/>
          <w:sz w:val="28"/>
          <w:szCs w:val="28"/>
        </w:rPr>
        <w:t xml:space="preserve">, и </w:t>
      </w:r>
      <w:proofErr w:type="gramStart"/>
      <w:r>
        <w:rPr>
          <w:b/>
          <w:sz w:val="28"/>
          <w:szCs w:val="28"/>
        </w:rPr>
        <w:t>порядке</w:t>
      </w:r>
      <w:proofErr w:type="gramEnd"/>
      <w:r>
        <w:rPr>
          <w:b/>
          <w:sz w:val="28"/>
          <w:szCs w:val="28"/>
        </w:rPr>
        <w:t xml:space="preserve"> их представления</w:t>
      </w:r>
    </w:p>
    <w:p w:rsidR="000F6DF5" w:rsidRDefault="000F6DF5">
      <w:pPr>
        <w:pStyle w:val="ConsPlusNormal0"/>
        <w:jc w:val="both"/>
        <w:rPr>
          <w:b/>
          <w:bCs/>
          <w:sz w:val="28"/>
          <w:szCs w:val="28"/>
        </w:rPr>
      </w:pPr>
    </w:p>
    <w:p w:rsidR="000F6DF5" w:rsidRDefault="005E04B3">
      <w:pPr>
        <w:pStyle w:val="af3"/>
        <w:widowControl w:val="0"/>
        <w:tabs>
          <w:tab w:val="left" w:pos="730"/>
        </w:tabs>
        <w:suppressAutoHyphens/>
        <w:spacing w:after="0" w:line="322" w:lineRule="exact"/>
        <w:ind w:left="20"/>
        <w:jc w:val="both"/>
        <w:rPr>
          <w:color w:val="000000"/>
          <w:sz w:val="28"/>
          <w:szCs w:val="28"/>
        </w:rPr>
      </w:pPr>
      <w:r>
        <w:rPr>
          <w:b/>
          <w:bCs/>
          <w:sz w:val="28"/>
          <w:szCs w:val="28"/>
        </w:rPr>
        <w:tab/>
      </w:r>
      <w:r>
        <w:rPr>
          <w:bCs/>
          <w:sz w:val="28"/>
          <w:szCs w:val="28"/>
        </w:rPr>
        <w:t>2.6</w:t>
      </w:r>
      <w:r>
        <w:rPr>
          <w:bCs/>
          <w:sz w:val="28"/>
          <w:szCs w:val="28"/>
          <w:vertAlign w:val="superscript"/>
        </w:rPr>
        <w:t>1</w:t>
      </w:r>
      <w:r>
        <w:rPr>
          <w:bCs/>
          <w:sz w:val="28"/>
          <w:szCs w:val="28"/>
        </w:rPr>
        <w:t>.1.</w:t>
      </w:r>
      <w:r>
        <w:rPr>
          <w:rStyle w:val="2"/>
          <w:b w:val="0"/>
          <w:bCs w:val="0"/>
          <w:sz w:val="28"/>
          <w:szCs w:val="28"/>
        </w:rPr>
        <w:t>Получаются в рамках межведомственного взаимодействия:</w:t>
      </w:r>
    </w:p>
    <w:p w:rsidR="000F6DF5" w:rsidRDefault="005E04B3">
      <w:pPr>
        <w:pStyle w:val="50"/>
        <w:numPr>
          <w:ilvl w:val="0"/>
          <w:numId w:val="3"/>
        </w:numPr>
        <w:shd w:val="clear" w:color="auto" w:fill="auto"/>
        <w:tabs>
          <w:tab w:val="left" w:pos="1073"/>
        </w:tabs>
        <w:suppressAutoHyphens/>
        <w:spacing w:before="0" w:line="317" w:lineRule="exact"/>
        <w:ind w:left="20" w:right="20" w:firstLine="700"/>
        <w:rPr>
          <w:sz w:val="28"/>
          <w:szCs w:val="28"/>
        </w:rPr>
      </w:pPr>
      <w:r>
        <w:rPr>
          <w:color w:val="000000"/>
          <w:sz w:val="28"/>
          <w:szCs w:val="28"/>
        </w:rPr>
        <w:t>правоустанавливающие документы на переводимое помещение, если право на него зарегистрировано в ЕГРН;</w:t>
      </w:r>
    </w:p>
    <w:p w:rsidR="000F6DF5" w:rsidRDefault="005E04B3">
      <w:pPr>
        <w:pStyle w:val="50"/>
        <w:numPr>
          <w:ilvl w:val="0"/>
          <w:numId w:val="3"/>
        </w:numPr>
        <w:shd w:val="clear" w:color="auto" w:fill="auto"/>
        <w:tabs>
          <w:tab w:val="left" w:pos="1073"/>
        </w:tabs>
        <w:suppressAutoHyphens/>
        <w:spacing w:before="0" w:line="317" w:lineRule="exact"/>
        <w:ind w:left="20" w:right="20" w:firstLine="700"/>
        <w:rPr>
          <w:sz w:val="28"/>
          <w:szCs w:val="28"/>
        </w:rPr>
      </w:pPr>
      <w:r>
        <w:rPr>
          <w:sz w:val="28"/>
          <w:szCs w:val="28"/>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0F6DF5" w:rsidRDefault="005E04B3">
      <w:pPr>
        <w:pStyle w:val="50"/>
        <w:numPr>
          <w:ilvl w:val="0"/>
          <w:numId w:val="3"/>
        </w:numPr>
        <w:shd w:val="clear" w:color="auto" w:fill="auto"/>
        <w:tabs>
          <w:tab w:val="left" w:pos="1073"/>
        </w:tabs>
        <w:suppressAutoHyphens/>
        <w:spacing w:before="0" w:line="317" w:lineRule="exact"/>
        <w:ind w:left="20" w:firstLine="700"/>
        <w:rPr>
          <w:rStyle w:val="2"/>
          <w:b w:val="0"/>
          <w:bCs w:val="0"/>
          <w:sz w:val="28"/>
          <w:szCs w:val="28"/>
        </w:rPr>
      </w:pPr>
      <w:r>
        <w:rPr>
          <w:sz w:val="28"/>
          <w:szCs w:val="28"/>
        </w:rPr>
        <w:t>поэтажный план дома, в котором находится переводимое помещение.</w:t>
      </w:r>
    </w:p>
    <w:p w:rsidR="000F6DF5" w:rsidRDefault="005E04B3">
      <w:pPr>
        <w:pStyle w:val="af3"/>
        <w:widowControl w:val="0"/>
        <w:tabs>
          <w:tab w:val="left" w:pos="730"/>
        </w:tabs>
        <w:suppressAutoHyphens/>
        <w:spacing w:after="0" w:line="322" w:lineRule="exact"/>
        <w:ind w:left="20" w:right="20"/>
        <w:jc w:val="both"/>
        <w:rPr>
          <w:rStyle w:val="2"/>
          <w:b w:val="0"/>
          <w:bCs w:val="0"/>
          <w:sz w:val="28"/>
          <w:szCs w:val="28"/>
        </w:rPr>
      </w:pPr>
      <w:r>
        <w:rPr>
          <w:rStyle w:val="2"/>
          <w:b w:val="0"/>
          <w:bCs w:val="0"/>
          <w:sz w:val="28"/>
          <w:szCs w:val="28"/>
        </w:rPr>
        <w:tab/>
        <w:t>2.6</w:t>
      </w:r>
      <w:r>
        <w:rPr>
          <w:bCs/>
          <w:sz w:val="28"/>
          <w:szCs w:val="28"/>
          <w:vertAlign w:val="superscript"/>
        </w:rPr>
        <w:t>1</w:t>
      </w:r>
      <w:r>
        <w:rPr>
          <w:rStyle w:val="2"/>
          <w:b w:val="0"/>
          <w:bCs w:val="0"/>
          <w:sz w:val="28"/>
          <w:szCs w:val="28"/>
        </w:rPr>
        <w:t xml:space="preserve">.2. Заявитель вправе </w:t>
      </w:r>
      <w:proofErr w:type="gramStart"/>
      <w:r>
        <w:rPr>
          <w:rStyle w:val="2"/>
          <w:b w:val="0"/>
          <w:bCs w:val="0"/>
          <w:sz w:val="28"/>
          <w:szCs w:val="28"/>
        </w:rPr>
        <w:t>предоставить документы</w:t>
      </w:r>
      <w:proofErr w:type="gramEnd"/>
      <w:r>
        <w:rPr>
          <w:rStyle w:val="2"/>
          <w:b w:val="0"/>
          <w:bCs w:val="0"/>
          <w:sz w:val="28"/>
          <w:szCs w:val="28"/>
        </w:rPr>
        <w:t xml:space="preserve"> (сведения), указанные в пункте 2.</w:t>
      </w:r>
      <w:r>
        <w:rPr>
          <w:bCs/>
          <w:sz w:val="28"/>
          <w:szCs w:val="28"/>
        </w:rPr>
        <w:t xml:space="preserve"> 6</w:t>
      </w:r>
      <w:r>
        <w:rPr>
          <w:bCs/>
          <w:sz w:val="28"/>
          <w:szCs w:val="28"/>
          <w:vertAlign w:val="superscript"/>
        </w:rPr>
        <w:t>1</w:t>
      </w:r>
      <w:r>
        <w:rPr>
          <w:rStyle w:val="2"/>
          <w:b w:val="0"/>
          <w:bCs w:val="0"/>
          <w:sz w:val="28"/>
          <w:szCs w:val="28"/>
        </w:rPr>
        <w:t>.1.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F6DF5" w:rsidRDefault="005E04B3">
      <w:pPr>
        <w:pStyle w:val="af3"/>
        <w:widowControl w:val="0"/>
        <w:tabs>
          <w:tab w:val="left" w:pos="730"/>
        </w:tabs>
        <w:suppressAutoHyphens/>
        <w:spacing w:after="0"/>
        <w:ind w:left="23" w:right="23"/>
        <w:jc w:val="both"/>
        <w:rPr>
          <w:rStyle w:val="2"/>
          <w:b w:val="0"/>
          <w:bCs w:val="0"/>
          <w:sz w:val="28"/>
          <w:szCs w:val="28"/>
        </w:rPr>
      </w:pPr>
      <w:r>
        <w:rPr>
          <w:rStyle w:val="2"/>
          <w:b w:val="0"/>
          <w:bCs w:val="0"/>
          <w:sz w:val="28"/>
          <w:szCs w:val="28"/>
        </w:rPr>
        <w:tab/>
        <w:t>2.6</w:t>
      </w:r>
      <w:r>
        <w:rPr>
          <w:bCs/>
          <w:sz w:val="28"/>
          <w:szCs w:val="28"/>
          <w:vertAlign w:val="superscript"/>
        </w:rPr>
        <w:t>1</w:t>
      </w:r>
      <w:r>
        <w:rPr>
          <w:rStyle w:val="2"/>
          <w:b w:val="0"/>
          <w:bCs w:val="0"/>
          <w:sz w:val="28"/>
          <w:szCs w:val="28"/>
        </w:rPr>
        <w:t>.3.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F6DF5" w:rsidRDefault="005E04B3">
      <w:pPr>
        <w:pStyle w:val="af3"/>
        <w:widowControl w:val="0"/>
        <w:tabs>
          <w:tab w:val="left" w:pos="730"/>
        </w:tabs>
        <w:suppressAutoHyphens/>
        <w:spacing w:after="0"/>
        <w:ind w:left="23" w:right="23"/>
        <w:jc w:val="both"/>
        <w:rPr>
          <w:rStyle w:val="2"/>
          <w:b w:val="0"/>
          <w:bCs w:val="0"/>
          <w:sz w:val="28"/>
          <w:szCs w:val="28"/>
        </w:rPr>
      </w:pPr>
      <w:r>
        <w:rPr>
          <w:rStyle w:val="2"/>
          <w:b w:val="0"/>
          <w:bCs w:val="0"/>
          <w:sz w:val="28"/>
          <w:szCs w:val="28"/>
        </w:rPr>
        <w:tab/>
        <w:t>2.6</w:t>
      </w:r>
      <w:r>
        <w:rPr>
          <w:bCs/>
          <w:sz w:val="28"/>
          <w:szCs w:val="28"/>
          <w:vertAlign w:val="superscript"/>
        </w:rPr>
        <w:t>1</w:t>
      </w:r>
      <w:r>
        <w:rPr>
          <w:rStyle w:val="2"/>
          <w:b w:val="0"/>
          <w:bCs w:val="0"/>
          <w:sz w:val="28"/>
          <w:szCs w:val="28"/>
        </w:rPr>
        <w:t>.4. Запрещается требовать от заявителя:</w:t>
      </w:r>
    </w:p>
    <w:p w:rsidR="000F6DF5" w:rsidRDefault="005E04B3">
      <w:pPr>
        <w:pStyle w:val="af3"/>
        <w:widowControl w:val="0"/>
        <w:numPr>
          <w:ilvl w:val="0"/>
          <w:numId w:val="2"/>
        </w:numPr>
        <w:tabs>
          <w:tab w:val="left" w:pos="543"/>
        </w:tabs>
        <w:suppressAutoHyphens/>
        <w:spacing w:after="0"/>
        <w:ind w:left="23" w:right="23" w:firstLine="547"/>
        <w:jc w:val="both"/>
        <w:rPr>
          <w:rStyle w:val="2"/>
          <w:b w:val="0"/>
          <w:bCs w:val="0"/>
          <w:sz w:val="28"/>
          <w:szCs w:val="28"/>
        </w:rPr>
      </w:pPr>
      <w:r>
        <w:rPr>
          <w:rStyle w:val="2"/>
          <w:b w:val="0"/>
          <w:bCs w:val="0"/>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0F6DF5" w:rsidRDefault="005E04B3">
      <w:pPr>
        <w:pStyle w:val="af3"/>
        <w:widowControl w:val="0"/>
        <w:numPr>
          <w:ilvl w:val="0"/>
          <w:numId w:val="2"/>
        </w:numPr>
        <w:tabs>
          <w:tab w:val="left" w:pos="386"/>
        </w:tabs>
        <w:suppressAutoHyphens/>
        <w:spacing w:after="0"/>
        <w:ind w:left="20" w:right="23" w:firstLine="547"/>
        <w:jc w:val="both"/>
        <w:rPr>
          <w:rStyle w:val="2"/>
          <w:b w:val="0"/>
          <w:bCs w:val="0"/>
          <w:sz w:val="28"/>
          <w:szCs w:val="28"/>
        </w:rPr>
      </w:pPr>
      <w:proofErr w:type="gramStart"/>
      <w:r>
        <w:rPr>
          <w:rStyle w:val="2"/>
          <w:b w:val="0"/>
          <w:bCs w:val="0"/>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w:t>
      </w:r>
      <w:r>
        <w:rPr>
          <w:rStyle w:val="2"/>
          <w:b w:val="0"/>
          <w:bCs w:val="0"/>
          <w:sz w:val="28"/>
          <w:szCs w:val="28"/>
        </w:rPr>
        <w:lastRenderedPageBreak/>
        <w:t>предоставлении предусмотренных частью 1 статьи 1 Федерального закона государственных и муниципальных услуг, в соответствии</w:t>
      </w:r>
      <w:proofErr w:type="gramEnd"/>
      <w:r>
        <w:rPr>
          <w:rStyle w:val="2"/>
          <w:b w:val="0"/>
          <w:bCs w:val="0"/>
          <w:sz w:val="28"/>
          <w:szCs w:val="28"/>
        </w:rPr>
        <w:t xml:space="preserve">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№210-ФЗ «Об организации предоставления государственных   и  муниципальных   услуг»  (далее  -  Федеральный  закон  № 210-ФЗ);</w:t>
      </w:r>
    </w:p>
    <w:p w:rsidR="000F6DF5" w:rsidRDefault="005E04B3">
      <w:pPr>
        <w:pStyle w:val="af3"/>
        <w:widowControl w:val="0"/>
        <w:numPr>
          <w:ilvl w:val="0"/>
          <w:numId w:val="2"/>
        </w:numPr>
        <w:tabs>
          <w:tab w:val="left" w:pos="386"/>
        </w:tabs>
        <w:suppressAutoHyphens/>
        <w:spacing w:after="0" w:line="322" w:lineRule="exact"/>
        <w:ind w:left="20" w:right="20" w:firstLine="547"/>
        <w:jc w:val="both"/>
        <w:rPr>
          <w:rStyle w:val="2"/>
          <w:b w:val="0"/>
          <w:bCs w:val="0"/>
          <w:sz w:val="28"/>
          <w:szCs w:val="28"/>
        </w:rPr>
      </w:pPr>
      <w:proofErr w:type="gramStart"/>
      <w:r>
        <w:rPr>
          <w:rStyle w:val="2"/>
          <w:b w:val="0"/>
          <w:bCs w:val="0"/>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0F6DF5" w:rsidRDefault="005E04B3">
      <w:pPr>
        <w:pStyle w:val="af3"/>
        <w:widowControl w:val="0"/>
        <w:numPr>
          <w:ilvl w:val="0"/>
          <w:numId w:val="2"/>
        </w:numPr>
        <w:tabs>
          <w:tab w:val="left" w:pos="386"/>
        </w:tabs>
        <w:suppressAutoHyphens/>
        <w:spacing w:after="0" w:line="322" w:lineRule="exact"/>
        <w:ind w:left="20" w:right="20" w:firstLine="547"/>
        <w:jc w:val="both"/>
        <w:rPr>
          <w:rStyle w:val="2"/>
          <w:b w:val="0"/>
          <w:bCs w:val="0"/>
          <w:sz w:val="28"/>
          <w:szCs w:val="28"/>
        </w:rPr>
      </w:pPr>
      <w:r>
        <w:rPr>
          <w:rStyle w:val="2"/>
          <w:b w:val="0"/>
          <w:bCs w:val="0"/>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0F6DF5" w:rsidRDefault="005E04B3">
      <w:pPr>
        <w:pStyle w:val="af3"/>
        <w:tabs>
          <w:tab w:val="left" w:pos="386"/>
        </w:tabs>
        <w:suppressAutoHyphens/>
        <w:spacing w:after="0"/>
        <w:ind w:left="20" w:right="20" w:firstLine="547"/>
        <w:jc w:val="both"/>
        <w:rPr>
          <w:rStyle w:val="2"/>
          <w:b w:val="0"/>
          <w:bCs w:val="0"/>
          <w:sz w:val="28"/>
          <w:szCs w:val="28"/>
        </w:rPr>
      </w:pPr>
      <w:r>
        <w:rPr>
          <w:rStyle w:val="2"/>
          <w:b w:val="0"/>
          <w:bCs w:val="0"/>
          <w:sz w:val="28"/>
          <w:szCs w:val="28"/>
        </w:rPr>
        <w:t>а)</w:t>
      </w:r>
      <w:r>
        <w:rPr>
          <w:rStyle w:val="2"/>
          <w:b w:val="0"/>
          <w:bCs w:val="0"/>
          <w:sz w:val="28"/>
          <w:szCs w:val="28"/>
        </w:rPr>
        <w:tab/>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F6DF5" w:rsidRDefault="005E04B3">
      <w:pPr>
        <w:pStyle w:val="af3"/>
        <w:tabs>
          <w:tab w:val="left" w:pos="386"/>
        </w:tabs>
        <w:suppressAutoHyphens/>
        <w:spacing w:after="0"/>
        <w:ind w:left="20" w:right="20" w:firstLine="547"/>
        <w:jc w:val="both"/>
        <w:rPr>
          <w:rStyle w:val="2"/>
          <w:b w:val="0"/>
          <w:bCs w:val="0"/>
          <w:sz w:val="28"/>
          <w:szCs w:val="28"/>
        </w:rPr>
      </w:pPr>
      <w:r>
        <w:rPr>
          <w:rStyle w:val="2"/>
          <w:b w:val="0"/>
          <w:bCs w:val="0"/>
          <w:sz w:val="28"/>
          <w:szCs w:val="28"/>
        </w:rPr>
        <w:t>б)</w:t>
      </w:r>
      <w:r>
        <w:rPr>
          <w:rStyle w:val="2"/>
          <w:b w:val="0"/>
          <w:bCs w:val="0"/>
          <w:sz w:val="28"/>
          <w:szCs w:val="28"/>
        </w:rPr>
        <w:tab/>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F6DF5" w:rsidRDefault="005E04B3">
      <w:pPr>
        <w:pStyle w:val="af3"/>
        <w:tabs>
          <w:tab w:val="left" w:pos="386"/>
        </w:tabs>
        <w:suppressAutoHyphens/>
        <w:spacing w:after="0"/>
        <w:ind w:left="20" w:right="20" w:firstLine="547"/>
        <w:jc w:val="both"/>
        <w:rPr>
          <w:rStyle w:val="2"/>
          <w:b w:val="0"/>
          <w:bCs w:val="0"/>
          <w:sz w:val="28"/>
          <w:szCs w:val="28"/>
        </w:rPr>
      </w:pPr>
      <w:r>
        <w:rPr>
          <w:rStyle w:val="2"/>
          <w:b w:val="0"/>
          <w:bCs w:val="0"/>
          <w:sz w:val="28"/>
          <w:szCs w:val="28"/>
        </w:rPr>
        <w:t>в)</w:t>
      </w:r>
      <w:r>
        <w:rPr>
          <w:rStyle w:val="2"/>
          <w:b w:val="0"/>
          <w:bCs w:val="0"/>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0F6DF5" w:rsidRDefault="005E04B3">
      <w:pPr>
        <w:pStyle w:val="af3"/>
        <w:tabs>
          <w:tab w:val="left" w:pos="386"/>
        </w:tabs>
        <w:suppressAutoHyphens/>
        <w:spacing w:after="0"/>
        <w:ind w:left="20" w:right="20" w:firstLine="547"/>
        <w:jc w:val="both"/>
        <w:rPr>
          <w:sz w:val="28"/>
          <w:szCs w:val="28"/>
        </w:rPr>
      </w:pPr>
      <w:proofErr w:type="gramStart"/>
      <w:r>
        <w:rPr>
          <w:rStyle w:val="2"/>
          <w:b w:val="0"/>
          <w:bCs w:val="0"/>
          <w:sz w:val="28"/>
          <w:szCs w:val="28"/>
        </w:rPr>
        <w:t>г)</w:t>
      </w:r>
      <w:r>
        <w:rPr>
          <w:rStyle w:val="2"/>
          <w:b w:val="0"/>
          <w:bCs w:val="0"/>
          <w:sz w:val="28"/>
          <w:szCs w:val="28"/>
        </w:rP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Pr>
          <w:rStyle w:val="2"/>
          <w:b w:val="0"/>
          <w:bCs w:val="0"/>
          <w:sz w:val="28"/>
          <w:szCs w:val="28"/>
        </w:rPr>
        <w:t xml:space="preserve"> </w:t>
      </w:r>
      <w:proofErr w:type="gramStart"/>
      <w:r>
        <w:rPr>
          <w:rStyle w:val="2"/>
          <w:b w:val="0"/>
          <w:bCs w:val="0"/>
          <w:sz w:val="28"/>
          <w:szCs w:val="28"/>
        </w:rPr>
        <w:t xml:space="preserve">чем в письменном виде за подписью руководителя </w:t>
      </w:r>
      <w:r>
        <w:rPr>
          <w:rStyle w:val="2"/>
          <w:b w:val="0"/>
          <w:bCs w:val="0"/>
          <w:sz w:val="28"/>
          <w:szCs w:val="28"/>
        </w:rPr>
        <w:lastRenderedPageBreak/>
        <w:t>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roofErr w:type="gramEnd"/>
    </w:p>
    <w:p w:rsidR="000F6DF5" w:rsidRDefault="005E04B3">
      <w:pPr>
        <w:suppressAutoHyphens/>
        <w:autoSpaceDE w:val="0"/>
        <w:ind w:firstLine="540"/>
        <w:jc w:val="both"/>
        <w:rPr>
          <w:sz w:val="36"/>
          <w:szCs w:val="36"/>
        </w:rPr>
      </w:pPr>
      <w:proofErr w:type="gramStart"/>
      <w:r>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Pr>
          <w:sz w:val="28"/>
          <w:szCs w:val="28"/>
        </w:rPr>
        <w:t xml:space="preserve"> законами.</w:t>
      </w:r>
    </w:p>
    <w:p w:rsidR="000F6DF5" w:rsidRDefault="000F6DF5">
      <w:pPr>
        <w:suppressAutoHyphens/>
        <w:autoSpaceDE w:val="0"/>
        <w:ind w:firstLine="540"/>
        <w:jc w:val="both"/>
        <w:rPr>
          <w:sz w:val="36"/>
          <w:szCs w:val="36"/>
        </w:rPr>
      </w:pPr>
    </w:p>
    <w:p w:rsidR="000F6DF5" w:rsidRDefault="005E04B3">
      <w:pPr>
        <w:suppressAutoHyphens/>
        <w:autoSpaceDE w:val="0"/>
        <w:ind w:firstLine="540"/>
        <w:jc w:val="center"/>
        <w:rPr>
          <w:b/>
          <w:sz w:val="24"/>
          <w:szCs w:val="24"/>
        </w:rPr>
      </w:pPr>
      <w:r>
        <w:rPr>
          <w:b/>
          <w:bCs/>
          <w:sz w:val="28"/>
          <w:szCs w:val="28"/>
        </w:rPr>
        <w:t>2.7. Исчерпывающий перечень оснований для отказа в приеме документов, необходимых для предоставления муниципальной услуги</w:t>
      </w:r>
    </w:p>
    <w:p w:rsidR="000F6DF5" w:rsidRDefault="000F6DF5">
      <w:pPr>
        <w:pStyle w:val="ConsPlusNormal0"/>
        <w:rPr>
          <w:b/>
          <w:sz w:val="24"/>
          <w:szCs w:val="24"/>
        </w:rPr>
      </w:pPr>
    </w:p>
    <w:p w:rsidR="000F6DF5" w:rsidRDefault="005E04B3">
      <w:pPr>
        <w:pStyle w:val="50"/>
        <w:shd w:val="clear" w:color="auto" w:fill="auto"/>
        <w:suppressAutoHyphens/>
        <w:spacing w:before="0" w:after="349" w:line="322" w:lineRule="exact"/>
        <w:ind w:left="40" w:right="40" w:firstLine="700"/>
        <w:rPr>
          <w:b/>
          <w:bCs/>
          <w:sz w:val="28"/>
          <w:szCs w:val="28"/>
        </w:rPr>
      </w:pPr>
      <w:r>
        <w:rPr>
          <w:color w:val="000000"/>
          <w:sz w:val="28"/>
          <w:szCs w:val="28"/>
        </w:rPr>
        <w:t>Основания для отказа в приеме документов, необходимых для предоставления муниципальной услуги, отсутствуют.</w:t>
      </w:r>
    </w:p>
    <w:p w:rsidR="000F6DF5" w:rsidRDefault="005E04B3">
      <w:pPr>
        <w:suppressAutoHyphens/>
        <w:autoSpaceDE w:val="0"/>
        <w:jc w:val="center"/>
        <w:rPr>
          <w:b/>
          <w:sz w:val="28"/>
          <w:szCs w:val="28"/>
        </w:rPr>
      </w:pPr>
      <w:r>
        <w:rPr>
          <w:b/>
          <w:bCs/>
          <w:sz w:val="28"/>
          <w:szCs w:val="28"/>
        </w:rPr>
        <w:t xml:space="preserve">2.8. </w:t>
      </w:r>
      <w:r>
        <w:rPr>
          <w:b/>
          <w:sz w:val="28"/>
          <w:szCs w:val="28"/>
        </w:rPr>
        <w:t>Исчерпывающий перечень оснований для  приостановления</w:t>
      </w:r>
    </w:p>
    <w:p w:rsidR="000F6DF5" w:rsidRDefault="005E04B3">
      <w:pPr>
        <w:suppressAutoHyphens/>
        <w:autoSpaceDE w:val="0"/>
        <w:jc w:val="center"/>
        <w:rPr>
          <w:sz w:val="24"/>
          <w:szCs w:val="24"/>
        </w:rPr>
      </w:pPr>
      <w:r>
        <w:rPr>
          <w:b/>
          <w:sz w:val="28"/>
          <w:szCs w:val="28"/>
        </w:rPr>
        <w:t>и (или) отказа в предоставлении муниципальной услуги</w:t>
      </w:r>
    </w:p>
    <w:p w:rsidR="000F6DF5" w:rsidRDefault="000F6DF5">
      <w:pPr>
        <w:suppressAutoHyphens/>
        <w:autoSpaceDE w:val="0"/>
        <w:ind w:firstLine="540"/>
        <w:jc w:val="both"/>
        <w:rPr>
          <w:sz w:val="24"/>
          <w:szCs w:val="24"/>
        </w:rPr>
      </w:pPr>
    </w:p>
    <w:p w:rsidR="000F6DF5" w:rsidRDefault="005E04B3">
      <w:pPr>
        <w:pStyle w:val="af3"/>
        <w:widowControl w:val="0"/>
        <w:tabs>
          <w:tab w:val="left" w:pos="793"/>
        </w:tabs>
        <w:suppressAutoHyphens/>
        <w:spacing w:after="0" w:line="322" w:lineRule="exact"/>
        <w:ind w:left="20" w:right="20"/>
        <w:jc w:val="both"/>
        <w:rPr>
          <w:rStyle w:val="2"/>
          <w:b w:val="0"/>
          <w:bCs w:val="0"/>
          <w:sz w:val="28"/>
          <w:szCs w:val="28"/>
        </w:rPr>
      </w:pPr>
      <w:r>
        <w:rPr>
          <w:rStyle w:val="2"/>
          <w:b w:val="0"/>
          <w:bCs w:val="0"/>
          <w:sz w:val="28"/>
          <w:szCs w:val="28"/>
        </w:rPr>
        <w:tab/>
        <w:t xml:space="preserve">2.8.1. </w:t>
      </w:r>
      <w:r>
        <w:rPr>
          <w:color w:val="000000"/>
          <w:sz w:val="28"/>
          <w:szCs w:val="28"/>
        </w:rPr>
        <w:t>Основания для приостановления предоставления муниципальной услуги отсутствуют.</w:t>
      </w:r>
    </w:p>
    <w:p w:rsidR="000F6DF5" w:rsidRDefault="005E04B3">
      <w:pPr>
        <w:pStyle w:val="50"/>
        <w:shd w:val="clear" w:color="auto" w:fill="auto"/>
        <w:tabs>
          <w:tab w:val="left" w:pos="1557"/>
        </w:tabs>
        <w:suppressAutoHyphens/>
        <w:spacing w:before="0" w:line="317" w:lineRule="exact"/>
        <w:ind w:left="57" w:right="57" w:firstLine="737"/>
        <w:rPr>
          <w:sz w:val="28"/>
          <w:szCs w:val="28"/>
        </w:rPr>
      </w:pPr>
      <w:r>
        <w:rPr>
          <w:rStyle w:val="2"/>
          <w:b w:val="0"/>
          <w:bCs w:val="0"/>
          <w:sz w:val="28"/>
          <w:szCs w:val="28"/>
        </w:rPr>
        <w:t xml:space="preserve">2.8.2. </w:t>
      </w:r>
      <w:r>
        <w:rPr>
          <w:color w:val="000000"/>
          <w:sz w:val="28"/>
          <w:szCs w:val="28"/>
        </w:rPr>
        <w:t>В предоставлении муниципальной услуги заявителю отказывается в случаях:</w:t>
      </w:r>
    </w:p>
    <w:p w:rsidR="000F6DF5" w:rsidRDefault="005E04B3">
      <w:pPr>
        <w:pStyle w:val="50"/>
        <w:numPr>
          <w:ilvl w:val="0"/>
          <w:numId w:val="4"/>
        </w:numPr>
        <w:shd w:val="clear" w:color="auto" w:fill="auto"/>
        <w:tabs>
          <w:tab w:val="left" w:pos="1089"/>
        </w:tabs>
        <w:suppressAutoHyphens/>
        <w:spacing w:before="0" w:line="317" w:lineRule="exact"/>
        <w:ind w:left="40" w:right="40" w:firstLine="700"/>
        <w:rPr>
          <w:color w:val="000000"/>
          <w:sz w:val="28"/>
          <w:szCs w:val="28"/>
        </w:rPr>
      </w:pPr>
      <w:r>
        <w:rPr>
          <w:sz w:val="28"/>
          <w:szCs w:val="28"/>
        </w:rPr>
        <w:t>не представлены документы, предусмотренные подпунктами 1, 2, 6, 7, 8 пункта 2.6.1 настоящего Административного регламента;</w:t>
      </w:r>
    </w:p>
    <w:p w:rsidR="000F6DF5" w:rsidRDefault="005E04B3">
      <w:pPr>
        <w:pStyle w:val="50"/>
        <w:numPr>
          <w:ilvl w:val="0"/>
          <w:numId w:val="4"/>
        </w:numPr>
        <w:shd w:val="clear" w:color="auto" w:fill="auto"/>
        <w:tabs>
          <w:tab w:val="left" w:pos="1089"/>
        </w:tabs>
        <w:suppressAutoHyphens/>
        <w:spacing w:before="0" w:line="317" w:lineRule="exact"/>
        <w:ind w:left="40" w:right="40" w:firstLine="700"/>
        <w:rPr>
          <w:color w:val="000000"/>
          <w:sz w:val="28"/>
          <w:szCs w:val="28"/>
        </w:rPr>
      </w:pPr>
      <w:proofErr w:type="gramStart"/>
      <w:r>
        <w:rPr>
          <w:color w:val="000000"/>
          <w:sz w:val="28"/>
          <w:szCs w:val="28"/>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если соответствующий документ не представлен заявителем по</w:t>
      </w:r>
      <w:proofErr w:type="gramEnd"/>
      <w:r>
        <w:rPr>
          <w:color w:val="000000"/>
          <w:sz w:val="28"/>
          <w:szCs w:val="28"/>
        </w:rPr>
        <w:t xml:space="preserve"> собственной инициативе. </w:t>
      </w:r>
      <w:proofErr w:type="gramStart"/>
      <w:r>
        <w:rPr>
          <w:color w:val="000000"/>
          <w:sz w:val="28"/>
          <w:szCs w:val="28"/>
        </w:rPr>
        <w:t xml:space="preserve">Отказ в переводе помещения по указанному основанию допускается в случае, если Уполномоченный орган после получения указанного ответа уведомило заявителя о получении такого ответа, предложило заявителю представить документ и (или) информацию, необходимые для перевода жилого помещения в нежилое помещение или нежилого помещения в жилое </w:t>
      </w:r>
      <w:r>
        <w:rPr>
          <w:color w:val="000000"/>
          <w:sz w:val="28"/>
          <w:szCs w:val="28"/>
        </w:rPr>
        <w:lastRenderedPageBreak/>
        <w:t>помещение в соответствии с пунктом 2.6.1 настоящего Административного регламента, и не получило от заявителя такие документ и</w:t>
      </w:r>
      <w:proofErr w:type="gramEnd"/>
      <w:r>
        <w:rPr>
          <w:color w:val="000000"/>
          <w:sz w:val="28"/>
          <w:szCs w:val="28"/>
        </w:rPr>
        <w:t xml:space="preserve"> (или) информацию в течение пятнадцати рабочих дней со дня направления уведомления.</w:t>
      </w:r>
    </w:p>
    <w:p w:rsidR="000F6DF5" w:rsidRDefault="005E04B3">
      <w:pPr>
        <w:pStyle w:val="50"/>
        <w:numPr>
          <w:ilvl w:val="0"/>
          <w:numId w:val="4"/>
        </w:numPr>
        <w:shd w:val="clear" w:color="auto" w:fill="auto"/>
        <w:tabs>
          <w:tab w:val="left" w:pos="1089"/>
        </w:tabs>
        <w:suppressAutoHyphens/>
        <w:spacing w:before="0" w:line="317" w:lineRule="exact"/>
        <w:ind w:left="40" w:firstLine="700"/>
        <w:rPr>
          <w:color w:val="000000"/>
          <w:sz w:val="28"/>
          <w:szCs w:val="28"/>
        </w:rPr>
      </w:pPr>
      <w:r>
        <w:rPr>
          <w:color w:val="000000"/>
          <w:sz w:val="28"/>
          <w:szCs w:val="28"/>
        </w:rPr>
        <w:t>представления документов в ненадлежащий орган;</w:t>
      </w:r>
    </w:p>
    <w:p w:rsidR="000F6DF5" w:rsidRDefault="005E04B3">
      <w:pPr>
        <w:pStyle w:val="50"/>
        <w:numPr>
          <w:ilvl w:val="0"/>
          <w:numId w:val="4"/>
        </w:numPr>
        <w:shd w:val="clear" w:color="auto" w:fill="auto"/>
        <w:tabs>
          <w:tab w:val="left" w:pos="1294"/>
        </w:tabs>
        <w:suppressAutoHyphens/>
        <w:spacing w:before="0" w:line="322" w:lineRule="exact"/>
        <w:ind w:left="60" w:right="60" w:firstLine="640"/>
        <w:rPr>
          <w:color w:val="000000"/>
          <w:sz w:val="28"/>
          <w:szCs w:val="28"/>
        </w:rPr>
      </w:pPr>
      <w:r>
        <w:rPr>
          <w:color w:val="000000"/>
          <w:sz w:val="28"/>
          <w:szCs w:val="28"/>
        </w:rPr>
        <w:t>несоблюдения предусмотренных статьей 22 Жилищного кодекса Российской Федерации условий перевода помещения, в том числе в случае перевода жилого помещения в нежилое помещение в целях осуществления религиозной деятельности;</w:t>
      </w:r>
    </w:p>
    <w:p w:rsidR="000F6DF5" w:rsidRDefault="005E04B3">
      <w:pPr>
        <w:pStyle w:val="50"/>
        <w:numPr>
          <w:ilvl w:val="0"/>
          <w:numId w:val="4"/>
        </w:numPr>
        <w:shd w:val="clear" w:color="auto" w:fill="auto"/>
        <w:tabs>
          <w:tab w:val="left" w:pos="1065"/>
        </w:tabs>
        <w:suppressAutoHyphens/>
        <w:spacing w:before="0" w:line="326" w:lineRule="exact"/>
        <w:ind w:left="60" w:right="60" w:firstLine="640"/>
        <w:rPr>
          <w:rStyle w:val="2"/>
          <w:b w:val="0"/>
          <w:bCs w:val="0"/>
          <w:sz w:val="28"/>
          <w:szCs w:val="28"/>
        </w:rPr>
      </w:pPr>
      <w:r>
        <w:rPr>
          <w:color w:val="000000"/>
          <w:sz w:val="28"/>
          <w:szCs w:val="28"/>
        </w:rPr>
        <w:t>несоответствия проекта переустройства и (или) перепланировки жилого помещения требованиям законодательства.</w:t>
      </w:r>
    </w:p>
    <w:p w:rsidR="000F6DF5" w:rsidRDefault="005E04B3">
      <w:pPr>
        <w:pStyle w:val="af3"/>
        <w:widowControl w:val="0"/>
        <w:suppressAutoHyphens/>
        <w:spacing w:after="0" w:line="322" w:lineRule="exact"/>
        <w:ind w:firstLine="680"/>
        <w:jc w:val="both"/>
        <w:rPr>
          <w:sz w:val="24"/>
          <w:szCs w:val="24"/>
        </w:rPr>
      </w:pPr>
      <w:r>
        <w:rPr>
          <w:rStyle w:val="2"/>
          <w:b w:val="0"/>
          <w:bCs w:val="0"/>
          <w:sz w:val="28"/>
          <w:szCs w:val="28"/>
        </w:rPr>
        <w:tab/>
        <w:t>2.8.3. Перечень оснований для отказа в предоставлении муниципальной услуги является исчерпывающим.</w:t>
      </w:r>
    </w:p>
    <w:p w:rsidR="000F6DF5" w:rsidRDefault="000F6DF5">
      <w:pPr>
        <w:pStyle w:val="af3"/>
        <w:widowControl w:val="0"/>
        <w:tabs>
          <w:tab w:val="left" w:pos="727"/>
        </w:tabs>
        <w:suppressAutoHyphens/>
        <w:spacing w:after="0" w:line="322" w:lineRule="exact"/>
        <w:ind w:left="40" w:right="40"/>
        <w:jc w:val="both"/>
        <w:rPr>
          <w:sz w:val="24"/>
          <w:szCs w:val="24"/>
        </w:rPr>
      </w:pPr>
    </w:p>
    <w:p w:rsidR="000F6DF5" w:rsidRDefault="005E04B3">
      <w:pPr>
        <w:pStyle w:val="af7"/>
        <w:suppressAutoHyphens/>
        <w:ind w:firstLine="0"/>
        <w:jc w:val="center"/>
        <w:rPr>
          <w:b/>
          <w:bCs/>
          <w:szCs w:val="28"/>
        </w:rPr>
      </w:pPr>
      <w:r>
        <w:rPr>
          <w:b/>
          <w:bCs/>
          <w:szCs w:val="28"/>
        </w:rPr>
        <w:t>2.9.</w:t>
      </w:r>
      <w:r w:rsidR="00083EBC">
        <w:rPr>
          <w:b/>
          <w:bCs/>
          <w:szCs w:val="28"/>
        </w:rPr>
        <w:t xml:space="preserve"> </w:t>
      </w:r>
      <w:r>
        <w:rPr>
          <w:b/>
          <w:bCs/>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w:t>
      </w:r>
    </w:p>
    <w:p w:rsidR="000F6DF5" w:rsidRDefault="005E04B3">
      <w:pPr>
        <w:pStyle w:val="af7"/>
        <w:suppressAutoHyphens/>
        <w:ind w:firstLine="0"/>
        <w:jc w:val="center"/>
        <w:rPr>
          <w:sz w:val="20"/>
        </w:rPr>
      </w:pPr>
      <w:r>
        <w:rPr>
          <w:b/>
          <w:bCs/>
          <w:szCs w:val="28"/>
        </w:rPr>
        <w:t>в предоставлении муниципальной услуги</w:t>
      </w:r>
    </w:p>
    <w:p w:rsidR="000F6DF5" w:rsidRDefault="000F6DF5">
      <w:pPr>
        <w:pStyle w:val="af7"/>
        <w:suppressAutoHyphens/>
        <w:ind w:firstLine="0"/>
        <w:jc w:val="center"/>
        <w:rPr>
          <w:sz w:val="20"/>
        </w:rPr>
      </w:pPr>
    </w:p>
    <w:p w:rsidR="000F6DF5" w:rsidRDefault="005E04B3">
      <w:pPr>
        <w:pStyle w:val="50"/>
        <w:shd w:val="clear" w:color="auto" w:fill="auto"/>
        <w:tabs>
          <w:tab w:val="left" w:pos="1540"/>
        </w:tabs>
        <w:suppressAutoHyphens/>
        <w:spacing w:before="0" w:line="317" w:lineRule="exact"/>
        <w:ind w:firstLine="567"/>
        <w:outlineLvl w:val="0"/>
        <w:rPr>
          <w:color w:val="000000"/>
          <w:sz w:val="24"/>
          <w:szCs w:val="24"/>
        </w:rPr>
      </w:pPr>
      <w:r>
        <w:rPr>
          <w:color w:val="000000"/>
          <w:sz w:val="28"/>
          <w:szCs w:val="28"/>
        </w:rPr>
        <w:t>Подготовка проектной документации.</w:t>
      </w:r>
    </w:p>
    <w:p w:rsidR="000F6DF5" w:rsidRDefault="000F6DF5">
      <w:pPr>
        <w:pStyle w:val="50"/>
        <w:shd w:val="clear" w:color="auto" w:fill="auto"/>
        <w:tabs>
          <w:tab w:val="left" w:pos="1540"/>
        </w:tabs>
        <w:suppressAutoHyphens/>
        <w:spacing w:before="0" w:line="317" w:lineRule="exact"/>
        <w:ind w:firstLine="567"/>
        <w:outlineLvl w:val="0"/>
        <w:rPr>
          <w:color w:val="000000"/>
          <w:sz w:val="24"/>
          <w:szCs w:val="24"/>
        </w:rPr>
      </w:pPr>
    </w:p>
    <w:p w:rsidR="000F6DF5" w:rsidRDefault="005E04B3">
      <w:pPr>
        <w:suppressAutoHyphens/>
        <w:autoSpaceDE w:val="0"/>
        <w:jc w:val="center"/>
        <w:rPr>
          <w:b/>
          <w:sz w:val="28"/>
          <w:szCs w:val="28"/>
        </w:rPr>
      </w:pPr>
      <w:r>
        <w:rPr>
          <w:b/>
          <w:sz w:val="28"/>
          <w:szCs w:val="28"/>
        </w:rPr>
        <w:t>2.10. Размер платы, взимаемой с заявителя при предоставлении</w:t>
      </w:r>
    </w:p>
    <w:p w:rsidR="000F6DF5" w:rsidRDefault="005E04B3">
      <w:pPr>
        <w:suppressAutoHyphens/>
        <w:autoSpaceDE w:val="0"/>
        <w:jc w:val="center"/>
        <w:rPr>
          <w:b/>
        </w:rPr>
      </w:pPr>
      <w:r>
        <w:rPr>
          <w:b/>
          <w:sz w:val="28"/>
          <w:szCs w:val="28"/>
        </w:rPr>
        <w:t>муниципальной услуги, и способы ее взимания</w:t>
      </w:r>
    </w:p>
    <w:p w:rsidR="000F6DF5" w:rsidRDefault="000F6DF5">
      <w:pPr>
        <w:suppressAutoHyphens/>
        <w:autoSpaceDE w:val="0"/>
        <w:jc w:val="both"/>
        <w:rPr>
          <w:b/>
        </w:rPr>
      </w:pPr>
    </w:p>
    <w:p w:rsidR="000F6DF5" w:rsidRDefault="005E04B3">
      <w:pPr>
        <w:pStyle w:val="af3"/>
        <w:suppressAutoHyphens/>
        <w:spacing w:after="0" w:line="270" w:lineRule="exact"/>
        <w:ind w:left="567"/>
      </w:pPr>
      <w:r>
        <w:rPr>
          <w:rStyle w:val="2"/>
          <w:b w:val="0"/>
          <w:bCs w:val="0"/>
          <w:sz w:val="28"/>
          <w:szCs w:val="28"/>
        </w:rPr>
        <w:t>Муниципальная услуга предоставляется на безвозмездной основе.</w:t>
      </w:r>
    </w:p>
    <w:p w:rsidR="000F6DF5" w:rsidRDefault="000F6DF5">
      <w:pPr>
        <w:pStyle w:val="af3"/>
        <w:suppressAutoHyphens/>
        <w:spacing w:after="0" w:line="270" w:lineRule="exact"/>
        <w:ind w:left="40"/>
      </w:pPr>
    </w:p>
    <w:p w:rsidR="000F6DF5" w:rsidRDefault="005E04B3">
      <w:pPr>
        <w:suppressAutoHyphens/>
        <w:autoSpaceDE w:val="0"/>
        <w:jc w:val="center"/>
        <w:rPr>
          <w:b/>
          <w:sz w:val="28"/>
          <w:szCs w:val="28"/>
        </w:rPr>
      </w:pPr>
      <w:r>
        <w:rPr>
          <w:b/>
          <w:sz w:val="28"/>
          <w:szCs w:val="28"/>
        </w:rPr>
        <w:t>2.11. Максимальный срок ожидания в очереди при подаче уведомления</w:t>
      </w:r>
    </w:p>
    <w:p w:rsidR="000F6DF5" w:rsidRDefault="005E04B3">
      <w:pPr>
        <w:suppressAutoHyphens/>
        <w:autoSpaceDE w:val="0"/>
        <w:jc w:val="center"/>
        <w:rPr>
          <w:b/>
          <w:sz w:val="28"/>
          <w:szCs w:val="28"/>
        </w:rPr>
      </w:pPr>
      <w:r>
        <w:rPr>
          <w:b/>
          <w:sz w:val="28"/>
          <w:szCs w:val="28"/>
        </w:rPr>
        <w:t xml:space="preserve">о предоставления муниципальной услуги и при получении </w:t>
      </w:r>
    </w:p>
    <w:p w:rsidR="000F6DF5" w:rsidRDefault="005E04B3">
      <w:pPr>
        <w:suppressAutoHyphens/>
        <w:autoSpaceDE w:val="0"/>
        <w:jc w:val="center"/>
        <w:rPr>
          <w:b/>
          <w:sz w:val="16"/>
          <w:szCs w:val="16"/>
        </w:rPr>
      </w:pPr>
      <w:r>
        <w:rPr>
          <w:b/>
          <w:sz w:val="28"/>
          <w:szCs w:val="28"/>
        </w:rPr>
        <w:t>результата предоставления муниципальной услуги</w:t>
      </w:r>
    </w:p>
    <w:p w:rsidR="000F6DF5" w:rsidRDefault="000F6DF5">
      <w:pPr>
        <w:suppressAutoHyphens/>
        <w:autoSpaceDE w:val="0"/>
        <w:jc w:val="both"/>
        <w:rPr>
          <w:b/>
          <w:sz w:val="16"/>
          <w:szCs w:val="16"/>
        </w:rPr>
      </w:pPr>
    </w:p>
    <w:p w:rsidR="000F6DF5" w:rsidRDefault="005E04B3">
      <w:pPr>
        <w:pStyle w:val="af3"/>
        <w:widowControl w:val="0"/>
        <w:tabs>
          <w:tab w:val="left" w:pos="1000"/>
        </w:tabs>
        <w:suppressAutoHyphens/>
        <w:spacing w:after="0" w:line="331" w:lineRule="exact"/>
        <w:ind w:left="57" w:right="57" w:firstLine="510"/>
        <w:jc w:val="both"/>
        <w:rPr>
          <w:rStyle w:val="2"/>
          <w:b w:val="0"/>
          <w:bCs w:val="0"/>
          <w:sz w:val="28"/>
          <w:szCs w:val="28"/>
        </w:rPr>
      </w:pPr>
      <w:r>
        <w:rPr>
          <w:rStyle w:val="2"/>
          <w:b w:val="0"/>
          <w:bCs w:val="0"/>
          <w:sz w:val="28"/>
          <w:szCs w:val="28"/>
        </w:rPr>
        <w:t>2.11.1. Время ожидания при подаче заявления на получение муниципальной услуги - не более 15 минут.</w:t>
      </w:r>
    </w:p>
    <w:p w:rsidR="000F6DF5" w:rsidRDefault="005E04B3">
      <w:pPr>
        <w:pStyle w:val="af3"/>
        <w:widowControl w:val="0"/>
        <w:tabs>
          <w:tab w:val="left" w:pos="1000"/>
        </w:tabs>
        <w:suppressAutoHyphens/>
        <w:spacing w:after="0" w:line="322" w:lineRule="exact"/>
        <w:ind w:left="57" w:right="57" w:firstLine="510"/>
        <w:jc w:val="both"/>
        <w:rPr>
          <w:sz w:val="18"/>
          <w:szCs w:val="18"/>
          <w:lang w:eastAsia="ar-SA"/>
        </w:rPr>
      </w:pPr>
      <w:r>
        <w:rPr>
          <w:rStyle w:val="2"/>
          <w:b w:val="0"/>
          <w:bCs w:val="0"/>
          <w:sz w:val="28"/>
          <w:szCs w:val="28"/>
        </w:rPr>
        <w:t>2.11.2. При получении результата предоставления муниципальной услуги максимальный срок ожидания в очереди не должен превышать 15 минут.</w:t>
      </w:r>
    </w:p>
    <w:p w:rsidR="000F6DF5" w:rsidRDefault="000F6DF5">
      <w:pPr>
        <w:suppressAutoHyphens/>
        <w:ind w:left="4536"/>
        <w:rPr>
          <w:sz w:val="18"/>
          <w:szCs w:val="18"/>
          <w:lang w:eastAsia="ar-SA"/>
        </w:rPr>
      </w:pPr>
    </w:p>
    <w:p w:rsidR="000F6DF5" w:rsidRDefault="005E04B3">
      <w:pPr>
        <w:suppressAutoHyphens/>
        <w:autoSpaceDE w:val="0"/>
        <w:jc w:val="center"/>
        <w:rPr>
          <w:b/>
          <w:sz w:val="28"/>
          <w:szCs w:val="28"/>
        </w:rPr>
      </w:pPr>
      <w:r>
        <w:rPr>
          <w:b/>
          <w:sz w:val="28"/>
          <w:szCs w:val="28"/>
        </w:rPr>
        <w:t>2.12. Срок регистрации уведомления о предоставлении</w:t>
      </w:r>
    </w:p>
    <w:p w:rsidR="000F6DF5" w:rsidRDefault="005E04B3">
      <w:pPr>
        <w:suppressAutoHyphens/>
        <w:autoSpaceDE w:val="0"/>
        <w:jc w:val="center"/>
        <w:rPr>
          <w:b/>
          <w:sz w:val="14"/>
          <w:szCs w:val="14"/>
        </w:rPr>
      </w:pPr>
      <w:r>
        <w:rPr>
          <w:b/>
          <w:sz w:val="28"/>
          <w:szCs w:val="28"/>
        </w:rPr>
        <w:t>муниципальной услуги, в том числе в электронной форме</w:t>
      </w:r>
    </w:p>
    <w:p w:rsidR="000F6DF5" w:rsidRDefault="000F6DF5">
      <w:pPr>
        <w:suppressAutoHyphens/>
        <w:autoSpaceDE w:val="0"/>
        <w:jc w:val="both"/>
        <w:rPr>
          <w:b/>
          <w:sz w:val="14"/>
          <w:szCs w:val="14"/>
        </w:rPr>
      </w:pPr>
    </w:p>
    <w:p w:rsidR="000F6DF5" w:rsidRDefault="005E04B3">
      <w:pPr>
        <w:suppressAutoHyphens/>
        <w:ind w:firstLine="709"/>
        <w:jc w:val="both"/>
        <w:rPr>
          <w:sz w:val="28"/>
          <w:szCs w:val="28"/>
        </w:rPr>
      </w:pPr>
      <w:r>
        <w:rPr>
          <w:sz w:val="28"/>
          <w:szCs w:val="28"/>
        </w:rPr>
        <w:t>2.12.1. Срок регистрации запроса заявителя о предоставлении муниципальной услуги не должен превышать 15 минут.</w:t>
      </w:r>
    </w:p>
    <w:p w:rsidR="000F6DF5" w:rsidRDefault="005E04B3">
      <w:pPr>
        <w:suppressAutoHyphens/>
        <w:ind w:firstLine="709"/>
        <w:jc w:val="both"/>
        <w:rPr>
          <w:sz w:val="28"/>
          <w:szCs w:val="28"/>
        </w:rPr>
      </w:pPr>
      <w:r>
        <w:rPr>
          <w:sz w:val="28"/>
          <w:szCs w:val="28"/>
        </w:rPr>
        <w:t>2.12.2. Срок регистрации запроса заявителя организациями, участвующими в предоставлении муниципальной услуги, не должен превышать 15 минут.</w:t>
      </w:r>
    </w:p>
    <w:p w:rsidR="00083EBC" w:rsidRDefault="00083EBC">
      <w:pPr>
        <w:suppressAutoHyphens/>
        <w:ind w:firstLine="709"/>
        <w:jc w:val="both"/>
        <w:rPr>
          <w:b/>
          <w:sz w:val="28"/>
          <w:szCs w:val="28"/>
        </w:rPr>
      </w:pPr>
    </w:p>
    <w:p w:rsidR="000F6DF5" w:rsidRDefault="005E04B3">
      <w:pPr>
        <w:pStyle w:val="ConsPlusNormal0"/>
        <w:jc w:val="center"/>
        <w:rPr>
          <w:b/>
          <w:sz w:val="28"/>
          <w:szCs w:val="28"/>
        </w:rPr>
      </w:pPr>
      <w:r>
        <w:rPr>
          <w:b/>
          <w:sz w:val="28"/>
          <w:szCs w:val="28"/>
        </w:rPr>
        <w:t xml:space="preserve">2.13. Требования к помещениям, в которых предоставляется муниципальная услуга, к залу ожидания, местам для заполнения уведомлений о предоставлении муниципальной услуги, </w:t>
      </w:r>
      <w:r>
        <w:rPr>
          <w:b/>
          <w:sz w:val="28"/>
          <w:szCs w:val="28"/>
        </w:rPr>
        <w:lastRenderedPageBreak/>
        <w:t xml:space="preserve">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лиц </w:t>
      </w:r>
    </w:p>
    <w:p w:rsidR="000F6DF5" w:rsidRDefault="005E04B3">
      <w:pPr>
        <w:pStyle w:val="ConsPlusNormal0"/>
        <w:jc w:val="center"/>
        <w:rPr>
          <w:b/>
        </w:rPr>
      </w:pPr>
      <w:r>
        <w:rPr>
          <w:b/>
          <w:sz w:val="28"/>
          <w:szCs w:val="28"/>
        </w:rPr>
        <w:t>с ограниченными возможностями указанных объектов в соответствии с законодательством Российской Федерации о социальной защите инвалидов</w:t>
      </w:r>
    </w:p>
    <w:p w:rsidR="000F6DF5" w:rsidRDefault="000F6DF5">
      <w:pPr>
        <w:suppressAutoHyphens/>
        <w:autoSpaceDE w:val="0"/>
        <w:jc w:val="both"/>
        <w:rPr>
          <w:b/>
        </w:rPr>
      </w:pPr>
    </w:p>
    <w:p w:rsidR="000F6DF5" w:rsidRDefault="005E04B3">
      <w:pPr>
        <w:pStyle w:val="ConsPlusNormal0"/>
        <w:ind w:firstLine="540"/>
        <w:jc w:val="both"/>
        <w:rPr>
          <w:sz w:val="28"/>
          <w:szCs w:val="28"/>
        </w:rPr>
      </w:pPr>
      <w:r>
        <w:rPr>
          <w:sz w:val="28"/>
          <w:szCs w:val="28"/>
        </w:rPr>
        <w:t>Помещения, предназначенные для предоставления муниципальной услуги, должны:</w:t>
      </w:r>
    </w:p>
    <w:p w:rsidR="000F6DF5" w:rsidRDefault="005E04B3">
      <w:pPr>
        <w:pStyle w:val="ConsPlusNormal0"/>
        <w:tabs>
          <w:tab w:val="left" w:pos="567"/>
          <w:tab w:val="left" w:pos="1134"/>
        </w:tabs>
        <w:ind w:firstLine="539"/>
        <w:jc w:val="both"/>
        <w:rPr>
          <w:sz w:val="28"/>
          <w:szCs w:val="28"/>
        </w:rPr>
      </w:pPr>
      <w:r>
        <w:rPr>
          <w:sz w:val="28"/>
          <w:szCs w:val="28"/>
        </w:rPr>
        <w:t>- обеспечиваться средствами доступа для лиц с ограниченными возможностями, в том числе входы в здания должны оборудоваться пандусами, расширенными проходами, позволяющими обеспечить беспрепятственный доступ для лиц с ограниченными возможностями, включая лиц с ограниченными возможностями, использующих кресла-коляски;</w:t>
      </w:r>
    </w:p>
    <w:p w:rsidR="000F6DF5" w:rsidRDefault="005E04B3">
      <w:pPr>
        <w:pStyle w:val="ConsPlusNormal0"/>
        <w:tabs>
          <w:tab w:val="left" w:pos="1134"/>
        </w:tabs>
        <w:ind w:firstLine="539"/>
        <w:jc w:val="both"/>
        <w:rPr>
          <w:sz w:val="28"/>
          <w:szCs w:val="28"/>
        </w:rPr>
      </w:pPr>
      <w:r>
        <w:rPr>
          <w:sz w:val="28"/>
          <w:szCs w:val="28"/>
        </w:rPr>
        <w:t>- оборудоваться местами для ожидания;</w:t>
      </w:r>
    </w:p>
    <w:p w:rsidR="000F6DF5" w:rsidRDefault="005E04B3">
      <w:pPr>
        <w:pStyle w:val="ConsPlusNormal0"/>
        <w:tabs>
          <w:tab w:val="left" w:pos="567"/>
          <w:tab w:val="left" w:pos="1134"/>
        </w:tabs>
        <w:ind w:firstLine="539"/>
        <w:jc w:val="both"/>
        <w:rPr>
          <w:sz w:val="28"/>
          <w:szCs w:val="28"/>
        </w:rPr>
      </w:pPr>
      <w:r>
        <w:rPr>
          <w:sz w:val="28"/>
          <w:szCs w:val="28"/>
        </w:rPr>
        <w:t>- содержать информацию о порядке предоставления муниципальной услуги;</w:t>
      </w:r>
    </w:p>
    <w:p w:rsidR="000F6DF5" w:rsidRDefault="005E04B3">
      <w:pPr>
        <w:pStyle w:val="ConsPlusNormal0"/>
        <w:ind w:firstLine="539"/>
        <w:jc w:val="both"/>
        <w:rPr>
          <w:sz w:val="28"/>
          <w:szCs w:val="28"/>
        </w:rPr>
      </w:pPr>
      <w:r>
        <w:rPr>
          <w:sz w:val="28"/>
          <w:szCs w:val="28"/>
        </w:rPr>
        <w:t>- снабжаться соответствующими табличками с указанием номера кабинета, названия подразделения, фамилий, имен, отчеств, должностей должностных лиц, ответственных за предоставление муниципальной услуги, номеров телефонов и адресов электронной почты, часов приема и иной справочной информации.</w:t>
      </w:r>
    </w:p>
    <w:p w:rsidR="000F6DF5" w:rsidRDefault="005E04B3">
      <w:pPr>
        <w:pStyle w:val="ConsPlusNormal0"/>
        <w:ind w:firstLine="539"/>
        <w:jc w:val="both"/>
        <w:rPr>
          <w:sz w:val="28"/>
          <w:szCs w:val="28"/>
        </w:rPr>
      </w:pPr>
      <w:r>
        <w:rPr>
          <w:sz w:val="28"/>
          <w:szCs w:val="28"/>
        </w:rPr>
        <w:t>Рабочие места специалистов, ответственных за предоставление муниципальной услуги, должны оснащаться рабочими столами и стульями, компьютерами с установленными справочно-правовыми системами,  обеспечением доступа к сети «Интернет», оргтехникой, позволяющей своевременно и в полном объеме организовать предоставление муниципальной услуги.</w:t>
      </w:r>
    </w:p>
    <w:p w:rsidR="000F6DF5" w:rsidRDefault="005E04B3">
      <w:pPr>
        <w:pStyle w:val="ConsPlusNormal0"/>
        <w:ind w:firstLine="539"/>
        <w:jc w:val="both"/>
        <w:rPr>
          <w:sz w:val="28"/>
          <w:szCs w:val="28"/>
        </w:rPr>
      </w:pPr>
      <w:r>
        <w:rPr>
          <w:sz w:val="28"/>
          <w:szCs w:val="28"/>
        </w:rPr>
        <w:t>Доступность для лиц с ограниченными возможностями объектов (зданий, помещений), в которых предоставляется муниципальная услуга, должна быть обеспечена:</w:t>
      </w:r>
    </w:p>
    <w:p w:rsidR="000F6DF5" w:rsidRDefault="005E04B3">
      <w:pPr>
        <w:pStyle w:val="ConsPlusNormal0"/>
        <w:tabs>
          <w:tab w:val="left" w:pos="567"/>
          <w:tab w:val="left" w:pos="1134"/>
        </w:tabs>
        <w:ind w:firstLine="539"/>
        <w:jc w:val="both"/>
        <w:rPr>
          <w:sz w:val="28"/>
          <w:szCs w:val="28"/>
        </w:rPr>
      </w:pPr>
      <w:r>
        <w:rPr>
          <w:sz w:val="28"/>
          <w:szCs w:val="28"/>
        </w:rPr>
        <w:t>- возможностью самостоятельного передвижения для лиц с ограниченными возможностями, в том числе с использованием кресла-коляски, по территории, на которой расположены объекты (здания, помещения), в которых предоставляется муниципальная услуга;</w:t>
      </w:r>
    </w:p>
    <w:p w:rsidR="000F6DF5" w:rsidRDefault="005E04B3">
      <w:pPr>
        <w:pStyle w:val="ConsPlusNormal0"/>
        <w:tabs>
          <w:tab w:val="left" w:pos="1134"/>
        </w:tabs>
        <w:ind w:firstLine="539"/>
        <w:jc w:val="both"/>
        <w:rPr>
          <w:sz w:val="28"/>
          <w:szCs w:val="28"/>
        </w:rPr>
      </w:pPr>
      <w:r>
        <w:rPr>
          <w:sz w:val="28"/>
          <w:szCs w:val="28"/>
        </w:rPr>
        <w:t>- сопровождением лиц с ограниченными возможностями,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муниципальная услуга;</w:t>
      </w:r>
    </w:p>
    <w:p w:rsidR="000F6DF5" w:rsidRDefault="005E04B3">
      <w:pPr>
        <w:pStyle w:val="ConsPlusNormal0"/>
        <w:tabs>
          <w:tab w:val="left" w:pos="1134"/>
        </w:tabs>
        <w:ind w:firstLine="539"/>
        <w:jc w:val="both"/>
        <w:rPr>
          <w:sz w:val="28"/>
          <w:szCs w:val="28"/>
        </w:rPr>
      </w:pPr>
      <w:r>
        <w:rPr>
          <w:sz w:val="28"/>
          <w:szCs w:val="28"/>
        </w:rPr>
        <w:t xml:space="preserve">- надлежащим размещением оборудования и носителей информации, необходимых для обеспечения беспрепятственного доступа лиц с ограниченными </w:t>
      </w:r>
      <w:proofErr w:type="gramStart"/>
      <w:r>
        <w:rPr>
          <w:sz w:val="28"/>
          <w:szCs w:val="28"/>
        </w:rPr>
        <w:t>возможностями к объектам</w:t>
      </w:r>
      <w:proofErr w:type="gramEnd"/>
      <w:r>
        <w:rPr>
          <w:sz w:val="28"/>
          <w:szCs w:val="28"/>
        </w:rPr>
        <w:t xml:space="preserve"> (зданиям, помещениям), в которых предоставляется муниципальная услуга, местам ожидания и приема заявителей с учетом ограничений их жизнедеятельности;</w:t>
      </w:r>
    </w:p>
    <w:p w:rsidR="000F6DF5" w:rsidRDefault="005E04B3">
      <w:pPr>
        <w:pStyle w:val="ConsPlusNormal0"/>
        <w:tabs>
          <w:tab w:val="left" w:pos="1134"/>
        </w:tabs>
        <w:ind w:firstLine="539"/>
        <w:jc w:val="both"/>
        <w:rPr>
          <w:sz w:val="28"/>
          <w:szCs w:val="28"/>
        </w:rPr>
      </w:pPr>
      <w:r>
        <w:rPr>
          <w:sz w:val="28"/>
          <w:szCs w:val="28"/>
        </w:rPr>
        <w:lastRenderedPageBreak/>
        <w:t>- дублированием необходимой для лиц с ограниченными возможностями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F6DF5" w:rsidRDefault="005E04B3">
      <w:pPr>
        <w:pStyle w:val="ConsPlusNormal0"/>
        <w:tabs>
          <w:tab w:val="left" w:pos="1134"/>
        </w:tabs>
        <w:ind w:firstLine="539"/>
        <w:jc w:val="both"/>
        <w:rPr>
          <w:sz w:val="28"/>
          <w:szCs w:val="28"/>
        </w:rPr>
      </w:pPr>
      <w:r>
        <w:rPr>
          <w:sz w:val="28"/>
          <w:szCs w:val="28"/>
        </w:rPr>
        <w:t xml:space="preserve">- допуском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 xml:space="preserve">  при  оказании лицу с ограниченными возможностями муниципальной услуги;</w:t>
      </w:r>
    </w:p>
    <w:p w:rsidR="000F6DF5" w:rsidRDefault="005E04B3">
      <w:pPr>
        <w:pStyle w:val="ConsPlusNormal0"/>
        <w:tabs>
          <w:tab w:val="left" w:pos="567"/>
          <w:tab w:val="left" w:pos="1134"/>
        </w:tabs>
        <w:ind w:firstLine="539"/>
        <w:jc w:val="both"/>
        <w:rPr>
          <w:sz w:val="28"/>
          <w:szCs w:val="28"/>
        </w:rPr>
      </w:pPr>
      <w:proofErr w:type="gramStart"/>
      <w:r>
        <w:rPr>
          <w:sz w:val="28"/>
          <w:szCs w:val="28"/>
        </w:rPr>
        <w:t>- допуском в объекты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F6DF5" w:rsidRDefault="005E04B3">
      <w:pPr>
        <w:pStyle w:val="ConsPlusNormal0"/>
        <w:tabs>
          <w:tab w:val="left" w:pos="1134"/>
        </w:tabs>
        <w:ind w:firstLine="540"/>
        <w:jc w:val="both"/>
        <w:rPr>
          <w:sz w:val="28"/>
          <w:szCs w:val="28"/>
        </w:rPr>
      </w:pPr>
      <w:r>
        <w:rPr>
          <w:sz w:val="28"/>
          <w:szCs w:val="28"/>
        </w:rPr>
        <w:t>- оказанием специалистами Администрации, МФЦ помощи лицам с ограниченными возможностями в преодолении барьеров, мешающих получению ими муниципальной услуги наравне с другими заявителями.</w:t>
      </w:r>
    </w:p>
    <w:p w:rsidR="000F6DF5" w:rsidRDefault="000F6DF5">
      <w:pPr>
        <w:pStyle w:val="afa"/>
        <w:ind w:firstLine="567"/>
        <w:jc w:val="both"/>
        <w:rPr>
          <w:sz w:val="28"/>
          <w:szCs w:val="28"/>
        </w:rPr>
      </w:pPr>
    </w:p>
    <w:p w:rsidR="000F6DF5" w:rsidRDefault="005E04B3">
      <w:pPr>
        <w:autoSpaceDE w:val="0"/>
        <w:jc w:val="center"/>
        <w:rPr>
          <w:b/>
          <w:sz w:val="28"/>
          <w:szCs w:val="28"/>
        </w:rPr>
      </w:pPr>
      <w:r>
        <w:rPr>
          <w:b/>
          <w:sz w:val="28"/>
          <w:szCs w:val="28"/>
        </w:rPr>
        <w:t>2.14. Показатели доступности и качества предоставления</w:t>
      </w:r>
    </w:p>
    <w:p w:rsidR="000F6DF5" w:rsidRDefault="005E04B3">
      <w:pPr>
        <w:autoSpaceDE w:val="0"/>
        <w:jc w:val="center"/>
        <w:rPr>
          <w:b/>
          <w:sz w:val="24"/>
          <w:szCs w:val="24"/>
        </w:rPr>
      </w:pPr>
      <w:r>
        <w:rPr>
          <w:b/>
          <w:sz w:val="28"/>
          <w:szCs w:val="28"/>
        </w:rPr>
        <w:t>муниципальной услуги</w:t>
      </w:r>
    </w:p>
    <w:p w:rsidR="000F6DF5" w:rsidRDefault="000F6DF5">
      <w:pPr>
        <w:autoSpaceDE w:val="0"/>
        <w:jc w:val="both"/>
        <w:rPr>
          <w:b/>
          <w:sz w:val="24"/>
          <w:szCs w:val="24"/>
        </w:rPr>
      </w:pPr>
    </w:p>
    <w:p w:rsidR="000F6DF5" w:rsidRDefault="005E04B3">
      <w:pPr>
        <w:pStyle w:val="ConsPlusNormal0"/>
        <w:tabs>
          <w:tab w:val="left" w:pos="567"/>
        </w:tabs>
        <w:ind w:firstLine="540"/>
        <w:jc w:val="both"/>
        <w:rPr>
          <w:sz w:val="28"/>
          <w:szCs w:val="28"/>
        </w:rPr>
      </w:pPr>
      <w:r>
        <w:rPr>
          <w:sz w:val="28"/>
          <w:szCs w:val="28"/>
        </w:rPr>
        <w:t>2.14.1. Показателями доступности предоставления муниципальной услуги являются:</w:t>
      </w:r>
    </w:p>
    <w:p w:rsidR="000F6DF5" w:rsidRDefault="005E04B3">
      <w:pPr>
        <w:pStyle w:val="ConsPlusNormal0"/>
        <w:tabs>
          <w:tab w:val="left" w:pos="1134"/>
        </w:tabs>
        <w:ind w:firstLine="567"/>
        <w:jc w:val="both"/>
        <w:rPr>
          <w:sz w:val="28"/>
          <w:szCs w:val="28"/>
        </w:rPr>
      </w:pPr>
      <w:r>
        <w:rPr>
          <w:sz w:val="28"/>
          <w:szCs w:val="28"/>
        </w:rPr>
        <w:t>- транспортная доступность мест предоставления муниципальной услуги;</w:t>
      </w:r>
    </w:p>
    <w:p w:rsidR="000F6DF5" w:rsidRDefault="005E04B3">
      <w:pPr>
        <w:pStyle w:val="ConsPlusNormal0"/>
        <w:tabs>
          <w:tab w:val="left" w:pos="0"/>
          <w:tab w:val="left" w:pos="567"/>
        </w:tabs>
        <w:ind w:firstLine="567"/>
        <w:jc w:val="both"/>
        <w:rPr>
          <w:sz w:val="28"/>
          <w:szCs w:val="28"/>
        </w:rPr>
      </w:pPr>
      <w:r>
        <w:rPr>
          <w:sz w:val="28"/>
          <w:szCs w:val="28"/>
        </w:rPr>
        <w:t>- обеспечение беспрепятственного доступа к помещениям, в которых предоставляется муниципальная услуга;</w:t>
      </w:r>
    </w:p>
    <w:p w:rsidR="000F6DF5" w:rsidRDefault="005E04B3">
      <w:pPr>
        <w:pStyle w:val="ConsPlusNormal0"/>
        <w:ind w:firstLine="567"/>
        <w:jc w:val="both"/>
        <w:rPr>
          <w:sz w:val="28"/>
          <w:szCs w:val="28"/>
        </w:rPr>
      </w:pPr>
      <w:r>
        <w:rPr>
          <w:sz w:val="28"/>
          <w:szCs w:val="28"/>
        </w:rPr>
        <w:t>- размещение информации о порядке предоставления муниципальной услуги в сети «Интернет».</w:t>
      </w:r>
    </w:p>
    <w:p w:rsidR="000F6DF5" w:rsidRDefault="005E04B3">
      <w:pPr>
        <w:pStyle w:val="ConsPlusNormal0"/>
        <w:tabs>
          <w:tab w:val="left" w:pos="567"/>
        </w:tabs>
        <w:ind w:firstLine="540"/>
        <w:jc w:val="both"/>
        <w:rPr>
          <w:sz w:val="28"/>
          <w:szCs w:val="28"/>
        </w:rPr>
      </w:pPr>
      <w:r>
        <w:rPr>
          <w:sz w:val="28"/>
          <w:szCs w:val="28"/>
        </w:rPr>
        <w:t>2.14.2. Показателями  качества  предоставления муниципальной  услуги являются:</w:t>
      </w:r>
    </w:p>
    <w:p w:rsidR="000F6DF5" w:rsidRDefault="005E04B3">
      <w:pPr>
        <w:pStyle w:val="ConsPlusNormal0"/>
        <w:tabs>
          <w:tab w:val="left" w:pos="1134"/>
        </w:tabs>
        <w:ind w:firstLine="540"/>
        <w:jc w:val="both"/>
        <w:rPr>
          <w:sz w:val="28"/>
          <w:szCs w:val="28"/>
        </w:rPr>
      </w:pPr>
      <w:r>
        <w:rPr>
          <w:sz w:val="28"/>
          <w:szCs w:val="28"/>
        </w:rPr>
        <w:t>- соблюдение сроков предоставления муниципальной услуги;</w:t>
      </w:r>
    </w:p>
    <w:p w:rsidR="000F6DF5" w:rsidRDefault="005E04B3">
      <w:pPr>
        <w:pStyle w:val="ConsPlusNormal0"/>
        <w:tabs>
          <w:tab w:val="left" w:pos="567"/>
        </w:tabs>
        <w:ind w:firstLine="540"/>
        <w:jc w:val="both"/>
        <w:rPr>
          <w:sz w:val="28"/>
          <w:szCs w:val="28"/>
        </w:rPr>
      </w:pPr>
      <w:r>
        <w:rPr>
          <w:sz w:val="28"/>
          <w:szCs w:val="28"/>
        </w:rPr>
        <w:t>- минимальное количество жалоб или полное отсутствие таковых со стороны заявителей;</w:t>
      </w:r>
    </w:p>
    <w:p w:rsidR="000F6DF5" w:rsidRDefault="005E04B3">
      <w:pPr>
        <w:pStyle w:val="ConsPlusNormal0"/>
        <w:tabs>
          <w:tab w:val="left" w:pos="1134"/>
        </w:tabs>
        <w:ind w:firstLine="540"/>
        <w:jc w:val="both"/>
        <w:rPr>
          <w:sz w:val="28"/>
          <w:szCs w:val="28"/>
        </w:rPr>
      </w:pPr>
      <w:r>
        <w:rPr>
          <w:sz w:val="28"/>
          <w:szCs w:val="28"/>
        </w:rPr>
        <w:t>- возможность получения муниципальной услуги в МФЦ;</w:t>
      </w:r>
    </w:p>
    <w:p w:rsidR="000F6DF5" w:rsidRDefault="005E04B3">
      <w:pPr>
        <w:pStyle w:val="ConsPlusNormal0"/>
        <w:tabs>
          <w:tab w:val="left" w:pos="1134"/>
        </w:tabs>
        <w:ind w:firstLine="540"/>
        <w:jc w:val="both"/>
        <w:rPr>
          <w:sz w:val="28"/>
          <w:szCs w:val="28"/>
        </w:rPr>
      </w:pPr>
      <w:r>
        <w:rPr>
          <w:sz w:val="28"/>
          <w:szCs w:val="28"/>
        </w:rPr>
        <w:t>- возможность получения информации о ходе предоставления муниципальной услуги;</w:t>
      </w:r>
    </w:p>
    <w:p w:rsidR="000F6DF5" w:rsidRDefault="005E04B3" w:rsidP="006B0DDC">
      <w:pPr>
        <w:pStyle w:val="ConsPlusNormal0"/>
        <w:tabs>
          <w:tab w:val="left" w:pos="1134"/>
        </w:tabs>
        <w:ind w:firstLine="540"/>
        <w:jc w:val="both"/>
        <w:rPr>
          <w:sz w:val="28"/>
          <w:szCs w:val="28"/>
        </w:rPr>
      </w:pPr>
      <w:r>
        <w:rPr>
          <w:sz w:val="28"/>
          <w:szCs w:val="28"/>
        </w:rPr>
        <w:t>- возможность получения заявителем уведомлений о предоставлении муниципальной услуги с помощью ЕПГУ.</w:t>
      </w:r>
    </w:p>
    <w:p w:rsidR="00083EBC" w:rsidRDefault="00083EBC" w:rsidP="006B0DDC">
      <w:pPr>
        <w:pStyle w:val="ConsPlusNormal0"/>
        <w:tabs>
          <w:tab w:val="left" w:pos="1134"/>
        </w:tabs>
        <w:ind w:firstLine="540"/>
        <w:jc w:val="both"/>
        <w:rPr>
          <w:sz w:val="36"/>
          <w:szCs w:val="36"/>
        </w:rPr>
      </w:pPr>
    </w:p>
    <w:p w:rsidR="000F6DF5" w:rsidRDefault="005E04B3">
      <w:pPr>
        <w:pStyle w:val="afa"/>
        <w:jc w:val="center"/>
        <w:rPr>
          <w:b/>
          <w:sz w:val="28"/>
          <w:szCs w:val="28"/>
        </w:rPr>
      </w:pPr>
      <w:r>
        <w:rPr>
          <w:b/>
          <w:sz w:val="28"/>
          <w:szCs w:val="28"/>
        </w:rPr>
        <w:t xml:space="preserve">2.15.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w:t>
      </w:r>
      <w:r>
        <w:rPr>
          <w:b/>
          <w:sz w:val="28"/>
          <w:szCs w:val="28"/>
        </w:rPr>
        <w:lastRenderedPageBreak/>
        <w:t>предоставляется по экстерриториальному принципу) и особенности предоставления муниципальной услуги в электронной форме</w:t>
      </w:r>
    </w:p>
    <w:p w:rsidR="00083EBC" w:rsidRDefault="00083EBC">
      <w:pPr>
        <w:pStyle w:val="afa"/>
        <w:jc w:val="center"/>
        <w:rPr>
          <w:sz w:val="28"/>
          <w:szCs w:val="28"/>
        </w:rPr>
      </w:pPr>
    </w:p>
    <w:p w:rsidR="000F6DF5" w:rsidRDefault="005E04B3">
      <w:pPr>
        <w:pStyle w:val="afa"/>
        <w:ind w:firstLine="708"/>
        <w:jc w:val="both"/>
        <w:rPr>
          <w:sz w:val="28"/>
          <w:szCs w:val="28"/>
        </w:rPr>
      </w:pPr>
      <w:r>
        <w:rPr>
          <w:sz w:val="28"/>
          <w:szCs w:val="28"/>
        </w:rPr>
        <w:t>2.15.1. При предоставлении муниципальных услуг в электронной форме осуществляются:</w:t>
      </w:r>
    </w:p>
    <w:p w:rsidR="000F6DF5" w:rsidRDefault="005E04B3">
      <w:pPr>
        <w:pStyle w:val="afa"/>
        <w:ind w:firstLine="708"/>
        <w:jc w:val="both"/>
        <w:rPr>
          <w:sz w:val="28"/>
          <w:szCs w:val="28"/>
        </w:rPr>
      </w:pPr>
      <w:r>
        <w:rPr>
          <w:sz w:val="28"/>
          <w:szCs w:val="28"/>
        </w:rPr>
        <w:t>1) предоставление в установленном порядке информации заявителям и обеспечение доступа заявителей к сведениям о муниципальных услугах;</w:t>
      </w:r>
    </w:p>
    <w:p w:rsidR="000F6DF5" w:rsidRDefault="005E04B3">
      <w:pPr>
        <w:pStyle w:val="afa"/>
        <w:ind w:firstLine="708"/>
        <w:jc w:val="both"/>
        <w:rPr>
          <w:sz w:val="28"/>
          <w:szCs w:val="28"/>
        </w:rPr>
      </w:pPr>
      <w:proofErr w:type="gramStart"/>
      <w:r>
        <w:rPr>
          <w:sz w:val="28"/>
          <w:szCs w:val="28"/>
        </w:rPr>
        <w:t>2) подача запроса о предоставлении муниципальной услуги и иных документов, необходимых для предоставления муниципальной услуги, и прием таких запроса о предоставлении муниципальной услуги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w:t>
      </w:r>
      <w:proofErr w:type="gramEnd"/>
      <w:r>
        <w:rPr>
          <w:sz w:val="28"/>
          <w:szCs w:val="28"/>
        </w:rPr>
        <w:t xml:space="preserve"> и муниципальных услуг;</w:t>
      </w:r>
    </w:p>
    <w:p w:rsidR="000F6DF5" w:rsidRDefault="005E04B3">
      <w:pPr>
        <w:pStyle w:val="afa"/>
        <w:ind w:firstLine="708"/>
        <w:jc w:val="both"/>
        <w:rPr>
          <w:sz w:val="28"/>
          <w:szCs w:val="28"/>
        </w:rPr>
      </w:pPr>
      <w:r>
        <w:rPr>
          <w:sz w:val="28"/>
          <w:szCs w:val="28"/>
        </w:rPr>
        <w:t>3) получение заявителем сведений о ходе выполнения запроса о предоставлении государственной или муниципальной услуги;</w:t>
      </w:r>
    </w:p>
    <w:p w:rsidR="000F6DF5" w:rsidRDefault="005E04B3">
      <w:pPr>
        <w:pStyle w:val="afa"/>
        <w:ind w:firstLine="708"/>
        <w:jc w:val="both"/>
        <w:rPr>
          <w:sz w:val="28"/>
          <w:szCs w:val="28"/>
        </w:rPr>
      </w:pPr>
      <w:r>
        <w:rPr>
          <w:sz w:val="28"/>
          <w:szCs w:val="28"/>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№210-ФЗ «Об организации предоставления государственных и муниципальных услуг», государственных и муниципальных услуг;</w:t>
      </w:r>
    </w:p>
    <w:p w:rsidR="000F6DF5" w:rsidRDefault="005E04B3">
      <w:pPr>
        <w:pStyle w:val="afa"/>
        <w:ind w:firstLine="708"/>
        <w:jc w:val="both"/>
        <w:rPr>
          <w:sz w:val="28"/>
          <w:szCs w:val="28"/>
        </w:rPr>
      </w:pPr>
      <w:r>
        <w:rPr>
          <w:sz w:val="28"/>
          <w:szCs w:val="28"/>
        </w:rPr>
        <w:t>5) получение заявителем результата предоставления муниципальной услуги, если иное не установлено федеральным законом;</w:t>
      </w:r>
    </w:p>
    <w:p w:rsidR="000F6DF5" w:rsidRDefault="005E04B3">
      <w:pPr>
        <w:pStyle w:val="afa"/>
        <w:ind w:firstLine="708"/>
        <w:jc w:val="both"/>
        <w:rPr>
          <w:sz w:val="28"/>
          <w:szCs w:val="28"/>
        </w:rPr>
      </w:pPr>
      <w:r>
        <w:rPr>
          <w:sz w:val="28"/>
          <w:szCs w:val="28"/>
        </w:rPr>
        <w:t>2.15.2.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0F6DF5" w:rsidRDefault="005E04B3">
      <w:pPr>
        <w:pStyle w:val="afa"/>
        <w:jc w:val="both"/>
        <w:rPr>
          <w:sz w:val="28"/>
          <w:szCs w:val="28"/>
        </w:rPr>
      </w:pPr>
      <w:r>
        <w:rPr>
          <w:sz w:val="28"/>
          <w:szCs w:val="28"/>
        </w:rPr>
        <w:t>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0F6DF5" w:rsidRDefault="005E04B3">
      <w:pPr>
        <w:pStyle w:val="afa"/>
        <w:ind w:firstLine="708"/>
        <w:jc w:val="both"/>
        <w:rPr>
          <w:sz w:val="28"/>
          <w:szCs w:val="28"/>
        </w:rPr>
      </w:pPr>
      <w:r>
        <w:rPr>
          <w:sz w:val="28"/>
          <w:szCs w:val="28"/>
        </w:rPr>
        <w:t xml:space="preserve">2.15.3.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 </w:t>
      </w:r>
    </w:p>
    <w:p w:rsidR="000F6DF5" w:rsidRDefault="005E04B3">
      <w:pPr>
        <w:pStyle w:val="afa"/>
        <w:ind w:firstLine="708"/>
        <w:jc w:val="both"/>
        <w:rPr>
          <w:sz w:val="28"/>
          <w:szCs w:val="28"/>
        </w:rPr>
      </w:pPr>
      <w:r>
        <w:rPr>
          <w:sz w:val="28"/>
          <w:szCs w:val="28"/>
        </w:rPr>
        <w:t xml:space="preserve">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 Средства электронной подписи, применяемые при </w:t>
      </w:r>
      <w:r>
        <w:rPr>
          <w:sz w:val="28"/>
          <w:szCs w:val="28"/>
        </w:rPr>
        <w:lastRenderedPageBreak/>
        <w:t>предоставлении муниципальной услуги в электронном виде, должны быть сертифицированы в соответствии с законодательством Российской Федерации.</w:t>
      </w:r>
    </w:p>
    <w:p w:rsidR="000F6DF5" w:rsidRDefault="005E04B3">
      <w:pPr>
        <w:pStyle w:val="afa"/>
        <w:ind w:firstLine="708"/>
        <w:jc w:val="both"/>
        <w:rPr>
          <w:sz w:val="28"/>
          <w:szCs w:val="28"/>
        </w:rPr>
      </w:pPr>
      <w:r>
        <w:rPr>
          <w:sz w:val="28"/>
          <w:szCs w:val="28"/>
        </w:rPr>
        <w:t>2.15.4. Предоставление муниципальной услуги в МФЦ осуществляется в соответствии с соглашением о взаимодействии, заключенным между Администрацией и МФЦ с момента вступления в силу указанного соглашения.</w:t>
      </w:r>
    </w:p>
    <w:p w:rsidR="000F6DF5" w:rsidRDefault="005E04B3">
      <w:pPr>
        <w:pStyle w:val="afa"/>
        <w:jc w:val="both"/>
        <w:rPr>
          <w:sz w:val="28"/>
          <w:szCs w:val="28"/>
        </w:rPr>
      </w:pPr>
      <w:proofErr w:type="gramStart"/>
      <w:r>
        <w:rPr>
          <w:sz w:val="28"/>
          <w:szCs w:val="28"/>
        </w:rPr>
        <w:t>Предоставление государственных и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w:t>
      </w:r>
      <w:proofErr w:type="gramEnd"/>
      <w:r>
        <w:rPr>
          <w:sz w:val="28"/>
          <w:szCs w:val="28"/>
        </w:rPr>
        <w:t xml:space="preserve"> </w:t>
      </w:r>
      <w:proofErr w:type="gramStart"/>
      <w:r>
        <w:rPr>
          <w:sz w:val="28"/>
          <w:szCs w:val="28"/>
        </w:rPr>
        <w:t xml:space="preserve">о предоставлении государственной или муниципальной услуги или запросом, указанным в статье 15.1 Федерального закона от 27.07.2010 № 210-ФЗ «Об организации предоставления государственных и муниципальных услуг»,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 </w:t>
      </w:r>
      <w:proofErr w:type="gramEnd"/>
    </w:p>
    <w:p w:rsidR="000F6DF5" w:rsidRDefault="005E04B3">
      <w:pPr>
        <w:pStyle w:val="afa"/>
        <w:ind w:firstLine="708"/>
        <w:jc w:val="both"/>
        <w:rPr>
          <w:sz w:val="28"/>
          <w:szCs w:val="28"/>
        </w:rPr>
      </w:pPr>
      <w:r>
        <w:rPr>
          <w:sz w:val="28"/>
          <w:szCs w:val="28"/>
        </w:rPr>
        <w:t xml:space="preserve">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w:t>
      </w:r>
      <w:proofErr w:type="gramStart"/>
      <w:r>
        <w:rPr>
          <w:sz w:val="28"/>
          <w:szCs w:val="28"/>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Pr>
          <w:sz w:val="28"/>
          <w:szCs w:val="28"/>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0F6DF5" w:rsidRDefault="005E04B3">
      <w:pPr>
        <w:pStyle w:val="afa"/>
        <w:ind w:firstLine="708"/>
        <w:jc w:val="both"/>
        <w:rPr>
          <w:sz w:val="28"/>
          <w:szCs w:val="28"/>
        </w:rPr>
      </w:pPr>
      <w:r>
        <w:rPr>
          <w:sz w:val="28"/>
          <w:szCs w:val="28"/>
        </w:rPr>
        <w:t>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w:t>
      </w:r>
      <w:r w:rsidR="006B0DDC">
        <w:rPr>
          <w:sz w:val="28"/>
          <w:szCs w:val="28"/>
        </w:rPr>
        <w:t xml:space="preserve"> осуществление многофункциональ</w:t>
      </w:r>
      <w:r>
        <w:rPr>
          <w:sz w:val="28"/>
          <w:szCs w:val="28"/>
        </w:rPr>
        <w:t>ным центром от его имени действий, необходимых для их предоставления.</w:t>
      </w:r>
    </w:p>
    <w:p w:rsidR="000F6DF5" w:rsidRDefault="005E04B3">
      <w:pPr>
        <w:pStyle w:val="afa"/>
        <w:ind w:firstLine="708"/>
        <w:jc w:val="both"/>
        <w:rPr>
          <w:sz w:val="28"/>
          <w:szCs w:val="28"/>
        </w:rPr>
      </w:pPr>
      <w:r>
        <w:rPr>
          <w:sz w:val="28"/>
          <w:szCs w:val="28"/>
        </w:rPr>
        <w:lastRenderedPageBreak/>
        <w:t>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0F6DF5" w:rsidRDefault="005E04B3">
      <w:pPr>
        <w:pStyle w:val="afa"/>
        <w:ind w:firstLine="737"/>
        <w:jc w:val="both"/>
        <w:rPr>
          <w:sz w:val="28"/>
          <w:szCs w:val="28"/>
        </w:rPr>
      </w:pPr>
      <w:proofErr w:type="gramStart"/>
      <w:r>
        <w:rPr>
          <w:sz w:val="28"/>
          <w:szCs w:val="28"/>
        </w:rPr>
        <w:t>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27.07.2010 № 210-ФЗ «Об организации предоставления государственных и муниципальных услуг», а</w:t>
      </w:r>
      <w:proofErr w:type="gramEnd"/>
      <w:r>
        <w:rPr>
          <w:sz w:val="28"/>
          <w:szCs w:val="28"/>
        </w:rPr>
        <w:t xml:space="preserve">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w:t>
      </w:r>
      <w:proofErr w:type="gramStart"/>
      <w:r>
        <w:rPr>
          <w:sz w:val="28"/>
          <w:szCs w:val="28"/>
        </w:rPr>
        <w:t>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27.07.2010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w:t>
      </w:r>
      <w:proofErr w:type="gramEnd"/>
      <w:r>
        <w:rPr>
          <w:sz w:val="28"/>
          <w:szCs w:val="28"/>
        </w:rPr>
        <w:t xml:space="preserve"> с комплексным запросом самостоятельно.</w:t>
      </w:r>
    </w:p>
    <w:p w:rsidR="000F6DF5" w:rsidRDefault="005E04B3">
      <w:pPr>
        <w:pStyle w:val="afa"/>
        <w:ind w:firstLine="708"/>
        <w:jc w:val="both"/>
        <w:rPr>
          <w:sz w:val="28"/>
          <w:szCs w:val="28"/>
        </w:rPr>
      </w:pPr>
      <w:r>
        <w:rPr>
          <w:sz w:val="28"/>
          <w:szCs w:val="28"/>
        </w:rPr>
        <w:t>Примерная форма комплексного запроса,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0F6DF5" w:rsidRDefault="005E04B3">
      <w:pPr>
        <w:pStyle w:val="afa"/>
        <w:ind w:firstLine="708"/>
        <w:jc w:val="both"/>
        <w:rPr>
          <w:sz w:val="28"/>
          <w:szCs w:val="28"/>
        </w:rPr>
      </w:pPr>
      <w:r>
        <w:rPr>
          <w:sz w:val="28"/>
          <w:szCs w:val="28"/>
        </w:rPr>
        <w:t>Направление многофункциональным центром заявлений, а также указанных в части 4 статьи 15.1 Федерального закона от 27.07.2010 № 210-ФЗ «Об организации предоставления государственных и муниципальных услуг»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0F6DF5" w:rsidRDefault="005E04B3">
      <w:pPr>
        <w:pStyle w:val="afa"/>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w:t>
      </w:r>
      <w:r>
        <w:rPr>
          <w:sz w:val="28"/>
          <w:szCs w:val="28"/>
        </w:rPr>
        <w:lastRenderedPageBreak/>
        <w:t>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0F6DF5" w:rsidRDefault="005E04B3">
      <w:pPr>
        <w:pStyle w:val="afa"/>
        <w:ind w:firstLine="708"/>
        <w:jc w:val="both"/>
        <w:rPr>
          <w:sz w:val="28"/>
          <w:szCs w:val="28"/>
        </w:rPr>
      </w:pPr>
      <w:proofErr w:type="gramStart"/>
      <w:r>
        <w:rPr>
          <w:sz w:val="28"/>
          <w:szCs w:val="28"/>
        </w:rP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roofErr w:type="gramEnd"/>
    </w:p>
    <w:p w:rsidR="000F6DF5" w:rsidRDefault="005E04B3">
      <w:pPr>
        <w:pStyle w:val="afa"/>
        <w:ind w:firstLine="708"/>
        <w:jc w:val="both"/>
        <w:rPr>
          <w:sz w:val="28"/>
          <w:szCs w:val="28"/>
        </w:rPr>
      </w:pPr>
      <w:r>
        <w:rPr>
          <w:sz w:val="28"/>
          <w:szCs w:val="28"/>
        </w:rPr>
        <w:t>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0F6DF5" w:rsidRDefault="005E04B3">
      <w:pPr>
        <w:pStyle w:val="afa"/>
        <w:ind w:firstLine="708"/>
        <w:jc w:val="both"/>
        <w:rPr>
          <w:sz w:val="28"/>
          <w:szCs w:val="28"/>
        </w:rPr>
      </w:pPr>
      <w:r>
        <w:rPr>
          <w:sz w:val="28"/>
          <w:szCs w:val="28"/>
        </w:rPr>
        <w:t>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0F6DF5" w:rsidRDefault="005E04B3">
      <w:pPr>
        <w:pStyle w:val="afa"/>
        <w:ind w:firstLine="708"/>
        <w:jc w:val="both"/>
        <w:rPr>
          <w:sz w:val="28"/>
          <w:szCs w:val="28"/>
        </w:rPr>
      </w:pPr>
      <w:r>
        <w:rPr>
          <w:sz w:val="28"/>
          <w:szCs w:val="28"/>
        </w:rPr>
        <w:t>1) в ходе личного приема заявителя;</w:t>
      </w:r>
    </w:p>
    <w:p w:rsidR="000F6DF5" w:rsidRDefault="005E04B3">
      <w:pPr>
        <w:pStyle w:val="afa"/>
        <w:ind w:firstLine="708"/>
        <w:jc w:val="both"/>
        <w:rPr>
          <w:sz w:val="28"/>
          <w:szCs w:val="28"/>
        </w:rPr>
      </w:pPr>
      <w:r>
        <w:rPr>
          <w:sz w:val="28"/>
          <w:szCs w:val="28"/>
        </w:rPr>
        <w:t>2) по телефону;</w:t>
      </w:r>
    </w:p>
    <w:p w:rsidR="000F6DF5" w:rsidRDefault="005E04B3">
      <w:pPr>
        <w:pStyle w:val="afa"/>
        <w:ind w:firstLine="708"/>
        <w:jc w:val="both"/>
        <w:rPr>
          <w:sz w:val="28"/>
          <w:szCs w:val="28"/>
        </w:rPr>
      </w:pPr>
      <w:r>
        <w:rPr>
          <w:sz w:val="28"/>
          <w:szCs w:val="28"/>
        </w:rPr>
        <w:t>3) по электронной почте.</w:t>
      </w:r>
    </w:p>
    <w:p w:rsidR="000F6DF5" w:rsidRDefault="005E04B3">
      <w:pPr>
        <w:pStyle w:val="afa"/>
        <w:ind w:firstLine="708"/>
        <w:jc w:val="both"/>
        <w:rPr>
          <w:sz w:val="28"/>
          <w:szCs w:val="28"/>
        </w:rPr>
      </w:pPr>
      <w:proofErr w:type="gramStart"/>
      <w:r>
        <w:rPr>
          <w:sz w:val="28"/>
          <w:szCs w:val="28"/>
        </w:rPr>
        <w:t xml:space="preserve">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w:t>
      </w:r>
      <w:r>
        <w:rPr>
          <w:sz w:val="28"/>
          <w:szCs w:val="28"/>
        </w:rPr>
        <w:lastRenderedPageBreak/>
        <w:t>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roofErr w:type="gramEnd"/>
    </w:p>
    <w:p w:rsidR="000F6DF5" w:rsidRDefault="005E04B3" w:rsidP="00927347">
      <w:pPr>
        <w:pStyle w:val="afa"/>
        <w:jc w:val="both"/>
        <w:rPr>
          <w:sz w:val="28"/>
          <w:szCs w:val="28"/>
        </w:rPr>
      </w:pPr>
      <w:r>
        <w:rPr>
          <w:sz w:val="28"/>
          <w:szCs w:val="28"/>
        </w:rPr>
        <w:tab/>
        <w:t>2.15.5. Предоставление муниципальной услуги по экстерриториальному принципу не осуществляется.</w:t>
      </w:r>
    </w:p>
    <w:p w:rsidR="000F6DF5" w:rsidRDefault="000F6DF5">
      <w:pPr>
        <w:suppressAutoHyphens/>
        <w:ind w:firstLine="540"/>
        <w:jc w:val="center"/>
        <w:rPr>
          <w:sz w:val="28"/>
          <w:szCs w:val="28"/>
        </w:rPr>
      </w:pPr>
    </w:p>
    <w:p w:rsidR="000F6DF5" w:rsidRDefault="005E04B3">
      <w:pPr>
        <w:suppressAutoHyphens/>
        <w:jc w:val="center"/>
        <w:rPr>
          <w:b/>
          <w:sz w:val="28"/>
          <w:szCs w:val="28"/>
        </w:rPr>
      </w:pPr>
      <w:r>
        <w:rPr>
          <w:b/>
          <w:sz w:val="28"/>
          <w:szCs w:val="28"/>
        </w:rPr>
        <w:t>2.16. Порядок исправления допущенных опечаток и ошибок</w:t>
      </w:r>
    </w:p>
    <w:p w:rsidR="000F6DF5" w:rsidRDefault="005E04B3">
      <w:pPr>
        <w:suppressAutoHyphens/>
        <w:jc w:val="center"/>
        <w:rPr>
          <w:b/>
          <w:sz w:val="28"/>
          <w:szCs w:val="28"/>
        </w:rPr>
      </w:pPr>
      <w:r>
        <w:rPr>
          <w:b/>
          <w:sz w:val="28"/>
          <w:szCs w:val="28"/>
        </w:rPr>
        <w:t xml:space="preserve">в выданных в результате предоставления муниципальной услуги документах, </w:t>
      </w:r>
    </w:p>
    <w:p w:rsidR="000F6DF5" w:rsidRDefault="005E04B3">
      <w:pPr>
        <w:suppressAutoHyphens/>
        <w:jc w:val="center"/>
        <w:rPr>
          <w:b/>
          <w:sz w:val="28"/>
          <w:szCs w:val="28"/>
        </w:rPr>
      </w:pPr>
      <w:r>
        <w:rPr>
          <w:b/>
          <w:sz w:val="28"/>
          <w:szCs w:val="28"/>
        </w:rPr>
        <w:t xml:space="preserve">в том числе исчерпывающий перечень оснований для отказа </w:t>
      </w:r>
    </w:p>
    <w:p w:rsidR="000F6DF5" w:rsidRDefault="005E04B3">
      <w:pPr>
        <w:suppressAutoHyphens/>
        <w:jc w:val="center"/>
        <w:rPr>
          <w:b/>
          <w:sz w:val="24"/>
          <w:szCs w:val="24"/>
        </w:rPr>
      </w:pPr>
      <w:r>
        <w:rPr>
          <w:b/>
          <w:sz w:val="28"/>
          <w:szCs w:val="28"/>
        </w:rPr>
        <w:t>в исправлении опечаток и ошибок</w:t>
      </w:r>
    </w:p>
    <w:p w:rsidR="000F6DF5" w:rsidRDefault="000F6DF5">
      <w:pPr>
        <w:suppressAutoHyphens/>
        <w:jc w:val="center"/>
        <w:rPr>
          <w:b/>
          <w:sz w:val="24"/>
          <w:szCs w:val="24"/>
        </w:rPr>
      </w:pPr>
    </w:p>
    <w:p w:rsidR="000F6DF5" w:rsidRDefault="005E04B3">
      <w:pPr>
        <w:widowControl w:val="0"/>
        <w:suppressAutoHyphens/>
        <w:autoSpaceDE w:val="0"/>
        <w:ind w:firstLine="709"/>
        <w:jc w:val="both"/>
        <w:rPr>
          <w:sz w:val="28"/>
          <w:szCs w:val="28"/>
        </w:rPr>
      </w:pPr>
      <w:proofErr w:type="gramStart"/>
      <w:r>
        <w:rPr>
          <w:sz w:val="28"/>
          <w:szCs w:val="28"/>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0F6DF5" w:rsidRDefault="005E04B3">
      <w:pPr>
        <w:widowControl w:val="0"/>
        <w:suppressAutoHyphens/>
        <w:autoSpaceDE w:val="0"/>
        <w:ind w:firstLine="709"/>
        <w:jc w:val="both"/>
        <w:rPr>
          <w:sz w:val="28"/>
          <w:szCs w:val="28"/>
        </w:rPr>
      </w:pPr>
      <w:r>
        <w:rPr>
          <w:sz w:val="28"/>
          <w:szCs w:val="28"/>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уполномоченный орган заявления об исправлении опечаток и (или) ошибок в документах, выданных в результате предоставления муниципальной услуги.</w:t>
      </w:r>
    </w:p>
    <w:p w:rsidR="000F6DF5" w:rsidRDefault="005E04B3">
      <w:pPr>
        <w:suppressAutoHyphens/>
        <w:spacing w:line="293" w:lineRule="atLeast"/>
        <w:ind w:firstLine="708"/>
        <w:jc w:val="both"/>
        <w:rPr>
          <w:sz w:val="28"/>
          <w:szCs w:val="28"/>
        </w:rPr>
      </w:pPr>
      <w:r>
        <w:rPr>
          <w:sz w:val="28"/>
          <w:szCs w:val="28"/>
        </w:rPr>
        <w:t>2.16.1.</w:t>
      </w:r>
      <w:r w:rsidR="00927347">
        <w:rPr>
          <w:sz w:val="28"/>
          <w:szCs w:val="28"/>
        </w:rPr>
        <w:t xml:space="preserve"> </w:t>
      </w:r>
      <w:r>
        <w:rPr>
          <w:sz w:val="28"/>
          <w:szCs w:val="28"/>
        </w:rPr>
        <w:t>При обращении с заявлением об исправлении технических ошибок заявитель (его уполномоченный представитель) представляют:</w:t>
      </w:r>
    </w:p>
    <w:p w:rsidR="000F6DF5" w:rsidRDefault="005E04B3">
      <w:pPr>
        <w:suppressAutoHyphens/>
        <w:spacing w:line="293" w:lineRule="atLeast"/>
        <w:ind w:firstLine="851"/>
        <w:jc w:val="both"/>
        <w:rPr>
          <w:sz w:val="28"/>
          <w:szCs w:val="28"/>
        </w:rPr>
      </w:pPr>
      <w:r>
        <w:rPr>
          <w:sz w:val="28"/>
          <w:szCs w:val="28"/>
        </w:rPr>
        <w:t>1) заявление об исправлении технических ошибок по форме согласно приложению № 2 к Административному регламенту;</w:t>
      </w:r>
    </w:p>
    <w:p w:rsidR="000F6DF5" w:rsidRDefault="005E04B3">
      <w:pPr>
        <w:suppressAutoHyphens/>
        <w:spacing w:line="293" w:lineRule="atLeast"/>
        <w:ind w:firstLine="851"/>
        <w:jc w:val="both"/>
        <w:rPr>
          <w:sz w:val="28"/>
          <w:szCs w:val="28"/>
        </w:rPr>
      </w:pPr>
      <w:r>
        <w:rPr>
          <w:sz w:val="28"/>
          <w:szCs w:val="28"/>
        </w:rPr>
        <w:t>2) документы, имеющие юридическую силу, свидетельствующие о наличии технической ошибки и содержащие правильные данные;</w:t>
      </w:r>
    </w:p>
    <w:p w:rsidR="000F6DF5" w:rsidRDefault="005E04B3">
      <w:pPr>
        <w:suppressAutoHyphens/>
        <w:spacing w:line="293" w:lineRule="atLeast"/>
        <w:ind w:firstLine="851"/>
        <w:jc w:val="both"/>
        <w:rPr>
          <w:sz w:val="28"/>
          <w:szCs w:val="28"/>
        </w:rPr>
      </w:pPr>
      <w:r>
        <w:rPr>
          <w:sz w:val="28"/>
          <w:szCs w:val="28"/>
        </w:rPr>
        <w:t>3) выданное органом решение, в котором содержится техническая ошибка.</w:t>
      </w:r>
    </w:p>
    <w:p w:rsidR="000F6DF5" w:rsidRDefault="005E04B3">
      <w:pPr>
        <w:suppressAutoHyphens/>
        <w:spacing w:line="293" w:lineRule="atLeast"/>
        <w:ind w:firstLine="851"/>
        <w:jc w:val="both"/>
        <w:rPr>
          <w:sz w:val="28"/>
          <w:szCs w:val="28"/>
        </w:rPr>
      </w:pPr>
      <w:r>
        <w:rPr>
          <w:sz w:val="28"/>
          <w:szCs w:val="28"/>
        </w:rPr>
        <w:t>Заявление об исправлении технической ошибки в сведениях, указанных в документе, являющемся результатом предоставления муниципальной услуги, подается заявителем (его уполномоченным представителем) лично, либо почтовым отправлением (в том числе с использованием электронной почты), либо через Единый портал или Региональный портал, многофункциональный центр предоставления государственных и муниципальных услуг.</w:t>
      </w:r>
    </w:p>
    <w:p w:rsidR="000F6DF5" w:rsidRDefault="005E04B3">
      <w:pPr>
        <w:suppressAutoHyphens/>
        <w:spacing w:line="293" w:lineRule="atLeast"/>
        <w:ind w:firstLine="851"/>
        <w:jc w:val="both"/>
        <w:rPr>
          <w:sz w:val="28"/>
          <w:szCs w:val="28"/>
        </w:rPr>
      </w:pPr>
      <w:r>
        <w:rPr>
          <w:sz w:val="28"/>
          <w:szCs w:val="28"/>
        </w:rPr>
        <w:t>После приема и регистрации заявления специалист, ответственный за прием документов передает его специалисту, ответственному за принятие решения о предоставлении муниципальной услуги в течени</w:t>
      </w:r>
      <w:proofErr w:type="gramStart"/>
      <w:r>
        <w:rPr>
          <w:sz w:val="28"/>
          <w:szCs w:val="28"/>
        </w:rPr>
        <w:t>и</w:t>
      </w:r>
      <w:proofErr w:type="gramEnd"/>
      <w:r>
        <w:rPr>
          <w:sz w:val="28"/>
          <w:szCs w:val="28"/>
        </w:rPr>
        <w:t xml:space="preserve"> 1 рабочего дня.</w:t>
      </w:r>
    </w:p>
    <w:p w:rsidR="000F6DF5" w:rsidRDefault="005E04B3">
      <w:pPr>
        <w:suppressAutoHyphens/>
        <w:spacing w:line="293" w:lineRule="atLeast"/>
        <w:ind w:firstLine="851"/>
        <w:jc w:val="both"/>
        <w:rPr>
          <w:sz w:val="28"/>
          <w:szCs w:val="28"/>
        </w:rPr>
      </w:pPr>
      <w:r>
        <w:rPr>
          <w:sz w:val="28"/>
          <w:szCs w:val="28"/>
        </w:rPr>
        <w:t>По результатам рассмотрения заявления об исправлении опечаток и (или) ошибок специалистом, ответственным за принятие решения о предоставлении муниципальной услуги, в течени</w:t>
      </w:r>
      <w:proofErr w:type="gramStart"/>
      <w:r>
        <w:rPr>
          <w:sz w:val="28"/>
          <w:szCs w:val="28"/>
        </w:rPr>
        <w:t>и</w:t>
      </w:r>
      <w:proofErr w:type="gramEnd"/>
      <w:r>
        <w:rPr>
          <w:sz w:val="28"/>
          <w:szCs w:val="28"/>
        </w:rPr>
        <w:t xml:space="preserve"> 45 календарных дней:</w:t>
      </w:r>
    </w:p>
    <w:p w:rsidR="000F6DF5" w:rsidRDefault="005E04B3">
      <w:pPr>
        <w:suppressAutoHyphens/>
        <w:spacing w:line="293" w:lineRule="atLeast"/>
        <w:ind w:firstLine="851"/>
        <w:jc w:val="both"/>
        <w:rPr>
          <w:sz w:val="28"/>
          <w:szCs w:val="28"/>
        </w:rPr>
      </w:pPr>
      <w:r>
        <w:rPr>
          <w:sz w:val="28"/>
          <w:szCs w:val="28"/>
        </w:rPr>
        <w:lastRenderedPageBreak/>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w:t>
      </w:r>
      <w:r w:rsidR="00110476">
        <w:rPr>
          <w:sz w:val="28"/>
          <w:szCs w:val="28"/>
        </w:rPr>
        <w:t>лении опечаток и (или) ошибок (</w:t>
      </w:r>
      <w:r>
        <w:rPr>
          <w:sz w:val="28"/>
          <w:szCs w:val="28"/>
        </w:rPr>
        <w:t>с указанием срока исправления допущенных опечаток и (или) ошибок;</w:t>
      </w:r>
    </w:p>
    <w:p w:rsidR="000F6DF5" w:rsidRDefault="005E04B3">
      <w:pPr>
        <w:suppressAutoHyphens/>
        <w:spacing w:line="293" w:lineRule="atLeast"/>
        <w:ind w:firstLine="851"/>
        <w:jc w:val="both"/>
        <w:rPr>
          <w:sz w:val="28"/>
          <w:szCs w:val="28"/>
        </w:rPr>
      </w:pPr>
      <w:r>
        <w:rPr>
          <w:sz w:val="28"/>
          <w:szCs w:val="28"/>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решение об отказе в исправлении опечаток и (или) ошибок, допущенных в документах, выданных в результате предоставления муниципальной услуги.</w:t>
      </w:r>
    </w:p>
    <w:p w:rsidR="000F6DF5" w:rsidRDefault="005E04B3">
      <w:pPr>
        <w:suppressAutoHyphens/>
        <w:spacing w:line="293" w:lineRule="atLeast"/>
        <w:ind w:firstLine="851"/>
        <w:jc w:val="both"/>
        <w:rPr>
          <w:sz w:val="28"/>
          <w:szCs w:val="28"/>
        </w:rPr>
      </w:pPr>
      <w:r>
        <w:rPr>
          <w:sz w:val="28"/>
          <w:szCs w:val="28"/>
        </w:rPr>
        <w:t>Основанием для отказа в исправлении технической ошибки является:</w:t>
      </w:r>
    </w:p>
    <w:p w:rsidR="000F6DF5" w:rsidRDefault="006B0DDC">
      <w:pPr>
        <w:suppressAutoHyphens/>
        <w:spacing w:line="293" w:lineRule="atLeast"/>
        <w:ind w:firstLine="851"/>
        <w:jc w:val="both"/>
        <w:rPr>
          <w:sz w:val="28"/>
          <w:szCs w:val="28"/>
        </w:rPr>
      </w:pPr>
      <w:r>
        <w:rPr>
          <w:sz w:val="28"/>
          <w:szCs w:val="28"/>
        </w:rPr>
        <w:t>- </w:t>
      </w:r>
      <w:r w:rsidR="005E04B3">
        <w:rPr>
          <w:sz w:val="28"/>
          <w:szCs w:val="28"/>
        </w:rPr>
        <w:t>отсутствие документов, предусмотренных пунктом 2.16.1. Административного регламента;</w:t>
      </w:r>
    </w:p>
    <w:p w:rsidR="000F6DF5" w:rsidRDefault="005E04B3">
      <w:pPr>
        <w:suppressAutoHyphens/>
        <w:spacing w:line="293" w:lineRule="atLeast"/>
        <w:ind w:firstLine="851"/>
        <w:jc w:val="both"/>
        <w:rPr>
          <w:sz w:val="28"/>
          <w:szCs w:val="28"/>
        </w:rPr>
      </w:pPr>
      <w:r>
        <w:rPr>
          <w:sz w:val="28"/>
          <w:szCs w:val="28"/>
        </w:rPr>
        <w:t>- отсутствие технической ошибки.</w:t>
      </w:r>
    </w:p>
    <w:p w:rsidR="000F6DF5" w:rsidRDefault="005E04B3">
      <w:pPr>
        <w:suppressAutoHyphens/>
        <w:spacing w:line="293" w:lineRule="atLeast"/>
        <w:ind w:firstLine="851"/>
        <w:jc w:val="both"/>
        <w:rPr>
          <w:sz w:val="28"/>
          <w:szCs w:val="28"/>
        </w:rPr>
      </w:pPr>
      <w:r>
        <w:rPr>
          <w:sz w:val="28"/>
          <w:szCs w:val="28"/>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ответственным за принятие решения о предоставлении муниципальной услуги, в течени</w:t>
      </w:r>
      <w:r w:rsidR="006B0DDC">
        <w:rPr>
          <w:sz w:val="28"/>
          <w:szCs w:val="28"/>
        </w:rPr>
        <w:t>е</w:t>
      </w:r>
      <w:r>
        <w:rPr>
          <w:sz w:val="28"/>
          <w:szCs w:val="28"/>
        </w:rPr>
        <w:t xml:space="preserve"> 45 календарных дней.</w:t>
      </w:r>
    </w:p>
    <w:p w:rsidR="000F6DF5" w:rsidRDefault="005E04B3">
      <w:pPr>
        <w:suppressAutoHyphens/>
        <w:spacing w:line="293" w:lineRule="atLeast"/>
        <w:ind w:firstLine="851"/>
        <w:jc w:val="both"/>
        <w:rPr>
          <w:sz w:val="28"/>
          <w:szCs w:val="28"/>
        </w:rPr>
      </w:pPr>
      <w:r>
        <w:rPr>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0F6DF5" w:rsidRDefault="005E04B3">
      <w:pPr>
        <w:suppressAutoHyphens/>
        <w:spacing w:line="293" w:lineRule="atLeast"/>
        <w:ind w:firstLine="851"/>
        <w:jc w:val="both"/>
        <w:rPr>
          <w:sz w:val="28"/>
          <w:szCs w:val="28"/>
        </w:rPr>
      </w:pPr>
      <w:r>
        <w:rPr>
          <w:sz w:val="28"/>
          <w:szCs w:val="28"/>
        </w:rPr>
        <w:t>- изменение содержания документов, являющихся результатом предоставления муниципальной услуги;</w:t>
      </w:r>
    </w:p>
    <w:p w:rsidR="000F6DF5" w:rsidRDefault="005E04B3">
      <w:pPr>
        <w:suppressAutoHyphens/>
        <w:spacing w:line="293" w:lineRule="atLeast"/>
        <w:ind w:firstLine="851"/>
        <w:jc w:val="both"/>
        <w:rPr>
          <w:sz w:val="28"/>
          <w:szCs w:val="28"/>
        </w:rPr>
      </w:pPr>
      <w:r>
        <w:rPr>
          <w:sz w:val="28"/>
          <w:szCs w:val="28"/>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0F6DF5" w:rsidRDefault="005E04B3">
      <w:pPr>
        <w:suppressAutoHyphens/>
        <w:spacing w:line="293" w:lineRule="atLeast"/>
        <w:ind w:firstLine="851"/>
        <w:jc w:val="both"/>
        <w:rPr>
          <w:sz w:val="28"/>
          <w:szCs w:val="28"/>
        </w:rPr>
      </w:pPr>
      <w:r>
        <w:rPr>
          <w:sz w:val="28"/>
          <w:szCs w:val="28"/>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0F6DF5" w:rsidRDefault="005E04B3">
      <w:pPr>
        <w:suppressAutoHyphens/>
        <w:spacing w:line="293" w:lineRule="atLeast"/>
        <w:ind w:firstLine="851"/>
        <w:jc w:val="both"/>
        <w:rPr>
          <w:sz w:val="28"/>
          <w:szCs w:val="28"/>
        </w:rPr>
      </w:pPr>
      <w:r>
        <w:rPr>
          <w:sz w:val="28"/>
          <w:szCs w:val="28"/>
        </w:rPr>
        <w:t xml:space="preserve">Максимальный срок исполнения административной процедуры составляет не более </w:t>
      </w:r>
      <w:r w:rsidR="00927347">
        <w:rPr>
          <w:sz w:val="28"/>
          <w:szCs w:val="28"/>
        </w:rPr>
        <w:t>13</w:t>
      </w:r>
      <w:r>
        <w:rPr>
          <w:sz w:val="28"/>
          <w:szCs w:val="28"/>
        </w:rPr>
        <w:t xml:space="preserve"> </w:t>
      </w:r>
      <w:r w:rsidR="00927347">
        <w:rPr>
          <w:sz w:val="28"/>
          <w:szCs w:val="28"/>
        </w:rPr>
        <w:t>рабочих</w:t>
      </w:r>
      <w:r>
        <w:rPr>
          <w:sz w:val="28"/>
          <w:szCs w:val="28"/>
        </w:rPr>
        <w:t xml:space="preserve"> дней со дня регистрации заявления об исправлении опечаток и (или) ошибок.</w:t>
      </w:r>
    </w:p>
    <w:p w:rsidR="000F6DF5" w:rsidRDefault="005E04B3">
      <w:pPr>
        <w:suppressAutoHyphens/>
        <w:spacing w:line="293" w:lineRule="atLeast"/>
        <w:ind w:firstLine="851"/>
        <w:jc w:val="both"/>
        <w:rPr>
          <w:sz w:val="28"/>
          <w:szCs w:val="28"/>
        </w:rPr>
      </w:pPr>
      <w:r>
        <w:rPr>
          <w:sz w:val="28"/>
          <w:szCs w:val="28"/>
        </w:rPr>
        <w:t>Результатом процедуры является:</w:t>
      </w:r>
    </w:p>
    <w:p w:rsidR="000F6DF5" w:rsidRDefault="005E04B3">
      <w:pPr>
        <w:suppressAutoHyphens/>
        <w:spacing w:line="293" w:lineRule="atLeast"/>
        <w:ind w:firstLine="851"/>
        <w:jc w:val="both"/>
        <w:rPr>
          <w:sz w:val="28"/>
          <w:szCs w:val="28"/>
        </w:rPr>
      </w:pPr>
      <w:r>
        <w:rPr>
          <w:sz w:val="28"/>
          <w:szCs w:val="28"/>
        </w:rPr>
        <w:t>- исправленные документы, являющиеся результатом предоставления муниципальной услуги;</w:t>
      </w:r>
    </w:p>
    <w:p w:rsidR="000F6DF5" w:rsidRDefault="005E04B3">
      <w:pPr>
        <w:suppressAutoHyphens/>
        <w:spacing w:line="293" w:lineRule="atLeast"/>
        <w:ind w:firstLine="851"/>
        <w:jc w:val="both"/>
        <w:rPr>
          <w:sz w:val="28"/>
          <w:szCs w:val="28"/>
        </w:rPr>
      </w:pPr>
      <w:r>
        <w:rPr>
          <w:sz w:val="28"/>
          <w:szCs w:val="28"/>
        </w:rPr>
        <w:t>- решение об отказе в исправлении опечаток и (или) ошибок, допущенных в документах, выданных в результате предоставления муниципальной услуги.</w:t>
      </w:r>
    </w:p>
    <w:p w:rsidR="000F6DF5" w:rsidRDefault="005E04B3">
      <w:pPr>
        <w:suppressAutoHyphens/>
        <w:spacing w:line="293" w:lineRule="atLeast"/>
        <w:ind w:firstLine="851"/>
        <w:jc w:val="both"/>
        <w:rPr>
          <w:sz w:val="28"/>
          <w:szCs w:val="28"/>
        </w:rPr>
      </w:pPr>
      <w:r>
        <w:rPr>
          <w:sz w:val="28"/>
          <w:szCs w:val="28"/>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0F6DF5" w:rsidRDefault="000F6DF5">
      <w:pPr>
        <w:suppressAutoHyphens/>
        <w:spacing w:line="293" w:lineRule="atLeast"/>
        <w:ind w:firstLine="851"/>
        <w:jc w:val="both"/>
        <w:rPr>
          <w:sz w:val="28"/>
          <w:szCs w:val="28"/>
        </w:rPr>
      </w:pPr>
    </w:p>
    <w:p w:rsidR="000F6DF5" w:rsidRDefault="005E04B3">
      <w:pPr>
        <w:pStyle w:val="pboth"/>
        <w:shd w:val="clear" w:color="auto" w:fill="FFFFFF"/>
        <w:suppressAutoHyphens/>
        <w:spacing w:before="0" w:after="0" w:line="293" w:lineRule="atLeast"/>
        <w:ind w:firstLine="708"/>
        <w:jc w:val="center"/>
        <w:rPr>
          <w:b/>
          <w:sz w:val="28"/>
          <w:szCs w:val="28"/>
        </w:rPr>
      </w:pPr>
      <w:r>
        <w:rPr>
          <w:b/>
          <w:sz w:val="28"/>
          <w:szCs w:val="28"/>
        </w:rPr>
        <w:lastRenderedPageBreak/>
        <w:t xml:space="preserve">2.17. Порядок выдачи дубликата документа, выданного по результатам предоставления муниципальной услуги, в том числе исчерпывающий </w:t>
      </w:r>
    </w:p>
    <w:p w:rsidR="000F6DF5" w:rsidRDefault="005E04B3">
      <w:pPr>
        <w:pStyle w:val="pboth"/>
        <w:shd w:val="clear" w:color="auto" w:fill="FFFFFF"/>
        <w:suppressAutoHyphens/>
        <w:spacing w:before="0" w:after="0" w:line="293" w:lineRule="atLeast"/>
        <w:ind w:firstLine="708"/>
        <w:jc w:val="center"/>
        <w:rPr>
          <w:b/>
          <w:sz w:val="28"/>
          <w:szCs w:val="28"/>
        </w:rPr>
      </w:pPr>
      <w:r>
        <w:rPr>
          <w:b/>
          <w:sz w:val="28"/>
          <w:szCs w:val="28"/>
        </w:rPr>
        <w:t>перечень оснований для отказа в выдаче этого дубликата</w:t>
      </w:r>
    </w:p>
    <w:p w:rsidR="000F6DF5" w:rsidRDefault="000F6DF5">
      <w:pPr>
        <w:pStyle w:val="pboth"/>
        <w:shd w:val="clear" w:color="auto" w:fill="FFFFFF"/>
        <w:suppressAutoHyphens/>
        <w:spacing w:before="0" w:after="0" w:line="293" w:lineRule="atLeast"/>
        <w:ind w:firstLine="708"/>
        <w:jc w:val="center"/>
      </w:pPr>
    </w:p>
    <w:p w:rsidR="000F6DF5" w:rsidRDefault="005E04B3">
      <w:pPr>
        <w:pStyle w:val="pboth"/>
        <w:shd w:val="clear" w:color="auto" w:fill="FFFFFF"/>
        <w:suppressAutoHyphens/>
        <w:spacing w:before="0" w:after="0" w:line="293" w:lineRule="atLeast"/>
        <w:ind w:firstLine="708"/>
        <w:jc w:val="both"/>
        <w:rPr>
          <w:sz w:val="28"/>
          <w:szCs w:val="28"/>
        </w:rPr>
      </w:pPr>
      <w:r>
        <w:rPr>
          <w:sz w:val="28"/>
          <w:szCs w:val="28"/>
        </w:rPr>
        <w:t>2.17.1. Основанием для начала административной процедуры является поступление заявления в уполномоченный орган о выдаче дубликата решения на предоставление муниципальной услуги.</w:t>
      </w:r>
    </w:p>
    <w:p w:rsidR="000F6DF5" w:rsidRDefault="005E04B3">
      <w:pPr>
        <w:pStyle w:val="pboth"/>
        <w:shd w:val="clear" w:color="auto" w:fill="FFFFFF"/>
        <w:suppressAutoHyphens/>
        <w:spacing w:before="0" w:after="0" w:line="293" w:lineRule="atLeast"/>
        <w:ind w:firstLine="708"/>
        <w:jc w:val="both"/>
        <w:rPr>
          <w:sz w:val="28"/>
          <w:szCs w:val="28"/>
          <w:shd w:val="clear" w:color="auto" w:fill="FFFFFF"/>
        </w:rPr>
      </w:pPr>
      <w:r>
        <w:rPr>
          <w:sz w:val="28"/>
          <w:szCs w:val="28"/>
        </w:rPr>
        <w:t xml:space="preserve">2.17.2. Заявление о выдаче дубликата решения на предоставление муниципальной услуги подается заявителем (его уполномоченным представителем) лично, либо почтовым отправлением (в том числе с использованием электронной почты), либо через Единый портал или Региональный портал, многофункциональный центр предоставления государственных и муниципальных услуг </w:t>
      </w:r>
      <w:r>
        <w:rPr>
          <w:sz w:val="28"/>
          <w:szCs w:val="28"/>
          <w:shd w:val="clear" w:color="auto" w:fill="FFFFFF"/>
        </w:rPr>
        <w:t>по форме согласно приложению № 3 к Административному регламенту.</w:t>
      </w:r>
    </w:p>
    <w:p w:rsidR="000F6DF5" w:rsidRDefault="005E04B3">
      <w:pPr>
        <w:pStyle w:val="pboth"/>
        <w:shd w:val="clear" w:color="auto" w:fill="FFFFFF"/>
        <w:suppressAutoHyphens/>
        <w:spacing w:before="0" w:after="0" w:line="293" w:lineRule="atLeast"/>
        <w:ind w:firstLine="708"/>
        <w:jc w:val="both"/>
        <w:rPr>
          <w:sz w:val="28"/>
          <w:szCs w:val="28"/>
          <w:shd w:val="clear" w:color="auto" w:fill="FFFFFF"/>
        </w:rPr>
      </w:pPr>
      <w:r>
        <w:rPr>
          <w:sz w:val="28"/>
          <w:szCs w:val="28"/>
          <w:shd w:val="clear" w:color="auto" w:fill="FFFFFF"/>
        </w:rPr>
        <w:t>Срок выдачи дубликата решения на предоставление муниципальной услуги не может превышать 10 рабочих дней с момента регистрации заявления.</w:t>
      </w:r>
    </w:p>
    <w:p w:rsidR="000F6DF5" w:rsidRDefault="005E04B3">
      <w:pPr>
        <w:pStyle w:val="pboth"/>
        <w:shd w:val="clear" w:color="auto" w:fill="FFFFFF"/>
        <w:suppressAutoHyphens/>
        <w:spacing w:before="0" w:after="0" w:line="293" w:lineRule="atLeast"/>
        <w:ind w:firstLine="708"/>
        <w:jc w:val="both"/>
        <w:rPr>
          <w:sz w:val="28"/>
          <w:szCs w:val="28"/>
          <w:shd w:val="clear" w:color="auto" w:fill="FFFFFF"/>
        </w:rPr>
      </w:pPr>
      <w:r>
        <w:rPr>
          <w:sz w:val="28"/>
          <w:szCs w:val="28"/>
          <w:shd w:val="clear" w:color="auto" w:fill="FFFFFF"/>
        </w:rPr>
        <w:t>2.17.3. Дубликат решения на предоставление муниципальной услуги выдается в строгом соответствии со вторым экземпляром решения на предоставление муниципальной услуги.</w:t>
      </w:r>
    </w:p>
    <w:p w:rsidR="000F6DF5" w:rsidRDefault="005E04B3">
      <w:pPr>
        <w:pStyle w:val="pboth"/>
        <w:shd w:val="clear" w:color="auto" w:fill="FFFFFF"/>
        <w:suppressAutoHyphens/>
        <w:spacing w:before="0" w:after="0" w:line="293" w:lineRule="atLeast"/>
        <w:ind w:firstLine="708"/>
        <w:jc w:val="both"/>
        <w:rPr>
          <w:sz w:val="28"/>
          <w:szCs w:val="28"/>
        </w:rPr>
      </w:pPr>
      <w:r>
        <w:rPr>
          <w:sz w:val="28"/>
          <w:szCs w:val="28"/>
          <w:shd w:val="clear" w:color="auto" w:fill="FFFFFF"/>
        </w:rPr>
        <w:t>На лицевой стороне дубликата решения на предоставление муниципальной услуги в правом верхнем углу проставляется штамп «Дубликат».</w:t>
      </w:r>
    </w:p>
    <w:p w:rsidR="000F6DF5" w:rsidRDefault="005E04B3">
      <w:pPr>
        <w:pStyle w:val="pboth"/>
        <w:shd w:val="clear" w:color="auto" w:fill="FFFFFF"/>
        <w:suppressAutoHyphens/>
        <w:spacing w:before="0" w:after="0" w:line="293" w:lineRule="atLeast"/>
        <w:ind w:firstLine="708"/>
        <w:jc w:val="both"/>
        <w:rPr>
          <w:sz w:val="28"/>
          <w:szCs w:val="28"/>
        </w:rPr>
      </w:pPr>
      <w:r>
        <w:rPr>
          <w:sz w:val="28"/>
          <w:szCs w:val="28"/>
        </w:rPr>
        <w:t xml:space="preserve">Ответственное лицо, ответственное за выдачу дубликата решения на предоставление муниципальной услуги, не позднее 10 рабочих дней, следующих за днем регистрации поступившего заявления, вручает дубликат решения на предоставление муниципальной услуги заявителю, либо его уполномоченному представителю лично под роспись, либо иным </w:t>
      </w:r>
      <w:proofErr w:type="gramStart"/>
      <w:r>
        <w:rPr>
          <w:sz w:val="28"/>
          <w:szCs w:val="28"/>
        </w:rPr>
        <w:t>способом</w:t>
      </w:r>
      <w:proofErr w:type="gramEnd"/>
      <w:r>
        <w:rPr>
          <w:sz w:val="28"/>
          <w:szCs w:val="28"/>
        </w:rPr>
        <w:t xml:space="preserve"> указанным в заявлении.</w:t>
      </w:r>
    </w:p>
    <w:p w:rsidR="000F6DF5" w:rsidRDefault="000F6DF5">
      <w:pPr>
        <w:pStyle w:val="pboth"/>
        <w:shd w:val="clear" w:color="auto" w:fill="FFFFFF"/>
        <w:suppressAutoHyphens/>
        <w:spacing w:before="0" w:after="0" w:line="293" w:lineRule="atLeast"/>
        <w:ind w:firstLine="708"/>
        <w:jc w:val="both"/>
        <w:rPr>
          <w:sz w:val="28"/>
          <w:szCs w:val="28"/>
        </w:rPr>
      </w:pPr>
    </w:p>
    <w:p w:rsidR="000F6DF5" w:rsidRDefault="005E04B3">
      <w:pPr>
        <w:pStyle w:val="pboth"/>
        <w:shd w:val="clear" w:color="auto" w:fill="FFFFFF"/>
        <w:suppressAutoHyphens/>
        <w:spacing w:before="0" w:after="0" w:line="293" w:lineRule="atLeast"/>
        <w:ind w:firstLine="708"/>
        <w:jc w:val="center"/>
        <w:rPr>
          <w:b/>
          <w:sz w:val="28"/>
          <w:szCs w:val="28"/>
          <w:shd w:val="clear" w:color="auto" w:fill="FFD320"/>
        </w:rPr>
      </w:pPr>
      <w:r>
        <w:rPr>
          <w:b/>
          <w:sz w:val="28"/>
          <w:szCs w:val="28"/>
        </w:rPr>
        <w:t>2.18. Порядок оставления запроса заявителя о предоставлении муниципальной услуги без рассмотрения</w:t>
      </w:r>
    </w:p>
    <w:p w:rsidR="000F6DF5" w:rsidRDefault="000F6DF5">
      <w:pPr>
        <w:pStyle w:val="pboth"/>
        <w:shd w:val="clear" w:color="auto" w:fill="FFFFFF"/>
        <w:suppressAutoHyphens/>
        <w:spacing w:before="0" w:after="0" w:line="293" w:lineRule="atLeast"/>
        <w:ind w:firstLine="708"/>
        <w:jc w:val="both"/>
        <w:rPr>
          <w:b/>
          <w:sz w:val="28"/>
          <w:szCs w:val="28"/>
          <w:shd w:val="clear" w:color="auto" w:fill="FFD320"/>
        </w:rPr>
      </w:pPr>
    </w:p>
    <w:p w:rsidR="000F6DF5" w:rsidRDefault="005E04B3">
      <w:pPr>
        <w:pStyle w:val="pboth"/>
        <w:shd w:val="clear" w:color="auto" w:fill="FFFFFF"/>
        <w:suppressAutoHyphens/>
        <w:spacing w:before="0" w:after="0" w:line="293" w:lineRule="atLeast"/>
        <w:ind w:firstLine="708"/>
        <w:jc w:val="both"/>
        <w:rPr>
          <w:sz w:val="28"/>
          <w:szCs w:val="28"/>
        </w:rPr>
      </w:pPr>
      <w:r>
        <w:rPr>
          <w:sz w:val="28"/>
          <w:szCs w:val="28"/>
        </w:rPr>
        <w:t>2.18.1. Основанием для начала административной процедуры является поступление заявления в уполномоченный орган об оставлении заявления на предоставление муниципальной услуги без рассмотрения.</w:t>
      </w:r>
    </w:p>
    <w:p w:rsidR="000F6DF5" w:rsidRDefault="005E04B3">
      <w:pPr>
        <w:pStyle w:val="pboth"/>
        <w:shd w:val="clear" w:color="auto" w:fill="FFFFFF"/>
        <w:suppressAutoHyphens/>
        <w:spacing w:before="0" w:after="0" w:line="293" w:lineRule="atLeast"/>
        <w:ind w:firstLine="708"/>
        <w:jc w:val="both"/>
        <w:rPr>
          <w:sz w:val="28"/>
          <w:szCs w:val="28"/>
        </w:rPr>
      </w:pPr>
      <w:r>
        <w:rPr>
          <w:sz w:val="28"/>
          <w:szCs w:val="28"/>
        </w:rPr>
        <w:t xml:space="preserve">2.18.2. Заявление об оставлении заявления на предоставление муниципальной услуги без рассмотрения подается заявителем (его уполномоченным представителем) лично, либо почтовым отправлением (в том числе с использованием электронной почты), либо через Единый портал или Региональный портал, многофункциональный центр предоставления государственных и муниципальных услуг </w:t>
      </w:r>
      <w:r>
        <w:rPr>
          <w:sz w:val="28"/>
          <w:szCs w:val="28"/>
          <w:shd w:val="clear" w:color="auto" w:fill="FFFFFF"/>
        </w:rPr>
        <w:t>по форме согласно приложению № 4 к Административному регламенту.</w:t>
      </w:r>
    </w:p>
    <w:p w:rsidR="000F6DF5" w:rsidRDefault="005E04B3">
      <w:pPr>
        <w:pStyle w:val="pboth"/>
        <w:shd w:val="clear" w:color="auto" w:fill="FFFFFF"/>
        <w:suppressAutoHyphens/>
        <w:spacing w:before="0" w:after="0" w:line="293" w:lineRule="atLeast"/>
        <w:ind w:firstLine="708"/>
        <w:jc w:val="both"/>
        <w:rPr>
          <w:color w:val="FF0000"/>
          <w:sz w:val="36"/>
          <w:szCs w:val="36"/>
        </w:rPr>
      </w:pPr>
      <w:r>
        <w:rPr>
          <w:sz w:val="28"/>
          <w:szCs w:val="28"/>
        </w:rPr>
        <w:lastRenderedPageBreak/>
        <w:t>Ответственное лицо, ответственное за выдачу решения об оказании услуги, не позднее 10 рабочих дней, следующих за днем регистрации поступившего заявления, направляет ответ заявителю о принятии к сведению заявления об оставлении  заявления на предоставление муниципальной услуги без рассмотрения.</w:t>
      </w:r>
    </w:p>
    <w:p w:rsidR="000F6DF5" w:rsidRDefault="000F6DF5">
      <w:pPr>
        <w:suppressAutoHyphens/>
        <w:ind w:firstLine="540"/>
        <w:rPr>
          <w:color w:val="FF0000"/>
          <w:sz w:val="36"/>
          <w:szCs w:val="36"/>
        </w:rPr>
      </w:pPr>
    </w:p>
    <w:p w:rsidR="00CC1F35" w:rsidRPr="00CC1F35" w:rsidRDefault="005E04B3" w:rsidP="00CC1F35">
      <w:pPr>
        <w:suppressAutoHyphens/>
        <w:autoSpaceDE w:val="0"/>
        <w:jc w:val="center"/>
        <w:rPr>
          <w:b/>
          <w:sz w:val="28"/>
          <w:szCs w:val="28"/>
        </w:rPr>
      </w:pPr>
      <w:r w:rsidRPr="00CC1F35">
        <w:rPr>
          <w:b/>
          <w:sz w:val="28"/>
          <w:szCs w:val="28"/>
        </w:rPr>
        <w:t xml:space="preserve">3. </w:t>
      </w:r>
      <w:r w:rsidR="00CC1F35" w:rsidRPr="00CC1F35">
        <w:rPr>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w:t>
      </w:r>
    </w:p>
    <w:p w:rsidR="000F6DF5" w:rsidRDefault="000F6DF5">
      <w:pPr>
        <w:autoSpaceDE w:val="0"/>
        <w:jc w:val="both"/>
        <w:rPr>
          <w:b/>
          <w:sz w:val="28"/>
          <w:szCs w:val="28"/>
        </w:rPr>
      </w:pPr>
    </w:p>
    <w:p w:rsidR="000F6DF5" w:rsidRDefault="005E04B3">
      <w:pPr>
        <w:autoSpaceDE w:val="0"/>
        <w:ind w:firstLine="720"/>
        <w:jc w:val="both"/>
        <w:rPr>
          <w:sz w:val="28"/>
          <w:szCs w:val="28"/>
        </w:rPr>
      </w:pPr>
      <w:r>
        <w:rPr>
          <w:sz w:val="28"/>
          <w:szCs w:val="28"/>
        </w:rPr>
        <w:t>3.1. Предоставление муниципальной услуги включает в себя следу</w:t>
      </w:r>
      <w:r>
        <w:rPr>
          <w:sz w:val="28"/>
          <w:szCs w:val="28"/>
        </w:rPr>
        <w:t>ю</w:t>
      </w:r>
      <w:r>
        <w:rPr>
          <w:sz w:val="28"/>
          <w:szCs w:val="28"/>
        </w:rPr>
        <w:t>щие административные процедуры:</w:t>
      </w:r>
      <w:r>
        <w:rPr>
          <w:rStyle w:val="13"/>
          <w:sz w:val="28"/>
          <w:szCs w:val="28"/>
        </w:rPr>
        <w:footnoteReference w:id="1"/>
      </w:r>
    </w:p>
    <w:p w:rsidR="000F6DF5" w:rsidRDefault="005E04B3">
      <w:pPr>
        <w:ind w:firstLine="720"/>
        <w:jc w:val="both"/>
        <w:rPr>
          <w:sz w:val="28"/>
          <w:szCs w:val="28"/>
        </w:rPr>
      </w:pPr>
      <w:r>
        <w:rPr>
          <w:sz w:val="28"/>
          <w:szCs w:val="28"/>
        </w:rPr>
        <w:t>1) прием и регистрация документов;</w:t>
      </w:r>
    </w:p>
    <w:p w:rsidR="000F6DF5" w:rsidRDefault="005E04B3">
      <w:pPr>
        <w:autoSpaceDE w:val="0"/>
        <w:ind w:firstLine="720"/>
        <w:jc w:val="both"/>
        <w:rPr>
          <w:sz w:val="28"/>
          <w:szCs w:val="28"/>
        </w:rPr>
      </w:pPr>
      <w:r>
        <w:rPr>
          <w:sz w:val="28"/>
          <w:szCs w:val="28"/>
        </w:rPr>
        <w:t>1.1) формирование и направление межведомственного запроса;</w:t>
      </w:r>
    </w:p>
    <w:p w:rsidR="000F6DF5" w:rsidRDefault="005E04B3">
      <w:pPr>
        <w:ind w:firstLine="720"/>
        <w:jc w:val="both"/>
        <w:rPr>
          <w:sz w:val="28"/>
          <w:szCs w:val="28"/>
        </w:rPr>
      </w:pPr>
      <w:r>
        <w:rPr>
          <w:sz w:val="28"/>
          <w:szCs w:val="28"/>
        </w:rPr>
        <w:t>2) р</w:t>
      </w:r>
      <w:r>
        <w:rPr>
          <w:bCs/>
          <w:sz w:val="28"/>
          <w:szCs w:val="28"/>
        </w:rPr>
        <w:t>ассмотрение обращения заявителя</w:t>
      </w:r>
      <w:r>
        <w:rPr>
          <w:sz w:val="28"/>
          <w:szCs w:val="28"/>
        </w:rPr>
        <w:t>;</w:t>
      </w:r>
    </w:p>
    <w:p w:rsidR="000F6DF5" w:rsidRDefault="005E04B3">
      <w:pPr>
        <w:ind w:firstLine="708"/>
        <w:rPr>
          <w:sz w:val="28"/>
          <w:szCs w:val="28"/>
        </w:rPr>
      </w:pPr>
      <w:r>
        <w:rPr>
          <w:sz w:val="28"/>
          <w:szCs w:val="28"/>
        </w:rPr>
        <w:t xml:space="preserve">3) </w:t>
      </w:r>
      <w:r>
        <w:rPr>
          <w:bCs/>
          <w:sz w:val="28"/>
          <w:szCs w:val="28"/>
        </w:rPr>
        <w:t>выдача результата предоставления муниципальной услуги (решения) заявителю</w:t>
      </w:r>
      <w:r>
        <w:rPr>
          <w:sz w:val="28"/>
          <w:szCs w:val="28"/>
        </w:rPr>
        <w:t>.</w:t>
      </w:r>
    </w:p>
    <w:p w:rsidR="000F6DF5" w:rsidRDefault="000F6DF5">
      <w:pPr>
        <w:ind w:firstLine="720"/>
        <w:jc w:val="both"/>
        <w:rPr>
          <w:sz w:val="28"/>
          <w:szCs w:val="28"/>
        </w:rPr>
      </w:pPr>
    </w:p>
    <w:p w:rsidR="000F6DF5" w:rsidRDefault="005E04B3">
      <w:pPr>
        <w:suppressAutoHyphens/>
        <w:autoSpaceDE w:val="0"/>
        <w:ind w:firstLine="540"/>
        <w:jc w:val="center"/>
        <w:rPr>
          <w:b/>
          <w:bCs/>
          <w:sz w:val="24"/>
          <w:szCs w:val="24"/>
        </w:rPr>
      </w:pPr>
      <w:r>
        <w:rPr>
          <w:b/>
          <w:bCs/>
          <w:sz w:val="28"/>
          <w:szCs w:val="28"/>
        </w:rPr>
        <w:t>3.2. Прием и регистрация документов</w:t>
      </w:r>
    </w:p>
    <w:p w:rsidR="000F6DF5" w:rsidRDefault="000F6DF5">
      <w:pPr>
        <w:suppressAutoHyphens/>
        <w:autoSpaceDE w:val="0"/>
        <w:ind w:firstLine="540"/>
        <w:jc w:val="both"/>
        <w:rPr>
          <w:b/>
          <w:bCs/>
          <w:sz w:val="24"/>
          <w:szCs w:val="24"/>
        </w:rPr>
      </w:pPr>
    </w:p>
    <w:p w:rsidR="000F6DF5" w:rsidRDefault="005E04B3">
      <w:pPr>
        <w:suppressAutoHyphens/>
        <w:ind w:firstLine="720"/>
        <w:jc w:val="both"/>
        <w:rPr>
          <w:sz w:val="28"/>
          <w:szCs w:val="28"/>
        </w:rPr>
      </w:pPr>
      <w:r>
        <w:rPr>
          <w:sz w:val="28"/>
          <w:szCs w:val="28"/>
        </w:rPr>
        <w:t>3.2.1.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 по информационно-телекоммуникационным сетям общего доступа, в том числе сети Интернет, включая электронную почту, с использованием Регионального портала, Единого портала.</w:t>
      </w:r>
    </w:p>
    <w:p w:rsidR="000F6DF5" w:rsidRDefault="005E04B3">
      <w:pPr>
        <w:suppressAutoHyphens/>
        <w:ind w:firstLine="540"/>
        <w:jc w:val="both"/>
        <w:rPr>
          <w:sz w:val="28"/>
          <w:szCs w:val="28"/>
        </w:rPr>
      </w:pPr>
      <w:r>
        <w:rPr>
          <w:sz w:val="28"/>
          <w:szCs w:val="28"/>
        </w:rPr>
        <w:t>Заявление и каждый прилагаемый к нему документ, которые подаются в форме электронного документа, подписываются тем видом электронной подписи, допустимость использования которого установлена законодательством Российской Федерации при обращении за получением государственных и муниципальных услуг.</w:t>
      </w:r>
    </w:p>
    <w:p w:rsidR="000F6DF5" w:rsidRDefault="005E04B3">
      <w:pPr>
        <w:suppressAutoHyphens/>
        <w:ind w:firstLine="540"/>
        <w:jc w:val="both"/>
        <w:rPr>
          <w:color w:val="000000"/>
          <w:sz w:val="28"/>
          <w:szCs w:val="28"/>
        </w:rPr>
      </w:pPr>
      <w:proofErr w:type="gramStart"/>
      <w:r>
        <w:rPr>
          <w:sz w:val="28"/>
          <w:szCs w:val="28"/>
        </w:rPr>
        <w:t>Заявитель вправе использовать простую электронную подпись в случае, предусмотренном пунктом 2 (1) Правил определения видов электронной подписи, использования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25.006.2012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0F6DF5" w:rsidRDefault="005E04B3">
      <w:pPr>
        <w:suppressAutoHyphens/>
        <w:ind w:firstLine="720"/>
        <w:jc w:val="both"/>
        <w:rPr>
          <w:color w:val="000000"/>
          <w:sz w:val="28"/>
          <w:szCs w:val="28"/>
        </w:rPr>
      </w:pPr>
      <w:r>
        <w:rPr>
          <w:color w:val="000000"/>
          <w:sz w:val="28"/>
          <w:szCs w:val="28"/>
        </w:rPr>
        <w:lastRenderedPageBreak/>
        <w:t>3.2.2. Специалист, в обязанности которого входит принятие документов:</w:t>
      </w:r>
    </w:p>
    <w:p w:rsidR="000F6DF5" w:rsidRDefault="005E04B3">
      <w:pPr>
        <w:suppressAutoHyphens/>
        <w:ind w:firstLine="720"/>
        <w:jc w:val="both"/>
        <w:rPr>
          <w:color w:val="000000"/>
          <w:sz w:val="28"/>
          <w:szCs w:val="28"/>
        </w:rPr>
      </w:pPr>
      <w:r>
        <w:rPr>
          <w:color w:val="000000"/>
          <w:sz w:val="28"/>
          <w:szCs w:val="28"/>
        </w:rPr>
        <w:t xml:space="preserve">1) </w:t>
      </w:r>
      <w:r>
        <w:rPr>
          <w:iCs/>
          <w:color w:val="000000"/>
          <w:sz w:val="28"/>
          <w:szCs w:val="28"/>
        </w:rPr>
        <w:t xml:space="preserve">проверяет документ, удостоверяющий личность заявителя (представителя заявителя) и </w:t>
      </w:r>
      <w:r>
        <w:rPr>
          <w:color w:val="000000"/>
          <w:sz w:val="28"/>
          <w:szCs w:val="28"/>
        </w:rPr>
        <w:t>проверяет наличие всех необходимых документов, в соответствии с перечнем, установленным пунктом 2.6.1 настоящего Административного регламента;</w:t>
      </w:r>
    </w:p>
    <w:p w:rsidR="000F6DF5" w:rsidRDefault="005E04B3">
      <w:pPr>
        <w:suppressAutoHyphens/>
        <w:ind w:firstLine="720"/>
        <w:jc w:val="both"/>
        <w:rPr>
          <w:color w:val="000000"/>
          <w:sz w:val="28"/>
          <w:szCs w:val="28"/>
        </w:rPr>
      </w:pPr>
      <w:r>
        <w:rPr>
          <w:color w:val="000000"/>
          <w:sz w:val="28"/>
          <w:szCs w:val="28"/>
        </w:rPr>
        <w:t>2) проверяет соответствие представленных документов требованиям</w:t>
      </w:r>
      <w:r>
        <w:rPr>
          <w:iCs/>
          <w:color w:val="000000"/>
          <w:sz w:val="28"/>
          <w:szCs w:val="28"/>
        </w:rPr>
        <w:t>,</w:t>
      </w:r>
      <w:r>
        <w:rPr>
          <w:color w:val="000000"/>
          <w:sz w:val="28"/>
          <w:szCs w:val="28"/>
        </w:rPr>
        <w:t xml:space="preserve"> установленным пунктом 2.6.3 настоящего Административного регламента;</w:t>
      </w:r>
    </w:p>
    <w:p w:rsidR="000F6DF5" w:rsidRDefault="005E04B3">
      <w:pPr>
        <w:suppressAutoHyphens/>
        <w:ind w:firstLine="720"/>
        <w:jc w:val="both"/>
        <w:rPr>
          <w:color w:val="000000"/>
          <w:sz w:val="28"/>
          <w:szCs w:val="28"/>
        </w:rPr>
      </w:pPr>
      <w:r>
        <w:rPr>
          <w:color w:val="000000"/>
          <w:sz w:val="28"/>
          <w:szCs w:val="28"/>
        </w:rPr>
        <w:t>3) регистрирует поступление запроса в соответствии с установленными правилами делопроизводства;</w:t>
      </w:r>
    </w:p>
    <w:p w:rsidR="000F6DF5" w:rsidRDefault="005E04B3">
      <w:pPr>
        <w:suppressAutoHyphens/>
        <w:ind w:firstLine="720"/>
        <w:jc w:val="both"/>
        <w:rPr>
          <w:iCs/>
          <w:sz w:val="28"/>
          <w:szCs w:val="28"/>
        </w:rPr>
      </w:pPr>
      <w:r>
        <w:rPr>
          <w:color w:val="000000"/>
          <w:sz w:val="28"/>
          <w:szCs w:val="28"/>
        </w:rPr>
        <w:t>4) сообщает заявителю номер и дату регистрации запроса.</w:t>
      </w:r>
    </w:p>
    <w:p w:rsidR="000F6DF5" w:rsidRDefault="005E04B3">
      <w:pPr>
        <w:suppressAutoHyphens/>
        <w:ind w:firstLine="720"/>
        <w:jc w:val="both"/>
        <w:rPr>
          <w:iCs/>
          <w:sz w:val="28"/>
          <w:szCs w:val="28"/>
        </w:rPr>
      </w:pPr>
      <w:r>
        <w:rPr>
          <w:iCs/>
          <w:sz w:val="28"/>
          <w:szCs w:val="28"/>
        </w:rPr>
        <w:t>3.2.3. В случае подачи документов через МФЦ, сотрудник МФЦ, осуществляющий прием документов:</w:t>
      </w:r>
    </w:p>
    <w:p w:rsidR="000F6DF5" w:rsidRDefault="005E04B3">
      <w:pPr>
        <w:suppressAutoHyphens/>
        <w:ind w:firstLine="720"/>
        <w:jc w:val="both"/>
        <w:rPr>
          <w:iCs/>
          <w:sz w:val="28"/>
          <w:szCs w:val="28"/>
        </w:rPr>
      </w:pPr>
      <w:r>
        <w:rPr>
          <w:iCs/>
          <w:sz w:val="28"/>
          <w:szCs w:val="28"/>
        </w:rPr>
        <w:t>1) проверяет документ, удостоверяющий личность заявителя (представителя заявителя);</w:t>
      </w:r>
    </w:p>
    <w:p w:rsidR="000F6DF5" w:rsidRDefault="005E04B3">
      <w:pPr>
        <w:suppressAutoHyphens/>
        <w:ind w:firstLine="720"/>
        <w:jc w:val="both"/>
        <w:rPr>
          <w:iCs/>
          <w:sz w:val="28"/>
          <w:szCs w:val="28"/>
        </w:rPr>
      </w:pPr>
      <w:r>
        <w:rPr>
          <w:iCs/>
          <w:sz w:val="28"/>
          <w:szCs w:val="28"/>
        </w:rPr>
        <w:t>2) производит копирование документов (если заявителем не представлены копии документов, необходимых для предоставления муниципальной услуги), удостоверяя копии представленных документов на основании их оригиналов личной подписью и печатью МФЦ, если они не удостоверены нотариусом.</w:t>
      </w:r>
    </w:p>
    <w:p w:rsidR="000F6DF5" w:rsidRDefault="005E04B3">
      <w:pPr>
        <w:suppressAutoHyphens/>
        <w:ind w:firstLine="720"/>
        <w:jc w:val="both"/>
        <w:rPr>
          <w:iCs/>
          <w:sz w:val="28"/>
          <w:szCs w:val="28"/>
        </w:rPr>
      </w:pPr>
      <w:r>
        <w:rPr>
          <w:iCs/>
          <w:sz w:val="28"/>
          <w:szCs w:val="28"/>
        </w:rPr>
        <w:t>3) при отсутствии у заявителя заполненной заявки или неправильном ее заполнении помогает заявителю заполнить заявку;</w:t>
      </w:r>
    </w:p>
    <w:p w:rsidR="000F6DF5" w:rsidRDefault="005E04B3">
      <w:pPr>
        <w:suppressAutoHyphens/>
        <w:ind w:firstLine="720"/>
        <w:jc w:val="both"/>
        <w:rPr>
          <w:iCs/>
          <w:sz w:val="28"/>
          <w:szCs w:val="28"/>
        </w:rPr>
      </w:pPr>
      <w:r>
        <w:rPr>
          <w:iCs/>
          <w:sz w:val="28"/>
          <w:szCs w:val="28"/>
        </w:rPr>
        <w:t>4) регистрирует принятую заявку и оформляет расписку о приеме документов и передает ее заявителю.</w:t>
      </w:r>
    </w:p>
    <w:p w:rsidR="000F6DF5" w:rsidRDefault="005E04B3">
      <w:pPr>
        <w:suppressAutoHyphens/>
        <w:ind w:firstLine="720"/>
        <w:jc w:val="both"/>
        <w:rPr>
          <w:iCs/>
          <w:sz w:val="28"/>
          <w:szCs w:val="28"/>
        </w:rPr>
      </w:pPr>
      <w:r>
        <w:rPr>
          <w:iCs/>
          <w:sz w:val="28"/>
          <w:szCs w:val="28"/>
        </w:rPr>
        <w:t>3.2.4. Сотрудник МФЦ в течение одного рабочего дня с момента регистрации заявки и комплекта документов направляет зарегистрированную заявку с представленными документами в Администрацию.</w:t>
      </w:r>
    </w:p>
    <w:p w:rsidR="000F6DF5" w:rsidRDefault="005E04B3">
      <w:pPr>
        <w:suppressAutoHyphens/>
        <w:ind w:firstLine="720"/>
        <w:jc w:val="both"/>
        <w:rPr>
          <w:sz w:val="28"/>
          <w:szCs w:val="28"/>
        </w:rPr>
      </w:pPr>
      <w:r>
        <w:rPr>
          <w:iCs/>
          <w:sz w:val="28"/>
          <w:szCs w:val="28"/>
        </w:rPr>
        <w:t>3.2.5. Специалист Администрации регистрирует поступление заявки, полученной из МФЦ, в соответствии с установленными правилами делопроизводства.</w:t>
      </w:r>
    </w:p>
    <w:p w:rsidR="000F6DF5" w:rsidRDefault="005E04B3">
      <w:pPr>
        <w:suppressAutoHyphens/>
        <w:ind w:firstLine="720"/>
        <w:jc w:val="both"/>
        <w:rPr>
          <w:sz w:val="28"/>
          <w:szCs w:val="28"/>
        </w:rPr>
      </w:pPr>
      <w:r>
        <w:rPr>
          <w:sz w:val="28"/>
          <w:szCs w:val="28"/>
        </w:rPr>
        <w:t>3.2.6. Результатом административной процедуры является получение специалистом, уполномоченным на рассмотрение обращения заявителя, принятых документов.</w:t>
      </w:r>
    </w:p>
    <w:p w:rsidR="000F6DF5" w:rsidRDefault="005E04B3">
      <w:pPr>
        <w:suppressAutoHyphens/>
        <w:autoSpaceDE w:val="0"/>
        <w:ind w:firstLine="720"/>
        <w:jc w:val="both"/>
        <w:rPr>
          <w:sz w:val="28"/>
          <w:szCs w:val="28"/>
        </w:rPr>
      </w:pPr>
      <w:r>
        <w:rPr>
          <w:sz w:val="28"/>
          <w:szCs w:val="28"/>
        </w:rPr>
        <w:t xml:space="preserve">3.2.7. Продолжительной административной процедуры не более 1 дня. </w:t>
      </w:r>
    </w:p>
    <w:p w:rsidR="000F6DF5" w:rsidRDefault="005E04B3">
      <w:pPr>
        <w:suppressAutoHyphens/>
        <w:autoSpaceDE w:val="0"/>
        <w:ind w:firstLine="720"/>
        <w:jc w:val="both"/>
        <w:rPr>
          <w:sz w:val="28"/>
          <w:szCs w:val="28"/>
        </w:rPr>
      </w:pPr>
      <w:r>
        <w:rPr>
          <w:sz w:val="28"/>
          <w:szCs w:val="28"/>
        </w:rPr>
        <w:t>3.2.8. Обязанности специалиста, ответственного за прием и регистрацию документов, должны быть закреплены в его должностном регламенте.</w:t>
      </w:r>
    </w:p>
    <w:p w:rsidR="000F6DF5" w:rsidRDefault="000F6DF5">
      <w:pPr>
        <w:suppressAutoHyphens/>
        <w:autoSpaceDE w:val="0"/>
        <w:ind w:firstLine="540"/>
        <w:jc w:val="center"/>
        <w:rPr>
          <w:sz w:val="28"/>
          <w:szCs w:val="28"/>
        </w:rPr>
      </w:pPr>
    </w:p>
    <w:p w:rsidR="000F6DF5" w:rsidRDefault="005E04B3">
      <w:pPr>
        <w:suppressAutoHyphens/>
        <w:autoSpaceDE w:val="0"/>
        <w:jc w:val="center"/>
        <w:rPr>
          <w:b/>
          <w:bCs/>
          <w:sz w:val="28"/>
          <w:szCs w:val="28"/>
        </w:rPr>
      </w:pPr>
      <w:r>
        <w:rPr>
          <w:b/>
          <w:bCs/>
          <w:sz w:val="28"/>
          <w:szCs w:val="28"/>
        </w:rPr>
        <w:t>3.3. Формирование и направление межведомственного запроса</w:t>
      </w:r>
      <w:r>
        <w:rPr>
          <w:rStyle w:val="13"/>
          <w:b/>
          <w:bCs/>
          <w:sz w:val="28"/>
          <w:szCs w:val="28"/>
        </w:rPr>
        <w:footnoteReference w:id="2"/>
      </w:r>
    </w:p>
    <w:p w:rsidR="000F6DF5" w:rsidRDefault="000F6DF5">
      <w:pPr>
        <w:suppressAutoHyphens/>
        <w:autoSpaceDE w:val="0"/>
        <w:ind w:firstLine="748"/>
        <w:jc w:val="center"/>
        <w:rPr>
          <w:b/>
          <w:bCs/>
          <w:sz w:val="28"/>
          <w:szCs w:val="28"/>
        </w:rPr>
      </w:pPr>
    </w:p>
    <w:p w:rsidR="000F6DF5" w:rsidRDefault="005E04B3">
      <w:pPr>
        <w:suppressAutoHyphens/>
        <w:autoSpaceDE w:val="0"/>
        <w:ind w:firstLine="720"/>
        <w:jc w:val="both"/>
        <w:rPr>
          <w:sz w:val="28"/>
          <w:szCs w:val="28"/>
        </w:rPr>
      </w:pPr>
      <w:r>
        <w:rPr>
          <w:sz w:val="28"/>
          <w:szCs w:val="28"/>
        </w:rPr>
        <w:t xml:space="preserve">3.3.1. Основанием для начала административной процедуры формирования и направления межведомственного запроса является </w:t>
      </w:r>
      <w:r>
        <w:rPr>
          <w:sz w:val="28"/>
          <w:szCs w:val="28"/>
        </w:rPr>
        <w:lastRenderedPageBreak/>
        <w:t>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rsidR="000F6DF5" w:rsidRDefault="005E04B3">
      <w:pPr>
        <w:suppressAutoHyphens/>
        <w:autoSpaceDE w:val="0"/>
        <w:ind w:firstLine="720"/>
        <w:jc w:val="both"/>
        <w:rPr>
          <w:sz w:val="28"/>
          <w:szCs w:val="28"/>
        </w:rPr>
      </w:pPr>
      <w:r>
        <w:rPr>
          <w:sz w:val="28"/>
          <w:szCs w:val="28"/>
        </w:rPr>
        <w:t>3.3.2. В случае если заявителем представлены все документы, указанные в пункте 2.6</w:t>
      </w:r>
      <w:r>
        <w:rPr>
          <w:sz w:val="28"/>
          <w:szCs w:val="28"/>
          <w:vertAlign w:val="superscript"/>
        </w:rPr>
        <w:t>1</w:t>
      </w:r>
      <w:r>
        <w:rPr>
          <w:sz w:val="28"/>
          <w:szCs w:val="28"/>
        </w:rPr>
        <w:t>.1 настоящего Административного регламента, специалист переходит к исполнению следующей административной процедуры.</w:t>
      </w:r>
    </w:p>
    <w:p w:rsidR="000F6DF5" w:rsidRDefault="005E04B3">
      <w:pPr>
        <w:suppressAutoHyphens/>
        <w:autoSpaceDE w:val="0"/>
        <w:ind w:firstLine="720"/>
        <w:jc w:val="both"/>
        <w:rPr>
          <w:sz w:val="28"/>
          <w:szCs w:val="28"/>
        </w:rPr>
      </w:pPr>
      <w:r>
        <w:rPr>
          <w:sz w:val="28"/>
          <w:szCs w:val="28"/>
        </w:rPr>
        <w:t>3.3.3. В случае если заявителем по собственной инициативе не представлены указанные в пункте 2.6</w:t>
      </w:r>
      <w:r>
        <w:rPr>
          <w:sz w:val="28"/>
          <w:szCs w:val="28"/>
          <w:vertAlign w:val="superscript"/>
        </w:rPr>
        <w:t>1</w:t>
      </w:r>
      <w:r>
        <w:rPr>
          <w:sz w:val="28"/>
          <w:szCs w:val="28"/>
        </w:rPr>
        <w:t>.1 настоящего Административного регламента документы, специалист,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rsidR="000F6DF5" w:rsidRDefault="005E04B3">
      <w:pPr>
        <w:suppressAutoHyphens/>
        <w:autoSpaceDE w:val="0"/>
        <w:ind w:firstLine="720"/>
        <w:jc w:val="both"/>
        <w:rPr>
          <w:sz w:val="28"/>
          <w:szCs w:val="28"/>
        </w:rPr>
      </w:pPr>
      <w:r>
        <w:rPr>
          <w:sz w:val="28"/>
          <w:szCs w:val="28"/>
        </w:rPr>
        <w:t xml:space="preserve">3.3.4.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определяется технологической картой межведомственного взаимодействия муниципальной услуги, согласованной Администрацией с соответствующими органами (организациями), участвующими в предоставлении муниципальной услуги. </w:t>
      </w:r>
    </w:p>
    <w:p w:rsidR="000F6DF5" w:rsidRDefault="005E04B3">
      <w:pPr>
        <w:suppressAutoHyphens/>
        <w:autoSpaceDE w:val="0"/>
        <w:ind w:firstLine="720"/>
        <w:jc w:val="both"/>
        <w:rPr>
          <w:sz w:val="28"/>
          <w:szCs w:val="28"/>
        </w:rPr>
      </w:pPr>
      <w:r>
        <w:rPr>
          <w:sz w:val="28"/>
          <w:szCs w:val="28"/>
        </w:rPr>
        <w:t>3.3.5. Срок подготовки межведомственного запроса специалистом не может превышать 3 рабочих дня.</w:t>
      </w:r>
    </w:p>
    <w:p w:rsidR="000F6DF5" w:rsidRDefault="005E04B3">
      <w:pPr>
        <w:suppressAutoHyphens/>
        <w:autoSpaceDE w:val="0"/>
        <w:ind w:firstLine="720"/>
        <w:jc w:val="both"/>
        <w:rPr>
          <w:sz w:val="28"/>
          <w:szCs w:val="28"/>
        </w:rPr>
      </w:pPr>
      <w:r>
        <w:rPr>
          <w:sz w:val="28"/>
          <w:szCs w:val="28"/>
        </w:rPr>
        <w:t>3.3.</w:t>
      </w:r>
      <w:r>
        <w:rPr>
          <w:sz w:val="28"/>
          <w:szCs w:val="28"/>
          <w:vertAlign w:val="superscript"/>
        </w:rPr>
        <w:t>.</w:t>
      </w:r>
      <w:r>
        <w:rPr>
          <w:sz w:val="28"/>
          <w:szCs w:val="28"/>
        </w:rPr>
        <w:t xml:space="preserve">6. </w:t>
      </w:r>
      <w:proofErr w:type="gramStart"/>
      <w:r>
        <w:rPr>
          <w:sz w:val="28"/>
          <w:szCs w:val="28"/>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w:t>
      </w:r>
      <w:proofErr w:type="gramEnd"/>
      <w:r>
        <w:rPr>
          <w:sz w:val="28"/>
          <w:szCs w:val="28"/>
        </w:rPr>
        <w:t xml:space="preserve"> и принятыми в соответствии с федеральными законами нормативными правовыми актами субъектов Российской Федерации.</w:t>
      </w:r>
    </w:p>
    <w:p w:rsidR="000F6DF5" w:rsidRDefault="005E04B3">
      <w:pPr>
        <w:suppressAutoHyphens/>
        <w:autoSpaceDE w:val="0"/>
        <w:ind w:firstLine="720"/>
        <w:jc w:val="both"/>
        <w:rPr>
          <w:sz w:val="28"/>
          <w:szCs w:val="28"/>
        </w:rPr>
      </w:pPr>
      <w:r>
        <w:rPr>
          <w:sz w:val="28"/>
          <w:szCs w:val="28"/>
        </w:rPr>
        <w:t>3.3.7. 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и передает специалисту,  ответственному за рассмотрение документов, в день поступления таких документов (сведений).</w:t>
      </w:r>
    </w:p>
    <w:p w:rsidR="000F6DF5" w:rsidRDefault="005E04B3">
      <w:pPr>
        <w:suppressAutoHyphens/>
        <w:autoSpaceDE w:val="0"/>
        <w:ind w:firstLine="720"/>
        <w:jc w:val="both"/>
        <w:rPr>
          <w:sz w:val="28"/>
          <w:szCs w:val="28"/>
        </w:rPr>
      </w:pPr>
      <w:r>
        <w:rPr>
          <w:sz w:val="28"/>
          <w:szCs w:val="28"/>
        </w:rPr>
        <w:t>3.3.8. Обязанности специалиста, ответственного за формирование и направление межведомственного запроса, должны быть закреплены в его должностной инструкции.</w:t>
      </w:r>
    </w:p>
    <w:p w:rsidR="000F6DF5" w:rsidRDefault="005E04B3">
      <w:pPr>
        <w:suppressAutoHyphens/>
        <w:autoSpaceDE w:val="0"/>
        <w:ind w:firstLine="720"/>
        <w:jc w:val="both"/>
        <w:rPr>
          <w:b/>
          <w:bCs/>
          <w:sz w:val="28"/>
          <w:szCs w:val="28"/>
        </w:rPr>
      </w:pPr>
      <w:r>
        <w:rPr>
          <w:sz w:val="28"/>
          <w:szCs w:val="28"/>
        </w:rPr>
        <w:t>3.3.9. Максимальный срок выполнения административной процедуры составляет 3 рабочих дня.</w:t>
      </w:r>
    </w:p>
    <w:p w:rsidR="000F6DF5" w:rsidRDefault="000F6DF5">
      <w:pPr>
        <w:suppressAutoHyphens/>
        <w:jc w:val="center"/>
        <w:rPr>
          <w:b/>
          <w:bCs/>
          <w:sz w:val="28"/>
          <w:szCs w:val="28"/>
        </w:rPr>
      </w:pPr>
    </w:p>
    <w:p w:rsidR="000F6DF5" w:rsidRDefault="005E04B3">
      <w:pPr>
        <w:suppressAutoHyphens/>
        <w:jc w:val="center"/>
        <w:rPr>
          <w:b/>
          <w:bCs/>
          <w:sz w:val="28"/>
          <w:szCs w:val="28"/>
        </w:rPr>
      </w:pPr>
      <w:r>
        <w:rPr>
          <w:b/>
          <w:bCs/>
          <w:sz w:val="28"/>
          <w:szCs w:val="28"/>
        </w:rPr>
        <w:t>3.4. Рассмотрение обращения заявителя</w:t>
      </w:r>
    </w:p>
    <w:p w:rsidR="000F6DF5" w:rsidRDefault="000F6DF5">
      <w:pPr>
        <w:suppressAutoHyphens/>
        <w:jc w:val="center"/>
        <w:rPr>
          <w:b/>
          <w:bCs/>
          <w:sz w:val="28"/>
          <w:szCs w:val="28"/>
        </w:rPr>
      </w:pPr>
    </w:p>
    <w:p w:rsidR="000F6DF5" w:rsidRDefault="005E04B3">
      <w:pPr>
        <w:suppressAutoHyphens/>
        <w:ind w:firstLine="720"/>
        <w:jc w:val="both"/>
        <w:rPr>
          <w:sz w:val="28"/>
          <w:szCs w:val="28"/>
        </w:rPr>
      </w:pPr>
      <w:r>
        <w:rPr>
          <w:sz w:val="28"/>
          <w:szCs w:val="28"/>
        </w:rPr>
        <w:lastRenderedPageBreak/>
        <w:t>3.4.1.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уполномоченным на рассмотрение обращения заявителя, принятых документов.</w:t>
      </w:r>
    </w:p>
    <w:p w:rsidR="000F6DF5" w:rsidRDefault="005E04B3">
      <w:pPr>
        <w:suppressAutoHyphens/>
        <w:ind w:firstLine="720"/>
        <w:jc w:val="both"/>
        <w:rPr>
          <w:sz w:val="28"/>
          <w:szCs w:val="28"/>
        </w:rPr>
      </w:pPr>
      <w:r>
        <w:rPr>
          <w:sz w:val="28"/>
          <w:szCs w:val="28"/>
        </w:rPr>
        <w:t>3.4.2. При получении запроса заявителя, специалист, ответственный за рассмотрение обращения заявителя:</w:t>
      </w:r>
    </w:p>
    <w:p w:rsidR="000F6DF5" w:rsidRDefault="005E04B3">
      <w:pPr>
        <w:suppressAutoHyphens/>
        <w:ind w:firstLine="720"/>
        <w:jc w:val="both"/>
        <w:rPr>
          <w:sz w:val="28"/>
          <w:szCs w:val="28"/>
        </w:rPr>
      </w:pPr>
      <w:r>
        <w:rPr>
          <w:sz w:val="28"/>
          <w:szCs w:val="28"/>
        </w:rPr>
        <w:t>1) устанавливает предмет обращения заявителя;</w:t>
      </w:r>
    </w:p>
    <w:p w:rsidR="000F6DF5" w:rsidRDefault="005E04B3">
      <w:pPr>
        <w:suppressAutoHyphens/>
        <w:ind w:firstLine="720"/>
        <w:jc w:val="both"/>
        <w:rPr>
          <w:sz w:val="28"/>
          <w:szCs w:val="28"/>
        </w:rPr>
      </w:pPr>
      <w:r>
        <w:rPr>
          <w:sz w:val="28"/>
          <w:szCs w:val="28"/>
        </w:rPr>
        <w:t>2) проверяет наличие приложенных к заявлению документов, перечисленных в пункте 2.6.1 настоящего Административного регламента;</w:t>
      </w:r>
    </w:p>
    <w:p w:rsidR="000F6DF5" w:rsidRDefault="005E04B3">
      <w:pPr>
        <w:suppressAutoHyphens/>
        <w:ind w:firstLine="720"/>
        <w:jc w:val="both"/>
        <w:rPr>
          <w:sz w:val="28"/>
          <w:szCs w:val="28"/>
        </w:rPr>
      </w:pPr>
      <w:r>
        <w:rPr>
          <w:sz w:val="28"/>
          <w:szCs w:val="28"/>
        </w:rPr>
        <w:t>3) устанавливает наличие полномочий Администрации по рассмотрению обращения заявителя.</w:t>
      </w:r>
    </w:p>
    <w:p w:rsidR="000F6DF5" w:rsidRDefault="005E04B3">
      <w:pPr>
        <w:suppressAutoHyphens/>
        <w:ind w:firstLine="720"/>
        <w:jc w:val="both"/>
        <w:rPr>
          <w:sz w:val="28"/>
          <w:szCs w:val="28"/>
        </w:rPr>
      </w:pPr>
      <w:r>
        <w:rPr>
          <w:sz w:val="28"/>
          <w:szCs w:val="28"/>
        </w:rPr>
        <w:t>3.4.3. В случае если предоставление муниципальной услуги входит в полномочия Администрации, проведен осмотр и отсутствуют определенные пунктом 2.8 настоящего Административного регламента основания для отказа в предоставлении муниципальной услуги, специалист, ответственный за рассмотрение обращения заявителя, готовит в двух экземплярах проект решения (результат предоставления муниципальной услуги) заявителю.</w:t>
      </w:r>
    </w:p>
    <w:p w:rsidR="000F6DF5" w:rsidRDefault="005E04B3">
      <w:pPr>
        <w:suppressAutoHyphens/>
        <w:ind w:firstLine="720"/>
        <w:jc w:val="both"/>
        <w:rPr>
          <w:sz w:val="28"/>
          <w:szCs w:val="28"/>
        </w:rPr>
      </w:pPr>
      <w:r>
        <w:rPr>
          <w:sz w:val="28"/>
          <w:szCs w:val="28"/>
        </w:rPr>
        <w:t>3.4.4. 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p>
    <w:p w:rsidR="000F6DF5" w:rsidRDefault="005E04B3">
      <w:pPr>
        <w:suppressAutoHyphens/>
        <w:ind w:firstLine="720"/>
        <w:jc w:val="both"/>
        <w:rPr>
          <w:sz w:val="28"/>
          <w:szCs w:val="28"/>
        </w:rPr>
      </w:pPr>
      <w:r w:rsidRPr="00547CAE">
        <w:rPr>
          <w:sz w:val="28"/>
          <w:szCs w:val="28"/>
        </w:rPr>
        <w:t xml:space="preserve">3.4.5. Продолжительность административной процедуры не более </w:t>
      </w:r>
      <w:r w:rsidR="00547CAE" w:rsidRPr="00547CAE">
        <w:rPr>
          <w:sz w:val="28"/>
          <w:szCs w:val="28"/>
        </w:rPr>
        <w:t>13</w:t>
      </w:r>
      <w:r w:rsidRPr="00547CAE">
        <w:rPr>
          <w:sz w:val="28"/>
          <w:szCs w:val="28"/>
        </w:rPr>
        <w:t xml:space="preserve"> </w:t>
      </w:r>
      <w:r w:rsidR="00547CAE" w:rsidRPr="00547CAE">
        <w:rPr>
          <w:sz w:val="28"/>
          <w:szCs w:val="28"/>
        </w:rPr>
        <w:t>рабочи</w:t>
      </w:r>
      <w:r w:rsidRPr="00547CAE">
        <w:rPr>
          <w:sz w:val="28"/>
          <w:szCs w:val="28"/>
        </w:rPr>
        <w:t>х</w:t>
      </w:r>
      <w:r w:rsidR="006B0DDC" w:rsidRPr="00547CAE">
        <w:rPr>
          <w:sz w:val="28"/>
          <w:szCs w:val="28"/>
        </w:rPr>
        <w:t xml:space="preserve"> </w:t>
      </w:r>
      <w:r w:rsidRPr="00547CAE">
        <w:rPr>
          <w:sz w:val="28"/>
          <w:szCs w:val="28"/>
        </w:rPr>
        <w:t>дней.</w:t>
      </w:r>
    </w:p>
    <w:p w:rsidR="000F6DF5" w:rsidRDefault="005E04B3">
      <w:pPr>
        <w:suppressAutoHyphens/>
        <w:autoSpaceDE w:val="0"/>
        <w:ind w:firstLine="720"/>
        <w:jc w:val="both"/>
        <w:rPr>
          <w:sz w:val="28"/>
          <w:szCs w:val="28"/>
        </w:rPr>
      </w:pPr>
      <w:r>
        <w:rPr>
          <w:sz w:val="28"/>
          <w:szCs w:val="28"/>
        </w:rPr>
        <w:t>3.4.6. Обязанности специалиста, ответственного за рассмотрение документов, должны быть также закреплены в его должностной инструкции.</w:t>
      </w:r>
    </w:p>
    <w:p w:rsidR="000F6DF5" w:rsidRDefault="005E04B3">
      <w:pPr>
        <w:suppressAutoHyphens/>
        <w:rPr>
          <w:b/>
          <w:bCs/>
          <w:sz w:val="28"/>
          <w:szCs w:val="28"/>
        </w:rPr>
      </w:pPr>
      <w:r>
        <w:rPr>
          <w:sz w:val="28"/>
          <w:szCs w:val="28"/>
        </w:rPr>
        <w:t> </w:t>
      </w:r>
    </w:p>
    <w:p w:rsidR="000F6DF5" w:rsidRDefault="005E04B3">
      <w:pPr>
        <w:suppressAutoHyphens/>
        <w:jc w:val="center"/>
        <w:rPr>
          <w:b/>
          <w:bCs/>
          <w:sz w:val="28"/>
          <w:szCs w:val="28"/>
        </w:rPr>
      </w:pPr>
      <w:r>
        <w:rPr>
          <w:b/>
          <w:bCs/>
          <w:sz w:val="28"/>
          <w:szCs w:val="28"/>
        </w:rPr>
        <w:t>3.5. Выдача результата</w:t>
      </w:r>
    </w:p>
    <w:p w:rsidR="000F6DF5" w:rsidRDefault="005E04B3">
      <w:pPr>
        <w:suppressAutoHyphens/>
        <w:jc w:val="center"/>
        <w:rPr>
          <w:sz w:val="28"/>
          <w:szCs w:val="28"/>
        </w:rPr>
      </w:pPr>
      <w:r>
        <w:rPr>
          <w:b/>
          <w:bCs/>
          <w:sz w:val="28"/>
          <w:szCs w:val="28"/>
        </w:rPr>
        <w:t xml:space="preserve">предоставления муниципальной услуги (решения) заявителю </w:t>
      </w:r>
    </w:p>
    <w:p w:rsidR="000F6DF5" w:rsidRDefault="005E04B3">
      <w:pPr>
        <w:suppressAutoHyphens/>
        <w:jc w:val="center"/>
        <w:rPr>
          <w:sz w:val="28"/>
          <w:szCs w:val="28"/>
        </w:rPr>
      </w:pPr>
      <w:r>
        <w:rPr>
          <w:sz w:val="28"/>
          <w:szCs w:val="28"/>
        </w:rPr>
        <w:t> </w:t>
      </w:r>
    </w:p>
    <w:p w:rsidR="000F6DF5" w:rsidRDefault="005E04B3">
      <w:pPr>
        <w:suppressAutoHyphens/>
        <w:ind w:firstLine="720"/>
        <w:jc w:val="both"/>
        <w:rPr>
          <w:sz w:val="28"/>
          <w:szCs w:val="28"/>
        </w:rPr>
      </w:pPr>
      <w:r>
        <w:rPr>
          <w:sz w:val="28"/>
          <w:szCs w:val="28"/>
        </w:rPr>
        <w:t>3.5.1. Основанием для начала процедуры выдачи результата предоставления муниципальной услуги (решения) является подписание уполномоченным должностным лицом Администрации соответствующих документов и поступление документов для выдачи заявителю специалисту, ответственному за выдачу документов.</w:t>
      </w:r>
    </w:p>
    <w:p w:rsidR="000F6DF5" w:rsidRDefault="005E04B3">
      <w:pPr>
        <w:suppressAutoHyphens/>
        <w:ind w:firstLine="720"/>
        <w:jc w:val="both"/>
        <w:rPr>
          <w:sz w:val="28"/>
          <w:szCs w:val="28"/>
        </w:rPr>
      </w:pPr>
      <w:r>
        <w:rPr>
          <w:sz w:val="28"/>
          <w:szCs w:val="28"/>
        </w:rPr>
        <w:t>3.5.2. 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rsidR="000F6DF5" w:rsidRDefault="005E04B3">
      <w:pPr>
        <w:suppressAutoHyphens/>
        <w:ind w:firstLine="720"/>
        <w:jc w:val="both"/>
        <w:rPr>
          <w:sz w:val="28"/>
          <w:szCs w:val="28"/>
        </w:rPr>
      </w:pPr>
      <w:r>
        <w:rPr>
          <w:sz w:val="28"/>
          <w:szCs w:val="28"/>
        </w:rPr>
        <w:t>3.5.3. Решение о предоставлении или об отказе в предоставлении муниципальной услуги с присвоенным регистрационным номером специалист, ответственный за выдачу документов, если иной порядок выдачи документа не определен заявителем при подаче запроса, направляет:</w:t>
      </w:r>
    </w:p>
    <w:p w:rsidR="000F6DF5" w:rsidRDefault="005E04B3">
      <w:pPr>
        <w:suppressAutoHyphens/>
        <w:ind w:firstLine="720"/>
        <w:jc w:val="both"/>
        <w:rPr>
          <w:sz w:val="28"/>
          <w:szCs w:val="28"/>
        </w:rPr>
      </w:pPr>
      <w:r>
        <w:rPr>
          <w:sz w:val="28"/>
          <w:szCs w:val="28"/>
        </w:rPr>
        <w:t>- почтовым направлением;</w:t>
      </w:r>
    </w:p>
    <w:p w:rsidR="000F6DF5" w:rsidRDefault="005E04B3">
      <w:pPr>
        <w:suppressAutoHyphens/>
        <w:ind w:firstLine="720"/>
        <w:jc w:val="both"/>
        <w:rPr>
          <w:sz w:val="28"/>
          <w:szCs w:val="28"/>
        </w:rPr>
      </w:pPr>
      <w:r>
        <w:rPr>
          <w:sz w:val="28"/>
          <w:szCs w:val="28"/>
        </w:rPr>
        <w:t xml:space="preserve">- вручает лично заявителю под роспись; </w:t>
      </w:r>
    </w:p>
    <w:p w:rsidR="000F6DF5" w:rsidRDefault="005E04B3">
      <w:pPr>
        <w:suppressAutoHyphens/>
        <w:ind w:firstLine="720"/>
        <w:jc w:val="both"/>
        <w:rPr>
          <w:color w:val="000000"/>
          <w:sz w:val="28"/>
          <w:szCs w:val="28"/>
        </w:rPr>
      </w:pPr>
      <w:r>
        <w:rPr>
          <w:sz w:val="28"/>
          <w:szCs w:val="28"/>
        </w:rPr>
        <w:lastRenderedPageBreak/>
        <w:t>-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в личный кабинет на Едином портале, Региональном портале»;</w:t>
      </w:r>
    </w:p>
    <w:p w:rsidR="000F6DF5" w:rsidRDefault="005E04B3">
      <w:pPr>
        <w:pStyle w:val="ConsPlusNormal0"/>
        <w:ind w:firstLine="709"/>
        <w:jc w:val="both"/>
        <w:rPr>
          <w:sz w:val="28"/>
          <w:szCs w:val="28"/>
        </w:rPr>
      </w:pPr>
      <w:r>
        <w:rPr>
          <w:color w:val="000000"/>
          <w:sz w:val="28"/>
          <w:szCs w:val="28"/>
        </w:rPr>
        <w:t>-</w:t>
      </w:r>
      <w:r>
        <w:rPr>
          <w:sz w:val="28"/>
          <w:szCs w:val="28"/>
        </w:rPr>
        <w:t xml:space="preserve"> в случае если заявление и прилагаемые к нему документы  поступили через МФЦ, специалист Администрации, ответственный за принятие решения, </w:t>
      </w:r>
      <w:r>
        <w:rPr>
          <w:bCs/>
          <w:sz w:val="28"/>
          <w:szCs w:val="28"/>
        </w:rPr>
        <w:t>в срок не позднее 3</w:t>
      </w:r>
      <w:r>
        <w:rPr>
          <w:sz w:val="28"/>
          <w:szCs w:val="28"/>
        </w:rPr>
        <w:t xml:space="preserve"> рабочих дней со дня принятия решения и его регистрации направляет результат предоставления муниципальной услуги в МФЦ для дальнейшей выдачи заявителю.</w:t>
      </w:r>
    </w:p>
    <w:p w:rsidR="000F6DF5" w:rsidRDefault="005E04B3">
      <w:pPr>
        <w:suppressAutoHyphens/>
        <w:ind w:firstLine="720"/>
        <w:jc w:val="both"/>
        <w:rPr>
          <w:sz w:val="28"/>
          <w:szCs w:val="28"/>
        </w:rPr>
      </w:pPr>
      <w:r>
        <w:rPr>
          <w:sz w:val="28"/>
          <w:szCs w:val="28"/>
        </w:rPr>
        <w:t xml:space="preserve">Копия решения вместе с оригиналами документов, представленных заявителем, остается на хранении в Администрации. </w:t>
      </w:r>
    </w:p>
    <w:p w:rsidR="000F6DF5" w:rsidRDefault="005E04B3">
      <w:pPr>
        <w:suppressAutoHyphens/>
        <w:ind w:firstLine="720"/>
        <w:jc w:val="both"/>
        <w:rPr>
          <w:sz w:val="28"/>
          <w:szCs w:val="28"/>
        </w:rPr>
      </w:pPr>
      <w:r>
        <w:rPr>
          <w:sz w:val="28"/>
          <w:szCs w:val="28"/>
        </w:rPr>
        <w:t>3.5.4. 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rsidR="000F6DF5" w:rsidRDefault="005E04B3">
      <w:pPr>
        <w:suppressAutoHyphens/>
        <w:ind w:firstLine="720"/>
        <w:jc w:val="both"/>
        <w:rPr>
          <w:sz w:val="28"/>
          <w:szCs w:val="28"/>
        </w:rPr>
      </w:pPr>
      <w:r>
        <w:rPr>
          <w:sz w:val="28"/>
          <w:szCs w:val="28"/>
        </w:rPr>
        <w:t>3.5.5. Продолжительность административной процедуры не более 3 рабочих дней.</w:t>
      </w:r>
    </w:p>
    <w:p w:rsidR="000F6DF5" w:rsidRDefault="005E04B3">
      <w:pPr>
        <w:suppressAutoHyphens/>
        <w:ind w:firstLine="720"/>
        <w:jc w:val="both"/>
        <w:rPr>
          <w:sz w:val="28"/>
          <w:szCs w:val="28"/>
        </w:rPr>
      </w:pPr>
      <w:r>
        <w:rPr>
          <w:sz w:val="28"/>
          <w:szCs w:val="28"/>
        </w:rPr>
        <w:t>3.5.6. Обязанности специалиста, ответственного за выдачу документов, должны быть также закреплены в его должностной инструкции.</w:t>
      </w:r>
    </w:p>
    <w:p w:rsidR="000F6DF5" w:rsidRDefault="000F6DF5">
      <w:pPr>
        <w:suppressAutoHyphens/>
        <w:jc w:val="center"/>
      </w:pPr>
    </w:p>
    <w:p w:rsidR="000F6DF5" w:rsidRDefault="000F6DF5">
      <w:pPr>
        <w:suppressAutoHyphens/>
        <w:jc w:val="center"/>
      </w:pPr>
    </w:p>
    <w:p w:rsidR="000F6DF5" w:rsidRDefault="005E04B3">
      <w:pPr>
        <w:suppressAutoHyphens/>
        <w:jc w:val="center"/>
        <w:rPr>
          <w:b/>
          <w:bCs/>
          <w:sz w:val="28"/>
          <w:szCs w:val="28"/>
        </w:rPr>
      </w:pPr>
      <w:r>
        <w:rPr>
          <w:b/>
          <w:bCs/>
          <w:sz w:val="28"/>
          <w:szCs w:val="28"/>
        </w:rPr>
        <w:t>3.6. Порядок осуществления в электронной форме, в том числе</w:t>
      </w:r>
    </w:p>
    <w:p w:rsidR="000F6DF5" w:rsidRDefault="005E04B3">
      <w:pPr>
        <w:suppressAutoHyphens/>
        <w:jc w:val="center"/>
        <w:rPr>
          <w:sz w:val="28"/>
          <w:szCs w:val="28"/>
        </w:rPr>
      </w:pPr>
      <w:r>
        <w:rPr>
          <w:b/>
          <w:bCs/>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w:t>
      </w:r>
    </w:p>
    <w:p w:rsidR="000F6DF5" w:rsidRDefault="000F6DF5">
      <w:pPr>
        <w:suppressAutoHyphens/>
        <w:ind w:firstLine="720"/>
        <w:jc w:val="center"/>
        <w:rPr>
          <w:sz w:val="28"/>
          <w:szCs w:val="28"/>
        </w:rPr>
      </w:pPr>
    </w:p>
    <w:p w:rsidR="000F6DF5" w:rsidRDefault="005E04B3">
      <w:pPr>
        <w:pStyle w:val="ConsPlusNormal0"/>
        <w:ind w:firstLine="539"/>
        <w:jc w:val="both"/>
        <w:rPr>
          <w:sz w:val="28"/>
          <w:szCs w:val="28"/>
        </w:rPr>
      </w:pPr>
      <w:proofErr w:type="gramStart"/>
      <w:r>
        <w:rPr>
          <w:sz w:val="28"/>
          <w:szCs w:val="28"/>
        </w:rPr>
        <w:t>Предоставление в установленном порядке информации заявителю и обеспечение доступа заявителя к сведениям о муниципальной услуге в электронной форме осуществляются путем размещения сведений о муниципальной услуге в региональной государственной информационной системе «Реестр государственных и муниципальных услуг (функций) Смоленской области» (далее - Реестр услуг (функций)) с последующим размещением сведений на Региональном портале и на Едином портале.</w:t>
      </w:r>
      <w:proofErr w:type="gramEnd"/>
    </w:p>
    <w:p w:rsidR="000F6DF5" w:rsidRDefault="005E04B3">
      <w:pPr>
        <w:pStyle w:val="ConsPlusNormal0"/>
        <w:ind w:firstLine="539"/>
        <w:jc w:val="both"/>
        <w:rPr>
          <w:sz w:val="28"/>
          <w:szCs w:val="28"/>
        </w:rPr>
      </w:pPr>
      <w:r>
        <w:rPr>
          <w:sz w:val="28"/>
          <w:szCs w:val="28"/>
        </w:rPr>
        <w:t xml:space="preserve">Требования к порядку размещения сведений о муниципальных услугах, а также к перечню указанных сведений устанавливаются Правительством Российской Федерации. </w:t>
      </w:r>
    </w:p>
    <w:p w:rsidR="000F6DF5" w:rsidRDefault="005E04B3">
      <w:pPr>
        <w:pStyle w:val="ConsPlusNormal0"/>
        <w:ind w:firstLine="539"/>
        <w:jc w:val="both"/>
        <w:rPr>
          <w:sz w:val="28"/>
          <w:szCs w:val="28"/>
        </w:rPr>
      </w:pPr>
      <w:r>
        <w:rPr>
          <w:sz w:val="28"/>
          <w:szCs w:val="28"/>
        </w:rPr>
        <w:t>С использованием Единого портала, Регионального портала заявителю предоставляется доступ к сведениям о муниципальной услуге, указанным в подразделе 1.3 раздела 1 Административного регламента.</w:t>
      </w:r>
    </w:p>
    <w:p w:rsidR="000F6DF5" w:rsidRDefault="005E04B3">
      <w:pPr>
        <w:pStyle w:val="ConsPlusNormal0"/>
        <w:ind w:firstLine="539"/>
        <w:jc w:val="both"/>
        <w:rPr>
          <w:sz w:val="28"/>
          <w:szCs w:val="28"/>
        </w:rPr>
      </w:pPr>
      <w:proofErr w:type="gramStart"/>
      <w:r>
        <w:rPr>
          <w:sz w:val="28"/>
          <w:szCs w:val="28"/>
        </w:rPr>
        <w:t xml:space="preserve">Сотрудник Администрации, ответственный за размещение сведений о муниципальной услуге, осуществляет размещение сведений о муниципальной услуге в Реестре услуг (функций) в соответствии с Порядком формирования и ведения региональных государственных информационных систем «Реестр государственных и муниципальных услуг (функций) </w:t>
      </w:r>
      <w:r>
        <w:rPr>
          <w:sz w:val="28"/>
          <w:szCs w:val="28"/>
        </w:rPr>
        <w:lastRenderedPageBreak/>
        <w:t>Смоленской области» и «Портал государственных и муниципальных услуг (функций) Смоленской области, утвержденным распоряжением Администрации Смоленской области от 26.04.2010 № 499-р/адм.» и Порядком формирования и</w:t>
      </w:r>
      <w:proofErr w:type="gramEnd"/>
      <w:r>
        <w:rPr>
          <w:sz w:val="28"/>
          <w:szCs w:val="28"/>
        </w:rPr>
        <w:t xml:space="preserve"> ведения реестра </w:t>
      </w:r>
      <w:r w:rsidRPr="00CD6270">
        <w:rPr>
          <w:sz w:val="28"/>
          <w:szCs w:val="28"/>
        </w:rPr>
        <w:t>(перечня) муниципальных услуг (функций), оказываемых Администрацией муниципального образования «</w:t>
      </w:r>
      <w:r w:rsidR="00CD6270" w:rsidRPr="00CD6270">
        <w:rPr>
          <w:sz w:val="28"/>
          <w:szCs w:val="28"/>
        </w:rPr>
        <w:t>Смоленский район</w:t>
      </w:r>
      <w:r w:rsidRPr="00CD6270">
        <w:rPr>
          <w:sz w:val="28"/>
          <w:szCs w:val="28"/>
        </w:rPr>
        <w:t>» Смоленской, утвержденным постановлением Администрации муниципального образования «</w:t>
      </w:r>
      <w:r w:rsidR="00CD6270" w:rsidRPr="00CD6270">
        <w:rPr>
          <w:sz w:val="28"/>
          <w:szCs w:val="28"/>
        </w:rPr>
        <w:t>Смоленский</w:t>
      </w:r>
      <w:r w:rsidRPr="00CD6270">
        <w:rPr>
          <w:sz w:val="28"/>
          <w:szCs w:val="28"/>
        </w:rPr>
        <w:t xml:space="preserve"> район» Смоленской области от </w:t>
      </w:r>
      <w:r w:rsidR="00CD6270" w:rsidRPr="00CD6270">
        <w:rPr>
          <w:sz w:val="28"/>
          <w:szCs w:val="28"/>
        </w:rPr>
        <w:t>30.10</w:t>
      </w:r>
      <w:r w:rsidRPr="00CD6270">
        <w:rPr>
          <w:sz w:val="28"/>
          <w:szCs w:val="28"/>
        </w:rPr>
        <w:t>.2014 №</w:t>
      </w:r>
      <w:r w:rsidR="00CD6270" w:rsidRPr="00CD6270">
        <w:rPr>
          <w:sz w:val="28"/>
          <w:szCs w:val="28"/>
        </w:rPr>
        <w:t xml:space="preserve"> 2775</w:t>
      </w:r>
      <w:r>
        <w:rPr>
          <w:sz w:val="28"/>
          <w:szCs w:val="28"/>
        </w:rPr>
        <w:t>.</w:t>
      </w:r>
    </w:p>
    <w:p w:rsidR="000F6DF5" w:rsidRDefault="005E04B3" w:rsidP="00927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r>
        <w:rPr>
          <w:sz w:val="28"/>
          <w:szCs w:val="28"/>
        </w:rPr>
        <w:t>Специалисты</w:t>
      </w:r>
      <w:r>
        <w:rPr>
          <w:sz w:val="28"/>
          <w:szCs w:val="28"/>
          <w:lang w:eastAsia="hi-IN" w:bidi="hi-IN"/>
        </w:rPr>
        <w:t xml:space="preserve">  управления, </w:t>
      </w:r>
      <w:r>
        <w:rPr>
          <w:sz w:val="28"/>
          <w:szCs w:val="28"/>
        </w:rPr>
        <w:t>ответственные за предоставление сведений о муниципальной услуге для  размещения их в системе Реестр, несут ответственность за полноту и достоверность предоставленных сведений о муниципальной услуге.</w:t>
      </w:r>
    </w:p>
    <w:p w:rsidR="000F6DF5" w:rsidRDefault="000F6DF5" w:rsidP="006B0DDC">
      <w:pPr>
        <w:suppressAutoHyphens/>
        <w:autoSpaceDE w:val="0"/>
        <w:rPr>
          <w:b/>
          <w:bCs/>
          <w:sz w:val="26"/>
          <w:szCs w:val="26"/>
        </w:rPr>
      </w:pPr>
    </w:p>
    <w:p w:rsidR="000F6DF5" w:rsidRPr="00CD6270" w:rsidRDefault="005E04B3" w:rsidP="00CD6270">
      <w:pPr>
        <w:suppressAutoHyphens/>
        <w:autoSpaceDE w:val="0"/>
        <w:jc w:val="center"/>
        <w:rPr>
          <w:b/>
          <w:bCs/>
          <w:sz w:val="28"/>
          <w:szCs w:val="28"/>
        </w:rPr>
      </w:pPr>
      <w:r w:rsidRPr="00CD6270">
        <w:rPr>
          <w:b/>
          <w:bCs/>
          <w:sz w:val="28"/>
          <w:szCs w:val="28"/>
        </w:rPr>
        <w:t xml:space="preserve">4. </w:t>
      </w:r>
      <w:r w:rsidR="00CD6270" w:rsidRPr="00CD6270">
        <w:rPr>
          <w:b/>
          <w:bCs/>
          <w:sz w:val="28"/>
          <w:szCs w:val="28"/>
        </w:rPr>
        <w:t xml:space="preserve">Формы </w:t>
      </w:r>
      <w:proofErr w:type="gramStart"/>
      <w:r w:rsidR="00CD6270" w:rsidRPr="00CD6270">
        <w:rPr>
          <w:b/>
          <w:bCs/>
          <w:sz w:val="28"/>
          <w:szCs w:val="28"/>
        </w:rPr>
        <w:t>контроля за</w:t>
      </w:r>
      <w:proofErr w:type="gramEnd"/>
      <w:r w:rsidR="00CD6270" w:rsidRPr="00CD6270">
        <w:rPr>
          <w:b/>
          <w:bCs/>
          <w:sz w:val="28"/>
          <w:szCs w:val="28"/>
        </w:rPr>
        <w:t xml:space="preserve"> исполнением Административного регламента </w:t>
      </w:r>
    </w:p>
    <w:p w:rsidR="000F6DF5" w:rsidRPr="00CD6270" w:rsidRDefault="000F6DF5">
      <w:pPr>
        <w:suppressAutoHyphens/>
        <w:autoSpaceDE w:val="0"/>
        <w:jc w:val="center"/>
        <w:rPr>
          <w:b/>
          <w:bCs/>
          <w:sz w:val="28"/>
          <w:szCs w:val="28"/>
        </w:rPr>
      </w:pPr>
    </w:p>
    <w:p w:rsidR="000F6DF5" w:rsidRDefault="005E04B3">
      <w:pPr>
        <w:suppressAutoHyphens/>
        <w:autoSpaceDE w:val="0"/>
        <w:jc w:val="center"/>
        <w:rPr>
          <w:b/>
          <w:bCs/>
          <w:sz w:val="28"/>
          <w:szCs w:val="28"/>
        </w:rPr>
      </w:pPr>
      <w:r>
        <w:rPr>
          <w:b/>
          <w:bCs/>
          <w:sz w:val="28"/>
          <w:szCs w:val="28"/>
        </w:rPr>
        <w:t xml:space="preserve">4.1. Порядок осуществления текущего </w:t>
      </w:r>
      <w:proofErr w:type="gramStart"/>
      <w:r>
        <w:rPr>
          <w:b/>
          <w:bCs/>
          <w:sz w:val="28"/>
          <w:szCs w:val="28"/>
        </w:rPr>
        <w:t>контроля за</w:t>
      </w:r>
      <w:proofErr w:type="gramEnd"/>
      <w:r>
        <w:rPr>
          <w:b/>
          <w:bCs/>
          <w:sz w:val="28"/>
          <w:szCs w:val="28"/>
        </w:rPr>
        <w:t xml:space="preserve"> соблюдением</w:t>
      </w:r>
    </w:p>
    <w:p w:rsidR="000F6DF5" w:rsidRDefault="005E04B3">
      <w:pPr>
        <w:suppressAutoHyphens/>
        <w:autoSpaceDE w:val="0"/>
        <w:jc w:val="center"/>
        <w:rPr>
          <w:b/>
          <w:bCs/>
          <w:sz w:val="28"/>
          <w:szCs w:val="28"/>
        </w:rPr>
      </w:pPr>
      <w:r>
        <w:rPr>
          <w:b/>
          <w:bCs/>
          <w:sz w:val="28"/>
          <w:szCs w:val="28"/>
        </w:rPr>
        <w:t>и исполнением ответственными должностными лицами положений</w:t>
      </w:r>
    </w:p>
    <w:p w:rsidR="000F6DF5" w:rsidRDefault="005E04B3">
      <w:pPr>
        <w:suppressAutoHyphens/>
        <w:autoSpaceDE w:val="0"/>
        <w:jc w:val="center"/>
        <w:rPr>
          <w:b/>
          <w:bCs/>
          <w:sz w:val="28"/>
          <w:szCs w:val="28"/>
        </w:rPr>
      </w:pPr>
      <w:r>
        <w:rPr>
          <w:b/>
          <w:bCs/>
          <w:sz w:val="28"/>
          <w:szCs w:val="28"/>
        </w:rPr>
        <w:t>настоящего Административного регламента и иных нормативных</w:t>
      </w:r>
    </w:p>
    <w:p w:rsidR="000F6DF5" w:rsidRDefault="005E04B3">
      <w:pPr>
        <w:suppressAutoHyphens/>
        <w:autoSpaceDE w:val="0"/>
        <w:jc w:val="center"/>
        <w:rPr>
          <w:b/>
          <w:bCs/>
          <w:sz w:val="28"/>
          <w:szCs w:val="28"/>
        </w:rPr>
      </w:pPr>
      <w:r>
        <w:rPr>
          <w:b/>
          <w:bCs/>
          <w:sz w:val="28"/>
          <w:szCs w:val="28"/>
        </w:rPr>
        <w:t>правовых актов, устанавливающих требования к предоставлению</w:t>
      </w:r>
    </w:p>
    <w:p w:rsidR="000F6DF5" w:rsidRDefault="005E04B3">
      <w:pPr>
        <w:suppressAutoHyphens/>
        <w:autoSpaceDE w:val="0"/>
        <w:jc w:val="center"/>
        <w:rPr>
          <w:b/>
          <w:bCs/>
          <w:sz w:val="28"/>
          <w:szCs w:val="28"/>
        </w:rPr>
      </w:pPr>
      <w:r>
        <w:rPr>
          <w:b/>
          <w:bCs/>
          <w:sz w:val="28"/>
          <w:szCs w:val="28"/>
        </w:rPr>
        <w:t>муниципальной услуги, а также принятием решений</w:t>
      </w:r>
    </w:p>
    <w:p w:rsidR="000F6DF5" w:rsidRDefault="005E04B3">
      <w:pPr>
        <w:suppressAutoHyphens/>
        <w:autoSpaceDE w:val="0"/>
        <w:jc w:val="center"/>
        <w:rPr>
          <w:b/>
          <w:bCs/>
          <w:sz w:val="28"/>
          <w:szCs w:val="28"/>
        </w:rPr>
      </w:pPr>
      <w:r>
        <w:rPr>
          <w:b/>
          <w:bCs/>
          <w:sz w:val="28"/>
          <w:szCs w:val="28"/>
        </w:rPr>
        <w:t>ответственными лицами</w:t>
      </w:r>
    </w:p>
    <w:p w:rsidR="000F6DF5" w:rsidRDefault="000F6DF5">
      <w:pPr>
        <w:suppressAutoHyphens/>
        <w:autoSpaceDE w:val="0"/>
        <w:jc w:val="center"/>
        <w:rPr>
          <w:b/>
          <w:bCs/>
          <w:sz w:val="28"/>
          <w:szCs w:val="28"/>
        </w:rPr>
      </w:pPr>
    </w:p>
    <w:p w:rsidR="000F6DF5" w:rsidRDefault="005E04B3">
      <w:pPr>
        <w:suppressAutoHyphens/>
        <w:autoSpaceDE w:val="0"/>
        <w:ind w:firstLine="540"/>
        <w:jc w:val="both"/>
        <w:rPr>
          <w:sz w:val="28"/>
          <w:szCs w:val="28"/>
        </w:rPr>
      </w:pPr>
      <w:r>
        <w:rPr>
          <w:sz w:val="28"/>
          <w:szCs w:val="28"/>
        </w:rPr>
        <w:t xml:space="preserve">4.1.1. Глава муниципального образования осуществляет текущий </w:t>
      </w:r>
      <w:proofErr w:type="gramStart"/>
      <w:r>
        <w:rPr>
          <w:sz w:val="28"/>
          <w:szCs w:val="28"/>
        </w:rPr>
        <w:t>контроль за</w:t>
      </w:r>
      <w:proofErr w:type="gramEnd"/>
      <w:r>
        <w:rPr>
          <w:sz w:val="28"/>
          <w:szCs w:val="28"/>
        </w:rPr>
        <w:t xml:space="preserve"> соблюдением последовательности и сроков действий и административных процедур в ходе предоставления муниципальной услуги.</w:t>
      </w:r>
    </w:p>
    <w:p w:rsidR="000F6DF5" w:rsidRDefault="005E04B3">
      <w:pPr>
        <w:suppressAutoHyphens/>
        <w:autoSpaceDE w:val="0"/>
        <w:ind w:firstLine="540"/>
        <w:jc w:val="both"/>
        <w:rPr>
          <w:sz w:val="28"/>
          <w:szCs w:val="28"/>
        </w:rPr>
      </w:pPr>
      <w:r>
        <w:rPr>
          <w:sz w:val="28"/>
          <w:szCs w:val="28"/>
        </w:rPr>
        <w:t>4.1.2. Текущий контроль осуществляется путем проведения Главой муниципального образования 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rsidR="000F6DF5" w:rsidRDefault="000F6DF5">
      <w:pPr>
        <w:suppressAutoHyphens/>
        <w:autoSpaceDE w:val="0"/>
        <w:ind w:firstLine="540"/>
        <w:jc w:val="both"/>
        <w:rPr>
          <w:sz w:val="28"/>
          <w:szCs w:val="28"/>
        </w:rPr>
      </w:pPr>
    </w:p>
    <w:p w:rsidR="000F6DF5" w:rsidRDefault="005E04B3">
      <w:pPr>
        <w:suppressAutoHyphens/>
        <w:autoSpaceDE w:val="0"/>
        <w:jc w:val="center"/>
        <w:rPr>
          <w:b/>
          <w:bCs/>
          <w:sz w:val="28"/>
          <w:szCs w:val="28"/>
        </w:rPr>
      </w:pPr>
      <w:r>
        <w:rPr>
          <w:b/>
          <w:bCs/>
          <w:sz w:val="28"/>
          <w:szCs w:val="28"/>
        </w:rPr>
        <w:t xml:space="preserve">4.2. Порядок и периодичность осуществления </w:t>
      </w:r>
      <w:proofErr w:type="gramStart"/>
      <w:r>
        <w:rPr>
          <w:b/>
          <w:bCs/>
          <w:sz w:val="28"/>
          <w:szCs w:val="28"/>
        </w:rPr>
        <w:t>плановых</w:t>
      </w:r>
      <w:proofErr w:type="gramEnd"/>
    </w:p>
    <w:p w:rsidR="000F6DF5" w:rsidRDefault="005E04B3">
      <w:pPr>
        <w:suppressAutoHyphens/>
        <w:autoSpaceDE w:val="0"/>
        <w:jc w:val="center"/>
        <w:rPr>
          <w:b/>
          <w:bCs/>
          <w:sz w:val="28"/>
          <w:szCs w:val="28"/>
        </w:rPr>
      </w:pPr>
      <w:r>
        <w:rPr>
          <w:b/>
          <w:bCs/>
          <w:sz w:val="28"/>
          <w:szCs w:val="28"/>
        </w:rPr>
        <w:t xml:space="preserve">и внеплановых проверок полноты и качества предоставления </w:t>
      </w:r>
    </w:p>
    <w:p w:rsidR="000F6DF5" w:rsidRDefault="005E04B3">
      <w:pPr>
        <w:suppressAutoHyphens/>
        <w:autoSpaceDE w:val="0"/>
        <w:jc w:val="center"/>
        <w:rPr>
          <w:b/>
          <w:bCs/>
          <w:sz w:val="28"/>
          <w:szCs w:val="28"/>
        </w:rPr>
      </w:pPr>
      <w:r>
        <w:rPr>
          <w:b/>
          <w:bCs/>
          <w:sz w:val="28"/>
          <w:szCs w:val="28"/>
        </w:rPr>
        <w:t xml:space="preserve">муниципальной услуги, в том числе порядок и формы контроля </w:t>
      </w:r>
    </w:p>
    <w:p w:rsidR="000F6DF5" w:rsidRDefault="005E04B3">
      <w:pPr>
        <w:suppressAutoHyphens/>
        <w:autoSpaceDE w:val="0"/>
        <w:jc w:val="center"/>
        <w:rPr>
          <w:b/>
          <w:bCs/>
          <w:sz w:val="28"/>
          <w:szCs w:val="28"/>
        </w:rPr>
      </w:pPr>
      <w:r>
        <w:rPr>
          <w:b/>
          <w:bCs/>
          <w:sz w:val="28"/>
          <w:szCs w:val="28"/>
        </w:rPr>
        <w:t>за полнотой и качеством предоставления</w:t>
      </w:r>
      <w:r w:rsidR="006B0DDC">
        <w:rPr>
          <w:b/>
          <w:bCs/>
          <w:sz w:val="28"/>
          <w:szCs w:val="28"/>
        </w:rPr>
        <w:t xml:space="preserve"> </w:t>
      </w:r>
      <w:r>
        <w:rPr>
          <w:b/>
          <w:bCs/>
          <w:sz w:val="28"/>
          <w:szCs w:val="28"/>
        </w:rPr>
        <w:t>муниципальной услуги</w:t>
      </w:r>
    </w:p>
    <w:p w:rsidR="000F6DF5" w:rsidRDefault="000F6DF5">
      <w:pPr>
        <w:suppressAutoHyphens/>
        <w:autoSpaceDE w:val="0"/>
        <w:jc w:val="center"/>
        <w:rPr>
          <w:b/>
          <w:bCs/>
          <w:sz w:val="28"/>
          <w:szCs w:val="28"/>
        </w:rPr>
      </w:pPr>
    </w:p>
    <w:p w:rsidR="000F6DF5" w:rsidRDefault="005E04B3">
      <w:pPr>
        <w:suppressAutoHyphens/>
        <w:autoSpaceDE w:val="0"/>
        <w:ind w:firstLine="720"/>
        <w:jc w:val="both"/>
        <w:rPr>
          <w:sz w:val="28"/>
          <w:szCs w:val="28"/>
        </w:rPr>
      </w:pPr>
      <w:r>
        <w:rPr>
          <w:sz w:val="28"/>
          <w:szCs w:val="28"/>
        </w:rPr>
        <w:t>4.2.1. Проверки могут быть плановыми (осуществляться на основании полугодовых или годовых планов работы Администрации) и внеплановыми.</w:t>
      </w:r>
    </w:p>
    <w:p w:rsidR="000F6DF5" w:rsidRDefault="005E04B3">
      <w:pPr>
        <w:suppressAutoHyphens/>
        <w:autoSpaceDE w:val="0"/>
        <w:ind w:firstLine="720"/>
        <w:jc w:val="both"/>
        <w:rPr>
          <w:sz w:val="28"/>
          <w:szCs w:val="28"/>
        </w:rPr>
      </w:pPr>
      <w:r>
        <w:rPr>
          <w:sz w:val="28"/>
          <w:szCs w:val="28"/>
        </w:rPr>
        <w:t>4.2.2.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rsidR="000F6DF5" w:rsidRDefault="005E04B3">
      <w:pPr>
        <w:suppressAutoHyphens/>
        <w:autoSpaceDE w:val="0"/>
        <w:ind w:firstLine="720"/>
        <w:jc w:val="both"/>
        <w:rPr>
          <w:sz w:val="28"/>
          <w:szCs w:val="28"/>
        </w:rPr>
      </w:pPr>
      <w:r>
        <w:rPr>
          <w:sz w:val="28"/>
          <w:szCs w:val="28"/>
        </w:rPr>
        <w:t xml:space="preserve">4.2.3. Плановый </w:t>
      </w:r>
      <w:proofErr w:type="gramStart"/>
      <w:r>
        <w:rPr>
          <w:sz w:val="28"/>
          <w:szCs w:val="28"/>
        </w:rPr>
        <w:t>контроль за</w:t>
      </w:r>
      <w:proofErr w:type="gramEnd"/>
      <w:r>
        <w:rPr>
          <w:sz w:val="28"/>
          <w:szCs w:val="28"/>
        </w:rPr>
        <w:t xml:space="preserve"> полнотой и качеством предоставления муниципальной услуги осуществляется в ходе проведения проверок в </w:t>
      </w:r>
      <w:r>
        <w:rPr>
          <w:sz w:val="28"/>
          <w:szCs w:val="28"/>
        </w:rPr>
        <w:lastRenderedPageBreak/>
        <w:t>соответствии с графиком проведения проверок, утвержденным Главой муниципального образования.</w:t>
      </w:r>
    </w:p>
    <w:p w:rsidR="000F6DF5" w:rsidRDefault="005E04B3">
      <w:pPr>
        <w:suppressAutoHyphens/>
        <w:autoSpaceDE w:val="0"/>
        <w:ind w:firstLine="720"/>
        <w:jc w:val="both"/>
        <w:rPr>
          <w:sz w:val="28"/>
          <w:szCs w:val="28"/>
        </w:rPr>
      </w:pPr>
      <w:r>
        <w:rPr>
          <w:sz w:val="28"/>
          <w:szCs w:val="28"/>
        </w:rPr>
        <w:t>4.2.4. Результаты проверки оформляются в виде справки, в которой отмечаются выявленные недостатки и предложения по их устранению.</w:t>
      </w:r>
    </w:p>
    <w:p w:rsidR="000F6DF5" w:rsidRDefault="005E04B3" w:rsidP="00CD6270">
      <w:pPr>
        <w:suppressAutoHyphens/>
        <w:autoSpaceDE w:val="0"/>
        <w:ind w:firstLine="720"/>
        <w:jc w:val="both"/>
        <w:rPr>
          <w:sz w:val="28"/>
          <w:szCs w:val="28"/>
        </w:rPr>
      </w:pPr>
      <w:r>
        <w:rPr>
          <w:sz w:val="28"/>
          <w:szCs w:val="28"/>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rsidR="000F6DF5" w:rsidRDefault="000F6DF5" w:rsidP="006B0DDC">
      <w:pPr>
        <w:suppressAutoHyphens/>
        <w:autoSpaceDE w:val="0"/>
        <w:rPr>
          <w:sz w:val="28"/>
          <w:szCs w:val="28"/>
        </w:rPr>
      </w:pPr>
    </w:p>
    <w:p w:rsidR="000F6DF5" w:rsidRDefault="005E04B3">
      <w:pPr>
        <w:suppressAutoHyphens/>
        <w:autoSpaceDE w:val="0"/>
        <w:jc w:val="center"/>
        <w:rPr>
          <w:b/>
          <w:bCs/>
          <w:sz w:val="28"/>
          <w:szCs w:val="28"/>
        </w:rPr>
      </w:pPr>
      <w:r>
        <w:rPr>
          <w:b/>
          <w:bCs/>
          <w:sz w:val="28"/>
          <w:szCs w:val="28"/>
        </w:rPr>
        <w:t>4.3. Ответственность муниципальных служащих, должностных лиц Администрации за решения и действия (бездействие), принимаемые (осуществляемые) в ходе предоставления муниципальной услуги</w:t>
      </w:r>
    </w:p>
    <w:p w:rsidR="000F6DF5" w:rsidRDefault="000F6DF5">
      <w:pPr>
        <w:suppressAutoHyphens/>
        <w:autoSpaceDE w:val="0"/>
        <w:jc w:val="center"/>
        <w:rPr>
          <w:b/>
          <w:bCs/>
          <w:sz w:val="28"/>
          <w:szCs w:val="28"/>
        </w:rPr>
      </w:pPr>
    </w:p>
    <w:p w:rsidR="000F6DF5" w:rsidRDefault="005E04B3">
      <w:pPr>
        <w:suppressAutoHyphens/>
        <w:autoSpaceDE w:val="0"/>
        <w:ind w:firstLine="720"/>
        <w:jc w:val="both"/>
        <w:rPr>
          <w:iCs/>
          <w:sz w:val="28"/>
          <w:szCs w:val="28"/>
        </w:rPr>
      </w:pPr>
      <w:r>
        <w:rPr>
          <w:sz w:val="28"/>
          <w:szCs w:val="28"/>
        </w:rPr>
        <w:t xml:space="preserve">4.3.1. Должностные лица, муниципальные служащие Администрации, </w:t>
      </w:r>
      <w:r>
        <w:rPr>
          <w:iCs/>
          <w:sz w:val="28"/>
          <w:szCs w:val="28"/>
        </w:rPr>
        <w:t>работники МФЦ</w:t>
      </w:r>
      <w:r>
        <w:rPr>
          <w:sz w:val="28"/>
          <w:szCs w:val="28"/>
        </w:rPr>
        <w:t xml:space="preserve">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w:t>
      </w:r>
      <w:r>
        <w:rPr>
          <w:iCs/>
          <w:sz w:val="28"/>
          <w:szCs w:val="28"/>
        </w:rPr>
        <w:t>работников МФЦ</w:t>
      </w:r>
      <w:r>
        <w:rPr>
          <w:sz w:val="28"/>
          <w:szCs w:val="28"/>
        </w:rPr>
        <w:t xml:space="preserve"> закрепляется в их должностных инструкциях.</w:t>
      </w:r>
    </w:p>
    <w:p w:rsidR="000F6DF5" w:rsidRDefault="005E04B3">
      <w:pPr>
        <w:suppressAutoHyphens/>
        <w:autoSpaceDE w:val="0"/>
        <w:ind w:firstLine="720"/>
        <w:jc w:val="both"/>
        <w:rPr>
          <w:sz w:val="28"/>
          <w:szCs w:val="28"/>
        </w:rPr>
      </w:pPr>
      <w:r>
        <w:rPr>
          <w:iCs/>
          <w:sz w:val="28"/>
          <w:szCs w:val="28"/>
        </w:rPr>
        <w:t>4.3.2. МФЦ, его специалисты несут ответственность за своевременную передачу Администрации заявления о предоставлении муниципальной услуги.</w:t>
      </w:r>
    </w:p>
    <w:p w:rsidR="000F6DF5" w:rsidRDefault="005E04B3">
      <w:pPr>
        <w:suppressAutoHyphens/>
        <w:autoSpaceDE w:val="0"/>
        <w:ind w:firstLine="720"/>
        <w:jc w:val="both"/>
        <w:rPr>
          <w:sz w:val="28"/>
          <w:szCs w:val="28"/>
        </w:rPr>
      </w:pPr>
      <w:r>
        <w:rPr>
          <w:sz w:val="28"/>
          <w:szCs w:val="28"/>
        </w:rPr>
        <w:t>4.3.3.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w:t>
      </w:r>
    </w:p>
    <w:p w:rsidR="000F6DF5" w:rsidRDefault="000F6DF5">
      <w:pPr>
        <w:suppressAutoHyphens/>
        <w:autoSpaceDE w:val="0"/>
        <w:ind w:firstLine="720"/>
        <w:jc w:val="both"/>
        <w:rPr>
          <w:sz w:val="28"/>
          <w:szCs w:val="28"/>
        </w:rPr>
      </w:pPr>
    </w:p>
    <w:p w:rsidR="000F6DF5" w:rsidRDefault="005E04B3">
      <w:pPr>
        <w:suppressAutoHyphens/>
        <w:autoSpaceDE w:val="0"/>
        <w:jc w:val="center"/>
        <w:rPr>
          <w:b/>
          <w:sz w:val="28"/>
          <w:szCs w:val="28"/>
        </w:rPr>
      </w:pPr>
      <w:r>
        <w:rPr>
          <w:b/>
          <w:sz w:val="28"/>
          <w:szCs w:val="28"/>
        </w:rPr>
        <w:t>4.4. Положения, характеризующие требования к порядку и</w:t>
      </w:r>
    </w:p>
    <w:p w:rsidR="000F6DF5" w:rsidRDefault="005E04B3">
      <w:pPr>
        <w:suppressAutoHyphens/>
        <w:autoSpaceDE w:val="0"/>
        <w:jc w:val="center"/>
        <w:rPr>
          <w:b/>
          <w:sz w:val="28"/>
          <w:szCs w:val="28"/>
        </w:rPr>
      </w:pPr>
      <w:r>
        <w:rPr>
          <w:b/>
          <w:sz w:val="28"/>
          <w:szCs w:val="28"/>
        </w:rPr>
        <w:t xml:space="preserve">формам </w:t>
      </w:r>
      <w:proofErr w:type="gramStart"/>
      <w:r>
        <w:rPr>
          <w:b/>
          <w:sz w:val="28"/>
          <w:szCs w:val="28"/>
        </w:rPr>
        <w:t>контроля за</w:t>
      </w:r>
      <w:proofErr w:type="gramEnd"/>
      <w:r>
        <w:rPr>
          <w:b/>
          <w:sz w:val="28"/>
          <w:szCs w:val="28"/>
        </w:rPr>
        <w:t xml:space="preserve"> предоставлением муниципальной услуги, в том числе </w:t>
      </w:r>
    </w:p>
    <w:p w:rsidR="000F6DF5" w:rsidRDefault="005E04B3">
      <w:pPr>
        <w:suppressAutoHyphens/>
        <w:autoSpaceDE w:val="0"/>
        <w:jc w:val="center"/>
        <w:rPr>
          <w:b/>
          <w:sz w:val="24"/>
          <w:szCs w:val="24"/>
        </w:rPr>
      </w:pPr>
      <w:r>
        <w:rPr>
          <w:b/>
          <w:sz w:val="28"/>
          <w:szCs w:val="28"/>
        </w:rPr>
        <w:t xml:space="preserve">со стороны граждан, их объединений и организаций </w:t>
      </w:r>
    </w:p>
    <w:p w:rsidR="000F6DF5" w:rsidRDefault="000F6DF5">
      <w:pPr>
        <w:suppressAutoHyphens/>
        <w:autoSpaceDE w:val="0"/>
        <w:ind w:firstLine="720"/>
        <w:jc w:val="center"/>
        <w:rPr>
          <w:b/>
          <w:sz w:val="24"/>
          <w:szCs w:val="24"/>
        </w:rPr>
      </w:pPr>
    </w:p>
    <w:p w:rsidR="006B0DDC" w:rsidRDefault="005E04B3" w:rsidP="00927347">
      <w:pPr>
        <w:pStyle w:val="ConsPlusNormal0"/>
        <w:ind w:firstLine="708"/>
        <w:jc w:val="both"/>
        <w:rPr>
          <w:b/>
          <w:bCs/>
          <w:sz w:val="28"/>
          <w:szCs w:val="28"/>
        </w:rPr>
      </w:pPr>
      <w:r>
        <w:rPr>
          <w:sz w:val="28"/>
          <w:szCs w:val="28"/>
        </w:rPr>
        <w:t xml:space="preserve">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 </w:t>
      </w:r>
    </w:p>
    <w:p w:rsidR="006B0DDC" w:rsidRDefault="006B0DDC">
      <w:pPr>
        <w:suppressAutoHyphens/>
        <w:autoSpaceDE w:val="0"/>
        <w:rPr>
          <w:b/>
          <w:bCs/>
          <w:sz w:val="28"/>
          <w:szCs w:val="28"/>
        </w:rPr>
      </w:pPr>
    </w:p>
    <w:p w:rsidR="00CD6270" w:rsidRPr="00CD6270" w:rsidRDefault="005E04B3" w:rsidP="00CD6270">
      <w:pPr>
        <w:suppressAutoHyphens/>
        <w:autoSpaceDE w:val="0"/>
        <w:jc w:val="center"/>
        <w:rPr>
          <w:b/>
          <w:bCs/>
          <w:color w:val="000000"/>
          <w:sz w:val="28"/>
          <w:szCs w:val="28"/>
        </w:rPr>
      </w:pPr>
      <w:r w:rsidRPr="00CD6270">
        <w:rPr>
          <w:b/>
          <w:bCs/>
          <w:color w:val="000000"/>
          <w:sz w:val="28"/>
          <w:szCs w:val="28"/>
        </w:rPr>
        <w:t xml:space="preserve">5. </w:t>
      </w:r>
      <w:proofErr w:type="gramStart"/>
      <w:r w:rsidR="00CD6270" w:rsidRPr="00CD6270">
        <w:rPr>
          <w:b/>
          <w:bCs/>
          <w:color w:val="000000"/>
          <w:sz w:val="28"/>
          <w:szCs w:val="28"/>
        </w:rPr>
        <w:t>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roofErr w:type="gramEnd"/>
    </w:p>
    <w:p w:rsidR="00927347" w:rsidRDefault="00927347" w:rsidP="006B0DDC">
      <w:pPr>
        <w:suppressAutoHyphens/>
        <w:autoSpaceDE w:val="0"/>
        <w:jc w:val="center"/>
        <w:rPr>
          <w:b/>
          <w:bCs/>
          <w:sz w:val="28"/>
          <w:szCs w:val="28"/>
        </w:rPr>
      </w:pPr>
    </w:p>
    <w:p w:rsidR="000F6DF5" w:rsidRDefault="005E04B3">
      <w:pPr>
        <w:suppressAutoHyphens/>
        <w:autoSpaceDE w:val="0"/>
        <w:ind w:firstLine="720"/>
        <w:jc w:val="both"/>
        <w:rPr>
          <w:sz w:val="28"/>
          <w:szCs w:val="28"/>
        </w:rPr>
      </w:pPr>
      <w:r>
        <w:rPr>
          <w:sz w:val="28"/>
          <w:szCs w:val="28"/>
        </w:rPr>
        <w:t xml:space="preserve">5.1. Заявитель имеет право на обжалование решений и действий (бездействия), принятых (осуществляемых) в ходе предоставления </w:t>
      </w:r>
      <w:r>
        <w:rPr>
          <w:sz w:val="28"/>
          <w:szCs w:val="28"/>
        </w:rPr>
        <w:lastRenderedPageBreak/>
        <w:t>муниципальной услуги должностными лицами, муниципальными служащими органа, предоставляющего муниципальную услугу, специалистами многофункционального центра в досудебном (внесудебном) порядке.</w:t>
      </w:r>
    </w:p>
    <w:p w:rsidR="000F6DF5" w:rsidRDefault="005E04B3">
      <w:pPr>
        <w:suppressAutoHyphens/>
        <w:autoSpaceDE w:val="0"/>
        <w:ind w:firstLine="720"/>
        <w:jc w:val="both"/>
        <w:rPr>
          <w:sz w:val="28"/>
          <w:szCs w:val="28"/>
        </w:rPr>
      </w:pPr>
      <w:r>
        <w:rPr>
          <w:sz w:val="28"/>
          <w:szCs w:val="28"/>
        </w:rPr>
        <w:t>5.2. Информация о порядке обжалования решений и действий (бездействия) органа, предоставляющего муниципальную услугу, а также должностных лиц или муниципальных служащих размещается:</w:t>
      </w:r>
    </w:p>
    <w:p w:rsidR="000F6DF5" w:rsidRDefault="005E04B3">
      <w:pPr>
        <w:suppressAutoHyphens/>
        <w:ind w:firstLine="720"/>
        <w:jc w:val="both"/>
        <w:rPr>
          <w:sz w:val="28"/>
          <w:szCs w:val="28"/>
        </w:rPr>
      </w:pPr>
      <w:r>
        <w:rPr>
          <w:sz w:val="28"/>
          <w:szCs w:val="28"/>
        </w:rPr>
        <w:t xml:space="preserve">1) на информационных стендах Администрации; </w:t>
      </w:r>
    </w:p>
    <w:p w:rsidR="000F6DF5" w:rsidRDefault="005E04B3">
      <w:pPr>
        <w:suppressAutoHyphens/>
        <w:ind w:firstLine="720"/>
        <w:jc w:val="both"/>
        <w:rPr>
          <w:sz w:val="28"/>
          <w:szCs w:val="28"/>
        </w:rPr>
      </w:pPr>
      <w:r>
        <w:rPr>
          <w:sz w:val="28"/>
          <w:szCs w:val="28"/>
        </w:rPr>
        <w:t xml:space="preserve">2) на Интернет-сайте Администрации: </w:t>
      </w:r>
      <w:r w:rsidR="00CD6270">
        <w:rPr>
          <w:sz w:val="28"/>
          <w:szCs w:val="28"/>
        </w:rPr>
        <w:t>https://smol-ray.smolensk.ru</w:t>
      </w:r>
      <w:r w:rsidR="00CD6270" w:rsidRPr="00CD6270">
        <w:rPr>
          <w:sz w:val="28"/>
          <w:szCs w:val="28"/>
        </w:rPr>
        <w:t xml:space="preserve"> </w:t>
      </w:r>
      <w:r>
        <w:rPr>
          <w:sz w:val="28"/>
          <w:szCs w:val="28"/>
        </w:rPr>
        <w:t>в информационно-телекоммуникационных сетях общего пользования (в том числе в сети Интернет);</w:t>
      </w:r>
    </w:p>
    <w:p w:rsidR="000F6DF5" w:rsidRDefault="005E04B3">
      <w:pPr>
        <w:pStyle w:val="af7"/>
        <w:suppressAutoHyphens/>
        <w:ind w:firstLine="737"/>
        <w:rPr>
          <w:szCs w:val="28"/>
        </w:rPr>
      </w:pPr>
      <w:r>
        <w:rPr>
          <w:szCs w:val="28"/>
        </w:rPr>
        <w:t>3) в региональной государственной информационной системе «Портал государственных и муниципальных услуг (функций) Смоленской области» и федеральной государственной информационной системе «Единый портал государственных и муниципальных услуг (функций)».</w:t>
      </w:r>
    </w:p>
    <w:p w:rsidR="000F6DF5" w:rsidRDefault="005E04B3">
      <w:pPr>
        <w:suppressAutoHyphens/>
        <w:autoSpaceDE w:val="0"/>
        <w:ind w:firstLine="720"/>
        <w:jc w:val="both"/>
        <w:rPr>
          <w:sz w:val="28"/>
          <w:szCs w:val="28"/>
        </w:rPr>
      </w:pPr>
      <w:r>
        <w:rPr>
          <w:sz w:val="28"/>
          <w:szCs w:val="28"/>
        </w:rPr>
        <w:t xml:space="preserve">5.3. Заявитель может обратиться с </w:t>
      </w:r>
      <w:proofErr w:type="gramStart"/>
      <w:r>
        <w:rPr>
          <w:sz w:val="28"/>
          <w:szCs w:val="28"/>
        </w:rPr>
        <w:t>жалобой</w:t>
      </w:r>
      <w:proofErr w:type="gramEnd"/>
      <w:r>
        <w:rPr>
          <w:sz w:val="28"/>
          <w:szCs w:val="28"/>
        </w:rPr>
        <w:t xml:space="preserve"> в том числе в следующих случаях:</w:t>
      </w:r>
    </w:p>
    <w:p w:rsidR="000F6DF5" w:rsidRDefault="005E04B3">
      <w:pPr>
        <w:suppressAutoHyphens/>
        <w:autoSpaceDE w:val="0"/>
        <w:ind w:firstLine="720"/>
        <w:jc w:val="both"/>
        <w:rPr>
          <w:sz w:val="28"/>
          <w:szCs w:val="28"/>
        </w:rPr>
      </w:pPr>
      <w:r>
        <w:rPr>
          <w:sz w:val="28"/>
          <w:szCs w:val="28"/>
        </w:rPr>
        <w:t>1) нарушение срока регистрации запроса заявителя о предоставлении муниципальной услуги;</w:t>
      </w:r>
    </w:p>
    <w:p w:rsidR="000F6DF5" w:rsidRDefault="005E04B3">
      <w:pPr>
        <w:pStyle w:val="ConsPlusNormal0"/>
        <w:ind w:firstLine="708"/>
        <w:jc w:val="both"/>
        <w:rPr>
          <w:sz w:val="28"/>
          <w:szCs w:val="28"/>
        </w:rPr>
      </w:pPr>
      <w:r>
        <w:rPr>
          <w:sz w:val="28"/>
          <w:szCs w:val="28"/>
        </w:rPr>
        <w:t>2) нарушение срока предоставления муниципальной услуги.</w:t>
      </w:r>
    </w:p>
    <w:p w:rsidR="000F6DF5" w:rsidRDefault="005E04B3">
      <w:pPr>
        <w:pStyle w:val="ConsPlusNormal0"/>
        <w:ind w:firstLine="708"/>
        <w:jc w:val="both"/>
        <w:rPr>
          <w:sz w:val="28"/>
          <w:szCs w:val="28"/>
        </w:rPr>
      </w:pPr>
      <w:proofErr w:type="gramStart"/>
      <w:r>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00">
        <w:r>
          <w:rPr>
            <w:rStyle w:val="a4"/>
            <w:color w:val="000000"/>
            <w:sz w:val="28"/>
            <w:szCs w:val="28"/>
            <w:u w:val="none"/>
          </w:rPr>
          <w:t>частью   1.3   статьи  16</w:t>
        </w:r>
      </w:hyperlink>
      <w:r>
        <w:rPr>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0F6DF5" w:rsidRDefault="005E04B3">
      <w:pPr>
        <w:suppressAutoHyphens/>
        <w:autoSpaceDE w:val="0"/>
        <w:ind w:firstLine="720"/>
        <w:jc w:val="both"/>
        <w:rPr>
          <w:sz w:val="28"/>
          <w:szCs w:val="28"/>
        </w:rPr>
      </w:pPr>
      <w:r>
        <w:rPr>
          <w:sz w:val="28"/>
          <w:szCs w:val="28"/>
        </w:rPr>
        <w:t>3) 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w:t>
      </w:r>
    </w:p>
    <w:p w:rsidR="000F6DF5" w:rsidRDefault="005E04B3">
      <w:pPr>
        <w:suppressAutoHyphens/>
        <w:autoSpaceDE w:val="0"/>
        <w:ind w:firstLine="720"/>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 у заявителя;</w:t>
      </w:r>
    </w:p>
    <w:p w:rsidR="000F6DF5" w:rsidRPr="00927347" w:rsidRDefault="005E04B3" w:rsidP="00927347">
      <w:pPr>
        <w:suppressAutoHyphens/>
        <w:autoSpaceDE w:val="0"/>
        <w:ind w:firstLine="720"/>
        <w:jc w:val="both"/>
        <w:rPr>
          <w:sz w:val="28"/>
          <w:szCs w:val="28"/>
        </w:rPr>
      </w:pPr>
      <w:proofErr w:type="gramStart"/>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нормативными правовыми актами Смоленской области, муниципальными правовыми актами.</w:t>
      </w:r>
      <w:proofErr w:type="gramEnd"/>
      <w:r>
        <w:rPr>
          <w:sz w:val="28"/>
          <w:szCs w:val="28"/>
        </w:rPr>
        <w:t xml:space="preserve"> </w:t>
      </w:r>
      <w:proofErr w:type="gramStart"/>
      <w:r>
        <w:rPr>
          <w:sz w:val="28"/>
          <w:szCs w:val="28"/>
        </w:rPr>
        <w:t xml:space="preserve">В указанном случае досудебное (внесудебное) обжалование заявителем решений и действий </w:t>
      </w:r>
      <w:r>
        <w:rPr>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государственных или муниципальных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F6DF5" w:rsidRDefault="005E04B3">
      <w:pPr>
        <w:suppressAutoHyphens/>
        <w:autoSpaceDE w:val="0"/>
        <w:ind w:firstLine="720"/>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rsidR="000F6DF5" w:rsidRDefault="005E04B3">
      <w:pPr>
        <w:suppressAutoHyphens/>
        <w:autoSpaceDE w:val="0"/>
        <w:ind w:firstLine="720"/>
        <w:jc w:val="both"/>
        <w:rPr>
          <w:sz w:val="28"/>
          <w:szCs w:val="28"/>
        </w:rPr>
      </w:pPr>
      <w:proofErr w:type="gramStart"/>
      <w:r>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№210-ФЗ «Об организации предоставления государственных и муниципальных услуг»,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sz w:val="28"/>
          <w:szCs w:val="28"/>
        </w:rPr>
        <w:t xml:space="preserve"> </w:t>
      </w:r>
      <w:proofErr w:type="gramStart"/>
      <w:r>
        <w:rPr>
          <w:sz w:val="28"/>
          <w:szCs w:val="28"/>
        </w:rPr>
        <w:t>В указанном случае досудебное (внесудебное) обжалование заявителем решений и действий (бездействий)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муниципальных услуг»;</w:t>
      </w:r>
      <w:proofErr w:type="gramEnd"/>
    </w:p>
    <w:p w:rsidR="000F6DF5" w:rsidRDefault="005E04B3">
      <w:pPr>
        <w:pStyle w:val="ConsPlusNormal0"/>
        <w:ind w:firstLine="540"/>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0F6DF5" w:rsidRDefault="005E04B3">
      <w:pPr>
        <w:pStyle w:val="ConsPlusNormal0"/>
        <w:ind w:firstLine="540"/>
        <w:jc w:val="both"/>
        <w:rPr>
          <w:sz w:val="28"/>
          <w:szCs w:val="28"/>
        </w:rPr>
      </w:pPr>
      <w:proofErr w:type="gramStart"/>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sz w:val="28"/>
          <w:szCs w:val="28"/>
        </w:rPr>
        <w:t xml:space="preserve"> </w:t>
      </w:r>
      <w:proofErr w:type="gramStart"/>
      <w:r>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00">
        <w:r>
          <w:rPr>
            <w:rStyle w:val="a4"/>
            <w:color w:val="000000"/>
            <w:sz w:val="28"/>
            <w:szCs w:val="28"/>
            <w:u w:val="none"/>
          </w:rPr>
          <w:t>частью  1.3  статьи  16</w:t>
        </w:r>
      </w:hyperlink>
      <w:r>
        <w:rPr>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0F6DF5" w:rsidRDefault="005E04B3">
      <w:pPr>
        <w:pStyle w:val="ConsPlusNormal0"/>
        <w:ind w:firstLine="540"/>
        <w:jc w:val="both"/>
        <w:rPr>
          <w:sz w:val="28"/>
          <w:szCs w:val="28"/>
        </w:rPr>
      </w:pPr>
      <w:proofErr w:type="gramStart"/>
      <w:r>
        <w:rPr>
          <w:sz w:val="28"/>
          <w:szCs w:val="28"/>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122">
        <w:r>
          <w:rPr>
            <w:rStyle w:val="a4"/>
            <w:color w:val="000000"/>
            <w:sz w:val="28"/>
            <w:szCs w:val="28"/>
            <w:u w:val="none"/>
          </w:rPr>
          <w:t>пунктом 4 части 1 статьи 7</w:t>
        </w:r>
      </w:hyperlink>
      <w:r>
        <w:rPr>
          <w:sz w:val="28"/>
          <w:szCs w:val="28"/>
        </w:rPr>
        <w:t xml:space="preserve"> Федерального закона от 27.07.2010  № 210-ФЗ «Об организации предоставления государственных и муниципальных услуг».</w:t>
      </w:r>
      <w:proofErr w:type="gramEnd"/>
      <w:r>
        <w:rPr>
          <w:sz w:val="28"/>
          <w:szCs w:val="28"/>
        </w:rPr>
        <w:t xml:space="preserve"> </w:t>
      </w:r>
      <w:proofErr w:type="gramStart"/>
      <w:r>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00">
        <w:r>
          <w:rPr>
            <w:rStyle w:val="a4"/>
            <w:color w:val="000000"/>
            <w:sz w:val="28"/>
            <w:szCs w:val="28"/>
            <w:u w:val="none"/>
          </w:rPr>
          <w:t>частью 1.3 статьи 16</w:t>
        </w:r>
      </w:hyperlink>
      <w:r>
        <w:rPr>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0F6DF5" w:rsidRDefault="005E04B3">
      <w:pPr>
        <w:pStyle w:val="ConsPlusNormal0"/>
        <w:ind w:firstLine="540"/>
        <w:jc w:val="both"/>
        <w:rPr>
          <w:sz w:val="28"/>
          <w:szCs w:val="28"/>
        </w:rPr>
      </w:pPr>
      <w:r>
        <w:rPr>
          <w:sz w:val="28"/>
          <w:szCs w:val="28"/>
        </w:rPr>
        <w:t xml:space="preserve">5.4. </w:t>
      </w:r>
      <w:proofErr w:type="gramStart"/>
      <w:r>
        <w:rPr>
          <w:sz w:val="28"/>
          <w:szCs w:val="28"/>
        </w:rPr>
        <w:t xml:space="preserve">Заявитель вправе подать жалобу в письменной форме на бумажном носителе, в электронной форме в Администрацию (далее – орган, предоставляющий муниципальную услугу), многофункциональный центр либо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организации, предусмотренные частью </w:t>
      </w:r>
      <w:hyperlink w:anchor="P500">
        <w:r>
          <w:rPr>
            <w:rStyle w:val="a4"/>
            <w:color w:val="000000"/>
            <w:sz w:val="28"/>
            <w:szCs w:val="28"/>
            <w:u w:val="none"/>
          </w:rPr>
          <w:t>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w:t>
      </w:r>
      <w:proofErr w:type="gramEnd"/>
    </w:p>
    <w:p w:rsidR="000F6DF5" w:rsidRDefault="005E04B3">
      <w:pPr>
        <w:pStyle w:val="ConsPlusNormal0"/>
        <w:ind w:firstLine="540"/>
        <w:jc w:val="both"/>
        <w:rPr>
          <w:sz w:val="28"/>
          <w:szCs w:val="28"/>
        </w:rPr>
      </w:pPr>
      <w:r>
        <w:rPr>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0F6DF5" w:rsidRDefault="005E04B3">
      <w:pPr>
        <w:pStyle w:val="ConsPlusNormal0"/>
        <w:ind w:firstLine="540"/>
        <w:jc w:val="both"/>
        <w:rPr>
          <w:sz w:val="28"/>
          <w:szCs w:val="28"/>
        </w:rPr>
      </w:pPr>
      <w:r>
        <w:rPr>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0F6DF5" w:rsidRDefault="005E04B3">
      <w:pPr>
        <w:pStyle w:val="ConsPlusNormal0"/>
        <w:ind w:firstLine="540"/>
        <w:jc w:val="both"/>
        <w:rPr>
          <w:sz w:val="28"/>
          <w:szCs w:val="28"/>
        </w:rPr>
      </w:pPr>
      <w:r>
        <w:rPr>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496">
        <w:r>
          <w:rPr>
            <w:rStyle w:val="a4"/>
            <w:color w:val="000000"/>
            <w:sz w:val="28"/>
            <w:szCs w:val="28"/>
            <w:u w:val="none"/>
          </w:rPr>
          <w:t>частью 1.1 статьи 16</w:t>
        </w:r>
      </w:hyperlink>
      <w:r>
        <w:rPr>
          <w:sz w:val="28"/>
          <w:szCs w:val="28"/>
        </w:rPr>
        <w:t xml:space="preserve"> Федерального закона от 27.07.2010 №210-ФЗ «Об организации предоставления государственных и муниципальных услуг», подаются руководителям этих организаций.</w:t>
      </w:r>
    </w:p>
    <w:p w:rsidR="000F6DF5" w:rsidRDefault="005E04B3">
      <w:pPr>
        <w:suppressAutoHyphens/>
        <w:autoSpaceDE w:val="0"/>
        <w:ind w:firstLine="720"/>
        <w:jc w:val="both"/>
        <w:rPr>
          <w:sz w:val="28"/>
          <w:szCs w:val="28"/>
        </w:rPr>
      </w:pPr>
      <w:r>
        <w:rPr>
          <w:sz w:val="28"/>
          <w:szCs w:val="28"/>
        </w:rPr>
        <w:t>5.5. Жалоба в письменной форме может быть также направлена по почте, через многофункциональный центр, либо принята при личном приеме заявителя.</w:t>
      </w:r>
    </w:p>
    <w:p w:rsidR="000F6DF5" w:rsidRDefault="005E04B3" w:rsidP="00927347">
      <w:pPr>
        <w:suppressAutoHyphens/>
        <w:autoSpaceDE w:val="0"/>
        <w:ind w:firstLine="709"/>
        <w:jc w:val="both"/>
      </w:pPr>
      <w:r>
        <w:rPr>
          <w:sz w:val="28"/>
          <w:szCs w:val="28"/>
        </w:rPr>
        <w:lastRenderedPageBreak/>
        <w:t>В электронном виде жалоба может быть подана заявителем с использованием информационно - телекоммуникационной сети «Интернет», посредством портала федеральной государственной информационной системы досудебного (внесудебного) обжалования (</w:t>
      </w:r>
      <w:hyperlink r:id="rId10">
        <w:r>
          <w:rPr>
            <w:rStyle w:val="a4"/>
            <w:color w:val="000000"/>
            <w:sz w:val="28"/>
            <w:szCs w:val="28"/>
            <w:lang w:val="en-US"/>
          </w:rPr>
          <w:t>http</w:t>
        </w:r>
        <w:r>
          <w:rPr>
            <w:rStyle w:val="a4"/>
            <w:color w:val="000000"/>
            <w:sz w:val="28"/>
            <w:szCs w:val="28"/>
          </w:rPr>
          <w:t>://</w:t>
        </w:r>
        <w:r>
          <w:rPr>
            <w:rStyle w:val="a4"/>
            <w:color w:val="000000"/>
            <w:sz w:val="28"/>
            <w:szCs w:val="28"/>
            <w:lang w:val="en-US"/>
          </w:rPr>
          <w:t>do</w:t>
        </w:r>
        <w:r>
          <w:rPr>
            <w:rStyle w:val="a4"/>
            <w:color w:val="000000"/>
            <w:sz w:val="28"/>
            <w:szCs w:val="28"/>
          </w:rPr>
          <w:t>.</w:t>
        </w:r>
        <w:proofErr w:type="spellStart"/>
        <w:r>
          <w:rPr>
            <w:rStyle w:val="a4"/>
            <w:color w:val="000000"/>
            <w:sz w:val="28"/>
            <w:szCs w:val="28"/>
            <w:lang w:val="en-US"/>
          </w:rPr>
          <w:t>gosuslugi</w:t>
        </w:r>
        <w:proofErr w:type="spellEnd"/>
        <w:r>
          <w:rPr>
            <w:rStyle w:val="a4"/>
            <w:color w:val="000000"/>
            <w:sz w:val="28"/>
            <w:szCs w:val="28"/>
          </w:rPr>
          <w:t>.</w:t>
        </w:r>
        <w:proofErr w:type="spellStart"/>
        <w:r>
          <w:rPr>
            <w:rStyle w:val="a4"/>
            <w:color w:val="000000"/>
            <w:sz w:val="28"/>
            <w:szCs w:val="28"/>
            <w:lang w:val="en-US"/>
          </w:rPr>
          <w:t>ru</w:t>
        </w:r>
        <w:proofErr w:type="spellEnd"/>
        <w:r>
          <w:rPr>
            <w:rStyle w:val="a4"/>
            <w:color w:val="000000"/>
            <w:sz w:val="28"/>
            <w:szCs w:val="28"/>
          </w:rPr>
          <w:t>/</w:t>
        </w:r>
      </w:hyperlink>
      <w:r>
        <w:rPr>
          <w:sz w:val="28"/>
          <w:szCs w:val="28"/>
        </w:rPr>
        <w:t>), официального сайта органа, предоставляющего муниципальную услугу, Единого портала и (или) Регионального портала.</w:t>
      </w:r>
    </w:p>
    <w:p w:rsidR="000F6DF5" w:rsidRDefault="005E04B3">
      <w:pPr>
        <w:suppressAutoHyphens/>
        <w:autoSpaceDE w:val="0"/>
        <w:ind w:firstLine="709"/>
        <w:jc w:val="both"/>
        <w:rPr>
          <w:sz w:val="28"/>
          <w:szCs w:val="28"/>
        </w:rPr>
      </w:pPr>
      <w:r>
        <w:rPr>
          <w:sz w:val="28"/>
          <w:szCs w:val="28"/>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60569F">
        <w:rPr>
          <w:sz w:val="28"/>
          <w:szCs w:val="28"/>
        </w:rPr>
        <w:t>онно-телекоммуникационной сети «Интернет»</w:t>
      </w:r>
      <w:r>
        <w:rPr>
          <w:sz w:val="28"/>
          <w:szCs w:val="28"/>
        </w:rPr>
        <w:t xml:space="preserve">,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Pr>
          <w:sz w:val="28"/>
          <w:szCs w:val="28"/>
        </w:rPr>
        <w:t xml:space="preserve">Жалоба на решения и действия (бездействие) организаций, предусмотренных  </w:t>
      </w:r>
      <w:hyperlink w:anchor="P496">
        <w:r>
          <w:rPr>
            <w:rStyle w:val="a4"/>
            <w:color w:val="000000"/>
            <w:sz w:val="28"/>
            <w:szCs w:val="28"/>
            <w:u w:val="none"/>
          </w:rPr>
          <w:t>частью 1.1 статьи 16</w:t>
        </w:r>
      </w:hyperlink>
      <w:r>
        <w:rPr>
          <w:sz w:val="28"/>
          <w:szCs w:val="28"/>
        </w:rPr>
        <w:t>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Pr>
          <w:sz w:val="28"/>
          <w:szCs w:val="28"/>
        </w:rPr>
        <w:t xml:space="preserve"> при личном приеме заявителя.</w:t>
      </w:r>
    </w:p>
    <w:p w:rsidR="000F6DF5" w:rsidRDefault="005E04B3">
      <w:pPr>
        <w:suppressAutoHyphens/>
        <w:autoSpaceDE w:val="0"/>
        <w:ind w:firstLine="720"/>
        <w:jc w:val="both"/>
        <w:rPr>
          <w:sz w:val="28"/>
          <w:szCs w:val="28"/>
        </w:rPr>
      </w:pPr>
      <w:r>
        <w:rPr>
          <w:sz w:val="28"/>
          <w:szCs w:val="28"/>
        </w:rPr>
        <w:t>5.6. Жалоба должна содержать:</w:t>
      </w:r>
    </w:p>
    <w:p w:rsidR="000F6DF5" w:rsidRDefault="005E04B3">
      <w:pPr>
        <w:suppressAutoHyphens/>
        <w:autoSpaceDE w:val="0"/>
        <w:ind w:firstLine="720"/>
        <w:jc w:val="both"/>
        <w:rPr>
          <w:sz w:val="28"/>
          <w:szCs w:val="28"/>
        </w:rPr>
      </w:pPr>
      <w:proofErr w:type="gramStart"/>
      <w:r>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w:anchor="P496">
        <w:r>
          <w:rPr>
            <w:rStyle w:val="a4"/>
            <w:color w:val="000000"/>
            <w:sz w:val="28"/>
            <w:szCs w:val="28"/>
            <w:u w:val="none"/>
          </w:rPr>
          <w:t>частью 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0F6DF5" w:rsidRDefault="005E04B3">
      <w:pPr>
        <w:suppressAutoHyphens/>
        <w:autoSpaceDE w:val="0"/>
        <w:ind w:firstLine="720"/>
        <w:jc w:val="both"/>
        <w:rPr>
          <w:sz w:val="28"/>
          <w:szCs w:val="28"/>
        </w:rPr>
      </w:pPr>
      <w:proofErr w:type="gramStart"/>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F6DF5" w:rsidRDefault="005E04B3">
      <w:pPr>
        <w:suppressAutoHyphens/>
        <w:autoSpaceDE w:val="0"/>
        <w:ind w:firstLine="720"/>
        <w:jc w:val="both"/>
        <w:rPr>
          <w:sz w:val="28"/>
          <w:szCs w:val="28"/>
        </w:rPr>
      </w:pPr>
      <w:r>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anchor="P496">
        <w:r>
          <w:rPr>
            <w:rStyle w:val="a4"/>
            <w:color w:val="000000"/>
            <w:sz w:val="28"/>
            <w:szCs w:val="28"/>
            <w:u w:val="none"/>
          </w:rPr>
          <w:t>частью 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их работников;</w:t>
      </w:r>
    </w:p>
    <w:p w:rsidR="000F6DF5" w:rsidRDefault="005E04B3">
      <w:pPr>
        <w:pStyle w:val="ConsPlusNormal0"/>
        <w:ind w:firstLine="540"/>
        <w:jc w:val="both"/>
        <w:rPr>
          <w:sz w:val="28"/>
          <w:szCs w:val="28"/>
        </w:rPr>
      </w:pPr>
      <w:proofErr w:type="gramStart"/>
      <w:r>
        <w:rPr>
          <w:sz w:val="28"/>
          <w:szCs w:val="28"/>
        </w:rPr>
        <w:lastRenderedPageBreak/>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anchor="P496">
        <w:r>
          <w:rPr>
            <w:rStyle w:val="a4"/>
            <w:color w:val="000000"/>
            <w:sz w:val="28"/>
            <w:szCs w:val="28"/>
            <w:u w:val="none"/>
          </w:rPr>
          <w:t>частью 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их работников. </w:t>
      </w:r>
      <w:proofErr w:type="gramEnd"/>
    </w:p>
    <w:p w:rsidR="000F6DF5" w:rsidRDefault="005E04B3">
      <w:pPr>
        <w:suppressAutoHyphens/>
        <w:autoSpaceDE w:val="0"/>
        <w:ind w:firstLine="720"/>
        <w:jc w:val="both"/>
        <w:rPr>
          <w:sz w:val="28"/>
          <w:szCs w:val="28"/>
        </w:rPr>
      </w:pPr>
      <w:r>
        <w:rPr>
          <w:sz w:val="28"/>
          <w:szCs w:val="28"/>
        </w:rPr>
        <w:t>Заявителем могут быть представлены документы (при наличии), подтверждающие доводы заявителя, либо их копии.</w:t>
      </w:r>
    </w:p>
    <w:p w:rsidR="000F6DF5" w:rsidRDefault="005E04B3">
      <w:pPr>
        <w:suppressAutoHyphens/>
        <w:autoSpaceDE w:val="0"/>
        <w:ind w:firstLine="709"/>
        <w:jc w:val="both"/>
        <w:rPr>
          <w:sz w:val="28"/>
          <w:szCs w:val="28"/>
        </w:rPr>
      </w:pPr>
      <w:r>
        <w:rPr>
          <w:sz w:val="28"/>
          <w:szCs w:val="28"/>
        </w:rPr>
        <w:t xml:space="preserve">5.7. </w:t>
      </w:r>
      <w:proofErr w:type="gramStart"/>
      <w:r>
        <w:rPr>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предусмотренных </w:t>
      </w:r>
      <w:hyperlink w:anchor="P496">
        <w:r>
          <w:rPr>
            <w:rStyle w:val="a4"/>
            <w:color w:val="000000"/>
            <w:sz w:val="28"/>
            <w:szCs w:val="28"/>
            <w:u w:val="none"/>
          </w:rPr>
          <w:t>частью 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w:t>
      </w:r>
      <w:proofErr w:type="gramEnd"/>
      <w:r>
        <w:rPr>
          <w:sz w:val="28"/>
          <w:szCs w:val="28"/>
        </w:rPr>
        <w:t xml:space="preserve"> </w:t>
      </w:r>
      <w:proofErr w:type="gramStart"/>
      <w:r>
        <w:rPr>
          <w:sz w:val="28"/>
          <w:szCs w:val="28"/>
        </w:rPr>
        <w:t xml:space="preserve">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roofErr w:type="gramEnd"/>
    </w:p>
    <w:p w:rsidR="000F6DF5" w:rsidRDefault="005E04B3">
      <w:pPr>
        <w:suppressAutoHyphens/>
        <w:autoSpaceDE w:val="0"/>
        <w:ind w:firstLine="720"/>
        <w:jc w:val="both"/>
        <w:rPr>
          <w:sz w:val="28"/>
          <w:szCs w:val="28"/>
        </w:rPr>
      </w:pPr>
      <w:r>
        <w:rPr>
          <w:sz w:val="28"/>
          <w:szCs w:val="28"/>
        </w:rPr>
        <w:t>5.8. По результатам рассмотрения жалобы должностное лицо, ответственное за рассмотрение жалобы, принимает одно из следующих решений:</w:t>
      </w:r>
    </w:p>
    <w:p w:rsidR="000F6DF5" w:rsidRDefault="005E04B3">
      <w:pPr>
        <w:suppressAutoHyphens/>
        <w:autoSpaceDE w:val="0"/>
        <w:ind w:firstLine="720"/>
        <w:jc w:val="both"/>
        <w:rPr>
          <w:sz w:val="28"/>
          <w:szCs w:val="28"/>
        </w:rPr>
      </w:pPr>
      <w:proofErr w:type="gramStart"/>
      <w:r>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а также в иных формах;</w:t>
      </w:r>
      <w:proofErr w:type="gramEnd"/>
    </w:p>
    <w:p w:rsidR="000F6DF5" w:rsidRDefault="005E04B3">
      <w:pPr>
        <w:suppressAutoHyphens/>
        <w:autoSpaceDE w:val="0"/>
        <w:ind w:firstLine="720"/>
        <w:jc w:val="both"/>
        <w:rPr>
          <w:sz w:val="28"/>
          <w:szCs w:val="28"/>
        </w:rPr>
      </w:pPr>
      <w:r>
        <w:rPr>
          <w:sz w:val="28"/>
          <w:szCs w:val="28"/>
        </w:rPr>
        <w:t>2) отказывает в удовлетворении жалобы.</w:t>
      </w:r>
    </w:p>
    <w:p w:rsidR="000F6DF5" w:rsidRDefault="005E04B3">
      <w:pPr>
        <w:suppressAutoHyphens/>
        <w:autoSpaceDE w:val="0"/>
        <w:ind w:firstLine="720"/>
        <w:jc w:val="both"/>
        <w:rPr>
          <w:sz w:val="28"/>
          <w:szCs w:val="28"/>
        </w:rPr>
      </w:pPr>
      <w:r>
        <w:rPr>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F6DF5" w:rsidRDefault="005E04B3" w:rsidP="00927347">
      <w:pPr>
        <w:pStyle w:val="ConsPlusNormal0"/>
        <w:ind w:firstLine="539"/>
        <w:jc w:val="both"/>
      </w:pPr>
      <w:proofErr w:type="gramStart"/>
      <w:r>
        <w:rPr>
          <w:sz w:val="28"/>
          <w:szCs w:val="28"/>
        </w:rPr>
        <w:t xml:space="preserve">В случае признания жалобы подлежащей удовлетворению в ответе заявителю, указанном в </w:t>
      </w:r>
      <w:hyperlink w:anchor="P352">
        <w:r>
          <w:rPr>
            <w:rStyle w:val="a4"/>
            <w:color w:val="000000"/>
            <w:sz w:val="28"/>
            <w:szCs w:val="28"/>
            <w:u w:val="none"/>
          </w:rPr>
          <w:t>части 8</w:t>
        </w:r>
      </w:hyperlink>
      <w:r>
        <w:rPr>
          <w:sz w:val="28"/>
          <w:szCs w:val="28"/>
        </w:rPr>
        <w:t xml:space="preserve"> статьи 11.2 Федерального закона от 27.07.2010 № 210-ФЗ «Об организации предоставления государственных и </w:t>
      </w:r>
      <w:r>
        <w:rPr>
          <w:sz w:val="28"/>
          <w:szCs w:val="28"/>
        </w:rPr>
        <w:lastRenderedPageBreak/>
        <w:t xml:space="preserve">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w:anchor="P496">
        <w:r>
          <w:rPr>
            <w:rStyle w:val="a4"/>
            <w:color w:val="000000"/>
            <w:sz w:val="28"/>
            <w:szCs w:val="28"/>
            <w:u w:val="none"/>
          </w:rPr>
          <w:t>частью 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в целях незамедлительного</w:t>
      </w:r>
      <w:proofErr w:type="gramEnd"/>
      <w:r>
        <w:rPr>
          <w:sz w:val="28"/>
          <w:szCs w:val="28"/>
        </w:rPr>
        <w:t xml:space="preserve"> устранения выявленных нарушений при оказании муниципальной услуги, а также приносятся извинения за доставленные </w:t>
      </w:r>
      <w:r w:rsidR="0060569F">
        <w:rPr>
          <w:sz w:val="28"/>
          <w:szCs w:val="28"/>
        </w:rPr>
        <w:t>неудобства,</w:t>
      </w:r>
      <w:r>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F6DF5" w:rsidRDefault="005E04B3">
      <w:pPr>
        <w:pStyle w:val="ConsPlusNormal0"/>
        <w:ind w:firstLine="539"/>
        <w:jc w:val="both"/>
        <w:rPr>
          <w:sz w:val="28"/>
          <w:szCs w:val="28"/>
        </w:rPr>
      </w:pPr>
      <w:r>
        <w:rPr>
          <w:sz w:val="28"/>
          <w:szCs w:val="28"/>
        </w:rPr>
        <w:t xml:space="preserve">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указанном в </w:t>
      </w:r>
      <w:hyperlink w:anchor="P352">
        <w:r>
          <w:rPr>
            <w:rStyle w:val="a4"/>
            <w:color w:val="000000"/>
            <w:sz w:val="28"/>
            <w:szCs w:val="28"/>
            <w:u w:val="none"/>
          </w:rPr>
          <w:t>части 8</w:t>
        </w:r>
      </w:hyperlink>
      <w:r>
        <w:rPr>
          <w:sz w:val="28"/>
          <w:szCs w:val="28"/>
        </w:rPr>
        <w:t>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0F6DF5" w:rsidRDefault="005E04B3">
      <w:pPr>
        <w:pStyle w:val="ConsPlusNormal0"/>
        <w:ind w:firstLine="540"/>
        <w:jc w:val="both"/>
        <w:rPr>
          <w:sz w:val="28"/>
          <w:szCs w:val="28"/>
        </w:rPr>
      </w:pPr>
      <w:r>
        <w:rPr>
          <w:sz w:val="28"/>
          <w:szCs w:val="28"/>
        </w:rPr>
        <w:t xml:space="preserve">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преступления должностное лицо, работник, наделенные полномочиями по рассмотрению жалоб в соответствии с </w:t>
      </w:r>
      <w:hyperlink w:anchor="P326">
        <w:r>
          <w:rPr>
            <w:rStyle w:val="a4"/>
            <w:color w:val="000000"/>
            <w:sz w:val="28"/>
            <w:szCs w:val="28"/>
            <w:u w:val="none"/>
          </w:rPr>
          <w:t>частью 1</w:t>
        </w:r>
      </w:hyperlink>
      <w:r>
        <w:rPr>
          <w:sz w:val="28"/>
          <w:szCs w:val="28"/>
        </w:rPr>
        <w:t>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0F6DF5" w:rsidRDefault="005E04B3">
      <w:pPr>
        <w:suppressAutoHyphens/>
        <w:autoSpaceDE w:val="0"/>
        <w:ind w:firstLine="720"/>
        <w:jc w:val="both"/>
        <w:rPr>
          <w:sz w:val="28"/>
          <w:szCs w:val="28"/>
        </w:rPr>
      </w:pPr>
      <w:r>
        <w:rPr>
          <w:sz w:val="28"/>
          <w:szCs w:val="28"/>
        </w:rPr>
        <w:t>5.10. Уполномоченный на рассмотрение жалобы орган отказывает в удовлетворении жалобы в следующих случаях:</w:t>
      </w:r>
    </w:p>
    <w:p w:rsidR="000F6DF5" w:rsidRDefault="005E04B3">
      <w:pPr>
        <w:suppressAutoHyphens/>
        <w:autoSpaceDE w:val="0"/>
        <w:ind w:firstLine="720"/>
        <w:jc w:val="both"/>
        <w:rPr>
          <w:sz w:val="28"/>
          <w:szCs w:val="28"/>
        </w:rPr>
      </w:pPr>
      <w:r>
        <w:rPr>
          <w:sz w:val="28"/>
          <w:szCs w:val="28"/>
        </w:rPr>
        <w:t>а) наличие вступившего в законную силу решения суда, арбитражного суда по жалобе о том же предмете и по тем же основаниям;</w:t>
      </w:r>
    </w:p>
    <w:p w:rsidR="000F6DF5" w:rsidRDefault="005E04B3">
      <w:pPr>
        <w:suppressAutoHyphens/>
        <w:autoSpaceDE w:val="0"/>
        <w:ind w:firstLine="720"/>
        <w:jc w:val="both"/>
        <w:rPr>
          <w:sz w:val="28"/>
          <w:szCs w:val="28"/>
        </w:rPr>
      </w:pPr>
      <w:r>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0F6DF5" w:rsidRDefault="005E04B3">
      <w:pPr>
        <w:suppressAutoHyphens/>
        <w:autoSpaceDE w:val="0"/>
        <w:ind w:firstLine="720"/>
        <w:jc w:val="both"/>
        <w:rPr>
          <w:sz w:val="28"/>
          <w:szCs w:val="28"/>
        </w:rPr>
      </w:pPr>
      <w:r>
        <w:rPr>
          <w:sz w:val="28"/>
          <w:szCs w:val="28"/>
        </w:rPr>
        <w:t>в) наличие решения по жалобе, принятого ранее в отношении того же заявителя и по тому же предмету жалобы.</w:t>
      </w:r>
    </w:p>
    <w:p w:rsidR="000F6DF5" w:rsidRDefault="005E04B3">
      <w:pPr>
        <w:suppressAutoHyphens/>
        <w:autoSpaceDE w:val="0"/>
        <w:ind w:firstLine="720"/>
        <w:jc w:val="both"/>
        <w:rPr>
          <w:sz w:val="28"/>
          <w:szCs w:val="28"/>
        </w:rPr>
      </w:pPr>
      <w:r>
        <w:rPr>
          <w:sz w:val="28"/>
          <w:szCs w:val="28"/>
        </w:rPr>
        <w:t>5.11. Уполномоченный на рассмотрение жалобы орган вправе оставить жалобу без ответа в следующих случаях:</w:t>
      </w:r>
    </w:p>
    <w:p w:rsidR="000F6DF5" w:rsidRDefault="005E04B3">
      <w:pPr>
        <w:suppressAutoHyphens/>
        <w:autoSpaceDE w:val="0"/>
        <w:ind w:firstLine="720"/>
        <w:jc w:val="both"/>
        <w:rPr>
          <w:sz w:val="28"/>
          <w:szCs w:val="28"/>
        </w:rPr>
      </w:pPr>
      <w:r>
        <w:rPr>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0F6DF5" w:rsidRDefault="005E04B3">
      <w:pPr>
        <w:suppressAutoHyphens/>
        <w:autoSpaceDE w:val="0"/>
        <w:ind w:firstLine="720"/>
        <w:jc w:val="both"/>
        <w:rPr>
          <w:sz w:val="28"/>
          <w:szCs w:val="28"/>
        </w:rPr>
      </w:pPr>
      <w:r>
        <w:rPr>
          <w:sz w:val="28"/>
          <w:szCs w:val="28"/>
        </w:rPr>
        <w:t>б) отсутствие возможности прочитать какую-либо часть текста жалобы, фамилию, имя, отчество (при наличии).</w:t>
      </w:r>
    </w:p>
    <w:p w:rsidR="000F6DF5" w:rsidRDefault="005E04B3">
      <w:pPr>
        <w:suppressAutoHyphens/>
        <w:autoSpaceDE w:val="0"/>
        <w:ind w:firstLine="720"/>
        <w:jc w:val="both"/>
        <w:rPr>
          <w:sz w:val="28"/>
          <w:szCs w:val="28"/>
          <w:shd w:val="clear" w:color="auto" w:fill="FFFFFF"/>
        </w:rPr>
      </w:pPr>
      <w:r>
        <w:rPr>
          <w:sz w:val="28"/>
          <w:szCs w:val="28"/>
        </w:rPr>
        <w:t>5.12. Заявители вправе обжаловать решения, принятые в ходе предоставления муниципальной услуги, действия или бездействие должностных лиц, предоставляющих муниципальную услугу, в судебном порядке.</w:t>
      </w:r>
    </w:p>
    <w:p w:rsidR="00927347" w:rsidRDefault="005E04B3" w:rsidP="00547CAE">
      <w:pPr>
        <w:suppressAutoHyphens/>
        <w:autoSpaceDE w:val="0"/>
        <w:ind w:firstLine="720"/>
        <w:jc w:val="both"/>
        <w:rPr>
          <w:sz w:val="28"/>
          <w:szCs w:val="28"/>
        </w:rPr>
      </w:pPr>
      <w:r>
        <w:rPr>
          <w:sz w:val="28"/>
          <w:szCs w:val="28"/>
          <w:shd w:val="clear" w:color="auto" w:fill="FFFFFF"/>
        </w:rPr>
        <w:t xml:space="preserve">5.13. Орган, предоставляющий муниципальную услугу, обеспечивает в установленном порядке размещение и актуализацию сведений в </w:t>
      </w:r>
      <w:r w:rsidR="00547CAE">
        <w:rPr>
          <w:sz w:val="28"/>
          <w:szCs w:val="28"/>
          <w:shd w:val="clear" w:color="auto" w:fill="FFFFFF"/>
        </w:rPr>
        <w:t>соответствующем разделе Реестра.</w:t>
      </w:r>
    </w:p>
    <w:p w:rsidR="0060569F" w:rsidRDefault="0060569F" w:rsidP="0060569F">
      <w:pPr>
        <w:pStyle w:val="afb"/>
        <w:tabs>
          <w:tab w:val="left" w:pos="284"/>
        </w:tabs>
        <w:suppressAutoHyphens/>
        <w:ind w:left="0"/>
        <w:jc w:val="left"/>
        <w:rPr>
          <w:rFonts w:ascii="Times New Roman" w:hAnsi="Times New Roman"/>
          <w:sz w:val="18"/>
          <w:szCs w:val="18"/>
        </w:rPr>
      </w:pPr>
    </w:p>
    <w:p w:rsidR="000F6DF5" w:rsidRPr="00001134" w:rsidRDefault="005E04B3">
      <w:pPr>
        <w:pStyle w:val="ConsPlusNormal0"/>
        <w:ind w:left="4989" w:firstLine="680"/>
        <w:outlineLvl w:val="0"/>
      </w:pPr>
      <w:r w:rsidRPr="00001134">
        <w:lastRenderedPageBreak/>
        <w:t>Приложение № 1</w:t>
      </w:r>
    </w:p>
    <w:p w:rsidR="000F6DF5" w:rsidRPr="00001134" w:rsidRDefault="005E04B3">
      <w:pPr>
        <w:pStyle w:val="ConsPlusNormal0"/>
        <w:ind w:firstLine="5670"/>
      </w:pPr>
      <w:r w:rsidRPr="00001134">
        <w:t>к Административному регламенту</w:t>
      </w:r>
    </w:p>
    <w:p w:rsidR="000F6DF5" w:rsidRPr="00001134" w:rsidRDefault="005E04B3">
      <w:pPr>
        <w:pStyle w:val="ConsPlusNormal0"/>
        <w:ind w:left="5670"/>
        <w:rPr>
          <w:b/>
          <w:bCs/>
        </w:rPr>
      </w:pPr>
      <w:r w:rsidRPr="00001134">
        <w:t xml:space="preserve">по предоставлению муниципальной услуги </w:t>
      </w:r>
      <w:r w:rsidRPr="00001134">
        <w:rPr>
          <w:color w:val="000000"/>
        </w:rPr>
        <w:t>«Перевод жилого помещения в нежилое помещение и нежилого помещения в жилое помещение»</w:t>
      </w:r>
    </w:p>
    <w:p w:rsidR="000F6DF5" w:rsidRDefault="005E04B3">
      <w:pPr>
        <w:autoSpaceDE w:val="0"/>
        <w:jc w:val="right"/>
        <w:outlineLvl w:val="0"/>
      </w:pPr>
      <w:r>
        <w:rPr>
          <w:b/>
          <w:bCs/>
          <w:sz w:val="22"/>
          <w:szCs w:val="22"/>
        </w:rPr>
        <w:t>Форма</w:t>
      </w:r>
    </w:p>
    <w:tbl>
      <w:tblPr>
        <w:tblW w:w="5702" w:type="dxa"/>
        <w:tblInd w:w="4240" w:type="dxa"/>
        <w:tblLayout w:type="fixed"/>
        <w:tblLook w:val="0000" w:firstRow="0" w:lastRow="0" w:firstColumn="0" w:lastColumn="0" w:noHBand="0" w:noVBand="0"/>
      </w:tblPr>
      <w:tblGrid>
        <w:gridCol w:w="5702"/>
      </w:tblGrid>
      <w:tr w:rsidR="000F6DF5">
        <w:trPr>
          <w:trHeight w:val="700"/>
        </w:trPr>
        <w:tc>
          <w:tcPr>
            <w:tcW w:w="5702" w:type="dxa"/>
            <w:tcBorders>
              <w:bottom w:val="single" w:sz="4" w:space="0" w:color="000000"/>
            </w:tcBorders>
          </w:tcPr>
          <w:p w:rsidR="000F6DF5" w:rsidRPr="00001134" w:rsidRDefault="005E04B3">
            <w:pPr>
              <w:pBdr>
                <w:bottom w:val="single" w:sz="4" w:space="1" w:color="000000"/>
              </w:pBdr>
              <w:suppressAutoHyphens/>
              <w:autoSpaceDE w:val="0"/>
              <w:ind w:left="-113" w:right="-57"/>
              <w:rPr>
                <w:sz w:val="24"/>
                <w:szCs w:val="24"/>
              </w:rPr>
            </w:pPr>
            <w:bookmarkStart w:id="1" w:name="P39"/>
            <w:bookmarkEnd w:id="1"/>
            <w:r w:rsidRPr="00001134">
              <w:rPr>
                <w:sz w:val="24"/>
                <w:szCs w:val="24"/>
              </w:rPr>
              <w:t>Главе муниципального образования</w:t>
            </w:r>
            <w:r w:rsidR="0060569F" w:rsidRPr="00001134">
              <w:rPr>
                <w:sz w:val="24"/>
                <w:szCs w:val="24"/>
              </w:rPr>
              <w:t xml:space="preserve"> </w:t>
            </w:r>
            <w:r w:rsidRPr="00001134">
              <w:rPr>
                <w:sz w:val="24"/>
                <w:szCs w:val="24"/>
              </w:rPr>
              <w:t>«</w:t>
            </w:r>
            <w:r w:rsidR="00927347" w:rsidRPr="00001134">
              <w:rPr>
                <w:sz w:val="24"/>
                <w:szCs w:val="24"/>
              </w:rPr>
              <w:t>Смоленский</w:t>
            </w:r>
            <w:r w:rsidRPr="00001134">
              <w:rPr>
                <w:sz w:val="24"/>
                <w:szCs w:val="24"/>
              </w:rPr>
              <w:t xml:space="preserve"> муниципальный округ»  Смоленской  области</w:t>
            </w:r>
          </w:p>
          <w:p w:rsidR="000F6DF5" w:rsidRPr="00001134" w:rsidRDefault="005E04B3">
            <w:pPr>
              <w:autoSpaceDE w:val="0"/>
              <w:ind w:left="33"/>
              <w:jc w:val="center"/>
              <w:rPr>
                <w:sz w:val="16"/>
                <w:szCs w:val="16"/>
              </w:rPr>
            </w:pPr>
            <w:r w:rsidRPr="00001134">
              <w:rPr>
                <w:sz w:val="16"/>
                <w:szCs w:val="16"/>
              </w:rPr>
              <w:t>(наименование муниципального образования  Смоленской области)</w:t>
            </w:r>
          </w:p>
          <w:p w:rsidR="000F6DF5" w:rsidRPr="00001134" w:rsidRDefault="000F6DF5">
            <w:pPr>
              <w:autoSpaceDE w:val="0"/>
              <w:ind w:left="-108"/>
              <w:rPr>
                <w:sz w:val="24"/>
                <w:szCs w:val="24"/>
              </w:rPr>
            </w:pPr>
          </w:p>
        </w:tc>
      </w:tr>
      <w:tr w:rsidR="000F6DF5">
        <w:tc>
          <w:tcPr>
            <w:tcW w:w="5702" w:type="dxa"/>
            <w:tcBorders>
              <w:top w:val="single" w:sz="4" w:space="0" w:color="000000"/>
              <w:bottom w:val="single" w:sz="4" w:space="0" w:color="000000"/>
            </w:tcBorders>
          </w:tcPr>
          <w:p w:rsidR="000F6DF5" w:rsidRPr="00001134" w:rsidRDefault="000F6DF5">
            <w:pPr>
              <w:autoSpaceDE w:val="0"/>
              <w:snapToGrid w:val="0"/>
              <w:jc w:val="center"/>
              <w:rPr>
                <w:sz w:val="24"/>
                <w:szCs w:val="24"/>
              </w:rPr>
            </w:pPr>
          </w:p>
        </w:tc>
      </w:tr>
      <w:tr w:rsidR="000F6DF5">
        <w:tc>
          <w:tcPr>
            <w:tcW w:w="5702" w:type="dxa"/>
            <w:tcBorders>
              <w:top w:val="single" w:sz="4" w:space="0" w:color="000000"/>
              <w:bottom w:val="single" w:sz="4" w:space="0" w:color="000000"/>
            </w:tcBorders>
          </w:tcPr>
          <w:p w:rsidR="000F6DF5" w:rsidRPr="00001134" w:rsidRDefault="000F6DF5">
            <w:pPr>
              <w:autoSpaceDE w:val="0"/>
              <w:snapToGrid w:val="0"/>
              <w:jc w:val="center"/>
              <w:rPr>
                <w:sz w:val="24"/>
                <w:szCs w:val="24"/>
              </w:rPr>
            </w:pPr>
          </w:p>
        </w:tc>
      </w:tr>
      <w:tr w:rsidR="000F6DF5">
        <w:tc>
          <w:tcPr>
            <w:tcW w:w="5702" w:type="dxa"/>
            <w:tcBorders>
              <w:top w:val="single" w:sz="4" w:space="0" w:color="000000"/>
              <w:bottom w:val="single" w:sz="4" w:space="0" w:color="000000"/>
            </w:tcBorders>
          </w:tcPr>
          <w:p w:rsidR="000F6DF5" w:rsidRPr="00001134" w:rsidRDefault="000F6DF5">
            <w:pPr>
              <w:autoSpaceDE w:val="0"/>
              <w:snapToGrid w:val="0"/>
              <w:jc w:val="center"/>
              <w:rPr>
                <w:sz w:val="24"/>
                <w:szCs w:val="24"/>
              </w:rPr>
            </w:pPr>
          </w:p>
        </w:tc>
      </w:tr>
      <w:tr w:rsidR="000F6DF5">
        <w:tc>
          <w:tcPr>
            <w:tcW w:w="5702" w:type="dxa"/>
            <w:tcBorders>
              <w:top w:val="single" w:sz="4" w:space="0" w:color="000000"/>
              <w:bottom w:val="single" w:sz="4" w:space="0" w:color="000000"/>
            </w:tcBorders>
          </w:tcPr>
          <w:p w:rsidR="000F6DF5" w:rsidRPr="00001134" w:rsidRDefault="005E04B3">
            <w:pPr>
              <w:suppressAutoHyphens/>
              <w:autoSpaceDE w:val="0"/>
              <w:jc w:val="center"/>
              <w:rPr>
                <w:sz w:val="16"/>
                <w:szCs w:val="16"/>
              </w:rPr>
            </w:pPr>
            <w:r w:rsidRPr="00001134">
              <w:rPr>
                <w:sz w:val="16"/>
                <w:szCs w:val="16"/>
              </w:rPr>
              <w:t>(наименование заявителя,  Ф.И.О., адрес регистрации и почтовый адрес, СНИЛС, паспортные данные)</w:t>
            </w:r>
          </w:p>
          <w:p w:rsidR="000F6DF5" w:rsidRPr="00001134" w:rsidRDefault="000F6DF5">
            <w:pPr>
              <w:suppressAutoHyphens/>
              <w:autoSpaceDE w:val="0"/>
              <w:jc w:val="center"/>
              <w:rPr>
                <w:sz w:val="16"/>
                <w:szCs w:val="16"/>
              </w:rPr>
            </w:pPr>
          </w:p>
          <w:p w:rsidR="000F6DF5" w:rsidRPr="00001134" w:rsidRDefault="005E04B3">
            <w:pPr>
              <w:suppressAutoHyphens/>
              <w:autoSpaceDE w:val="0"/>
              <w:rPr>
                <w:sz w:val="24"/>
                <w:szCs w:val="24"/>
              </w:rPr>
            </w:pPr>
            <w:proofErr w:type="gramStart"/>
            <w:r w:rsidRPr="00001134">
              <w:rPr>
                <w:sz w:val="24"/>
                <w:szCs w:val="24"/>
              </w:rPr>
              <w:t>действующего от имени:</w:t>
            </w:r>
            <w:proofErr w:type="gramEnd"/>
          </w:p>
        </w:tc>
      </w:tr>
      <w:tr w:rsidR="000F6DF5">
        <w:tc>
          <w:tcPr>
            <w:tcW w:w="5702" w:type="dxa"/>
            <w:tcBorders>
              <w:top w:val="single" w:sz="4" w:space="0" w:color="000000"/>
              <w:bottom w:val="single" w:sz="4" w:space="0" w:color="000000"/>
            </w:tcBorders>
          </w:tcPr>
          <w:p w:rsidR="000F6DF5" w:rsidRPr="00001134" w:rsidRDefault="005E04B3">
            <w:pPr>
              <w:suppressAutoHyphens/>
              <w:autoSpaceDE w:val="0"/>
              <w:jc w:val="center"/>
              <w:rPr>
                <w:sz w:val="16"/>
                <w:szCs w:val="16"/>
              </w:rPr>
            </w:pPr>
            <w:r w:rsidRPr="00001134">
              <w:rPr>
                <w:sz w:val="16"/>
                <w:szCs w:val="16"/>
              </w:rPr>
              <w:t>(Ф.И.О. физического лица, индивидуального предпринимателя или наименование юридического лица)</w:t>
            </w:r>
          </w:p>
          <w:p w:rsidR="000F6DF5" w:rsidRPr="00001134" w:rsidRDefault="005E04B3">
            <w:pPr>
              <w:suppressAutoHyphens/>
              <w:autoSpaceDE w:val="0"/>
              <w:rPr>
                <w:sz w:val="24"/>
                <w:szCs w:val="24"/>
              </w:rPr>
            </w:pPr>
            <w:r w:rsidRPr="00001134">
              <w:rPr>
                <w:sz w:val="24"/>
                <w:szCs w:val="24"/>
              </w:rPr>
              <w:t>на основании:</w:t>
            </w:r>
          </w:p>
        </w:tc>
      </w:tr>
      <w:tr w:rsidR="000F6DF5">
        <w:tc>
          <w:tcPr>
            <w:tcW w:w="5702" w:type="dxa"/>
            <w:tcBorders>
              <w:top w:val="single" w:sz="4" w:space="0" w:color="000000"/>
              <w:bottom w:val="single" w:sz="4" w:space="0" w:color="000000"/>
            </w:tcBorders>
          </w:tcPr>
          <w:p w:rsidR="000F6DF5" w:rsidRDefault="005E04B3" w:rsidP="00001134">
            <w:pPr>
              <w:suppressAutoHyphens/>
              <w:autoSpaceDE w:val="0"/>
              <w:jc w:val="center"/>
              <w:rPr>
                <w:sz w:val="16"/>
                <w:szCs w:val="16"/>
              </w:rPr>
            </w:pPr>
            <w:r w:rsidRPr="00001134">
              <w:rPr>
                <w:sz w:val="16"/>
                <w:szCs w:val="16"/>
              </w:rPr>
              <w:t>(указываются данные документа, подтверждающего полномочия представителя)</w:t>
            </w:r>
          </w:p>
          <w:p w:rsidR="00001134" w:rsidRPr="00001134" w:rsidRDefault="00001134" w:rsidP="00001134">
            <w:pPr>
              <w:suppressAutoHyphens/>
              <w:autoSpaceDE w:val="0"/>
              <w:jc w:val="center"/>
              <w:rPr>
                <w:sz w:val="16"/>
                <w:szCs w:val="16"/>
              </w:rPr>
            </w:pPr>
          </w:p>
        </w:tc>
      </w:tr>
      <w:tr w:rsidR="000F6DF5">
        <w:tc>
          <w:tcPr>
            <w:tcW w:w="5702" w:type="dxa"/>
            <w:tcBorders>
              <w:top w:val="single" w:sz="4" w:space="0" w:color="000000"/>
            </w:tcBorders>
          </w:tcPr>
          <w:p w:rsidR="000F6DF5" w:rsidRPr="00001134" w:rsidRDefault="005E04B3">
            <w:pPr>
              <w:suppressAutoHyphens/>
              <w:autoSpaceDE w:val="0"/>
              <w:jc w:val="center"/>
              <w:rPr>
                <w:sz w:val="16"/>
                <w:szCs w:val="16"/>
              </w:rPr>
            </w:pPr>
            <w:proofErr w:type="gramStart"/>
            <w:r w:rsidRPr="00001134">
              <w:rPr>
                <w:sz w:val="16"/>
                <w:szCs w:val="16"/>
              </w:rPr>
              <w:t>(для всех: контактный телефон, адрес электронной почты (при наличии)</w:t>
            </w:r>
            <w:proofErr w:type="gramEnd"/>
          </w:p>
        </w:tc>
      </w:tr>
    </w:tbl>
    <w:p w:rsidR="000F6DF5" w:rsidRDefault="000F6DF5">
      <w:pPr>
        <w:pStyle w:val="ConsPlusNormal0"/>
        <w:jc w:val="right"/>
      </w:pPr>
    </w:p>
    <w:p w:rsidR="000F6DF5" w:rsidRDefault="005E04B3">
      <w:pPr>
        <w:pStyle w:val="ConsPlusNonformat"/>
        <w:jc w:val="center"/>
        <w:outlineLvl w:val="0"/>
        <w:rPr>
          <w:rFonts w:ascii="Times New Roman" w:hAnsi="Times New Roman" w:cs="Times New Roman"/>
          <w:b/>
          <w:sz w:val="16"/>
          <w:szCs w:val="16"/>
        </w:rPr>
      </w:pPr>
      <w:r>
        <w:rPr>
          <w:rFonts w:ascii="Times New Roman" w:hAnsi="Times New Roman" w:cs="Times New Roman"/>
          <w:b/>
          <w:sz w:val="22"/>
          <w:szCs w:val="22"/>
        </w:rPr>
        <w:t>ЗАЯВЛЕНИЕ</w:t>
      </w:r>
    </w:p>
    <w:p w:rsidR="000F6DF5" w:rsidRDefault="000F6DF5">
      <w:pPr>
        <w:pStyle w:val="ConsPlusNonformat"/>
        <w:rPr>
          <w:rFonts w:ascii="Times New Roman" w:hAnsi="Times New Roman" w:cs="Times New Roman"/>
          <w:b/>
          <w:sz w:val="16"/>
          <w:szCs w:val="16"/>
        </w:rPr>
      </w:pPr>
    </w:p>
    <w:p w:rsidR="000F6DF5" w:rsidRPr="00001134" w:rsidRDefault="005E04B3">
      <w:pPr>
        <w:pStyle w:val="80"/>
        <w:shd w:val="clear" w:color="auto" w:fill="auto"/>
        <w:tabs>
          <w:tab w:val="left" w:leader="underscore" w:pos="1748"/>
          <w:tab w:val="left" w:leader="underscore" w:pos="9524"/>
        </w:tabs>
        <w:suppressAutoHyphens/>
        <w:spacing w:after="57" w:line="274" w:lineRule="exact"/>
        <w:ind w:left="20" w:right="180" w:firstLine="700"/>
        <w:rPr>
          <w:color w:val="000000"/>
          <w:sz w:val="24"/>
          <w:szCs w:val="24"/>
        </w:rPr>
      </w:pPr>
      <w:r w:rsidRPr="00001134">
        <w:rPr>
          <w:color w:val="000000"/>
          <w:sz w:val="24"/>
          <w:szCs w:val="24"/>
        </w:rPr>
        <w:t>Прошу перевести жилое (нежилое) помещение в нежилое (жилое) помещение, находящееся по адресу:_____________________________________________________________</w:t>
      </w:r>
    </w:p>
    <w:p w:rsidR="000F6DF5" w:rsidRPr="00001134" w:rsidRDefault="005E04B3">
      <w:pPr>
        <w:pStyle w:val="80"/>
        <w:shd w:val="clear" w:color="auto" w:fill="auto"/>
        <w:tabs>
          <w:tab w:val="left" w:leader="underscore" w:pos="1748"/>
          <w:tab w:val="left" w:leader="underscore" w:pos="9524"/>
        </w:tabs>
        <w:suppressAutoHyphens/>
        <w:spacing w:after="113" w:line="274" w:lineRule="exact"/>
        <w:ind w:right="180"/>
        <w:rPr>
          <w:color w:val="000000"/>
          <w:sz w:val="24"/>
          <w:szCs w:val="24"/>
        </w:rPr>
      </w:pPr>
      <w:r w:rsidRPr="00001134">
        <w:rPr>
          <w:color w:val="000000"/>
          <w:sz w:val="24"/>
          <w:szCs w:val="24"/>
        </w:rPr>
        <w:t>___________________________________с кадастровым но</w:t>
      </w:r>
      <w:r w:rsidR="00001134">
        <w:rPr>
          <w:color w:val="000000"/>
          <w:sz w:val="24"/>
          <w:szCs w:val="24"/>
        </w:rPr>
        <w:t>мером</w:t>
      </w:r>
      <w:proofErr w:type="gramStart"/>
      <w:r w:rsidR="00001134">
        <w:rPr>
          <w:color w:val="000000"/>
          <w:sz w:val="24"/>
          <w:szCs w:val="24"/>
        </w:rPr>
        <w:t xml:space="preserve"> :</w:t>
      </w:r>
      <w:proofErr w:type="gramEnd"/>
      <w:r w:rsidR="00001134">
        <w:rPr>
          <w:color w:val="000000"/>
          <w:sz w:val="24"/>
          <w:szCs w:val="24"/>
        </w:rPr>
        <w:t>_____________________</w:t>
      </w:r>
    </w:p>
    <w:p w:rsidR="000F6DF5" w:rsidRPr="00001134" w:rsidRDefault="005E04B3">
      <w:pPr>
        <w:pStyle w:val="80"/>
        <w:shd w:val="clear" w:color="auto" w:fill="auto"/>
        <w:suppressAutoHyphens/>
        <w:spacing w:line="230" w:lineRule="exact"/>
        <w:ind w:left="20"/>
        <w:jc w:val="both"/>
        <w:rPr>
          <w:color w:val="000000"/>
          <w:sz w:val="24"/>
          <w:szCs w:val="24"/>
        </w:rPr>
      </w:pPr>
      <w:r w:rsidRPr="00001134">
        <w:rPr>
          <w:color w:val="000000"/>
          <w:sz w:val="24"/>
          <w:szCs w:val="24"/>
        </w:rPr>
        <w:t>в целях использования помещения в качестве_________</w:t>
      </w:r>
      <w:r w:rsidR="00001134">
        <w:rPr>
          <w:color w:val="000000"/>
          <w:sz w:val="24"/>
          <w:szCs w:val="24"/>
        </w:rPr>
        <w:t>______________________________</w:t>
      </w:r>
      <w:r w:rsidRPr="00001134">
        <w:rPr>
          <w:color w:val="000000"/>
          <w:sz w:val="24"/>
          <w:szCs w:val="24"/>
        </w:rPr>
        <w:t>.</w:t>
      </w:r>
    </w:p>
    <w:p w:rsidR="000F6DF5" w:rsidRPr="00001134" w:rsidRDefault="00001134" w:rsidP="00001134">
      <w:pPr>
        <w:pStyle w:val="90"/>
        <w:shd w:val="clear" w:color="auto" w:fill="auto"/>
        <w:suppressAutoHyphens/>
        <w:spacing w:line="190" w:lineRule="exact"/>
        <w:ind w:right="57"/>
        <w:rPr>
          <w:color w:val="000000"/>
          <w:sz w:val="18"/>
          <w:szCs w:val="18"/>
        </w:rPr>
      </w:pPr>
      <w:r>
        <w:rPr>
          <w:color w:val="000000"/>
          <w:sz w:val="18"/>
          <w:szCs w:val="18"/>
        </w:rPr>
        <w:t xml:space="preserve">                                          </w:t>
      </w:r>
      <w:r w:rsidR="005E04B3" w:rsidRPr="00001134">
        <w:rPr>
          <w:color w:val="000000"/>
          <w:sz w:val="18"/>
          <w:szCs w:val="18"/>
        </w:rPr>
        <w:t>(вид использования помещения)</w:t>
      </w:r>
    </w:p>
    <w:p w:rsidR="000F6DF5" w:rsidRPr="00001134" w:rsidRDefault="000F6DF5">
      <w:pPr>
        <w:pStyle w:val="90"/>
        <w:shd w:val="clear" w:color="auto" w:fill="auto"/>
        <w:suppressAutoHyphens/>
        <w:spacing w:line="190" w:lineRule="exact"/>
        <w:ind w:right="300"/>
        <w:jc w:val="center"/>
        <w:rPr>
          <w:color w:val="000000"/>
          <w:sz w:val="24"/>
          <w:szCs w:val="24"/>
        </w:rPr>
      </w:pPr>
    </w:p>
    <w:p w:rsidR="000F6DF5" w:rsidRPr="00001134" w:rsidRDefault="005E04B3">
      <w:pPr>
        <w:pStyle w:val="ConsPlusNonformat"/>
        <w:ind w:firstLine="709"/>
        <w:jc w:val="both"/>
        <w:outlineLvl w:val="0"/>
        <w:rPr>
          <w:rFonts w:ascii="Times New Roman" w:hAnsi="Times New Roman" w:cs="Times New Roman"/>
          <w:color w:val="000000"/>
          <w:sz w:val="24"/>
          <w:szCs w:val="24"/>
        </w:rPr>
      </w:pPr>
      <w:r w:rsidRPr="00001134">
        <w:rPr>
          <w:rFonts w:ascii="Times New Roman" w:hAnsi="Times New Roman" w:cs="Times New Roman"/>
          <w:color w:val="000000"/>
          <w:sz w:val="24"/>
          <w:szCs w:val="24"/>
        </w:rPr>
        <w:t>Прилагаемые документы:</w:t>
      </w:r>
    </w:p>
    <w:p w:rsidR="000F6DF5" w:rsidRPr="00001134" w:rsidRDefault="005E04B3">
      <w:pPr>
        <w:pStyle w:val="ConsPlusNonformat"/>
        <w:ind w:firstLine="709"/>
        <w:jc w:val="both"/>
        <w:rPr>
          <w:rFonts w:ascii="Times New Roman" w:hAnsi="Times New Roman" w:cs="Times New Roman"/>
          <w:color w:val="000000"/>
          <w:sz w:val="24"/>
          <w:szCs w:val="24"/>
        </w:rPr>
      </w:pPr>
      <w:r w:rsidRPr="00001134">
        <w:rPr>
          <w:rFonts w:ascii="Times New Roman" w:hAnsi="Times New Roman" w:cs="Times New Roman"/>
          <w:color w:val="000000"/>
          <w:sz w:val="24"/>
          <w:szCs w:val="24"/>
        </w:rPr>
        <w:t>1.________________________________________________________________________</w:t>
      </w:r>
    </w:p>
    <w:p w:rsidR="000F6DF5" w:rsidRPr="00001134" w:rsidRDefault="005E04B3">
      <w:pPr>
        <w:pStyle w:val="ConsPlusNonformat"/>
        <w:ind w:firstLine="709"/>
        <w:jc w:val="both"/>
        <w:rPr>
          <w:rFonts w:ascii="Times New Roman" w:hAnsi="Times New Roman" w:cs="Times New Roman"/>
          <w:color w:val="000000"/>
          <w:sz w:val="24"/>
          <w:szCs w:val="24"/>
        </w:rPr>
      </w:pPr>
      <w:r w:rsidRPr="00001134">
        <w:rPr>
          <w:rFonts w:ascii="Times New Roman" w:hAnsi="Times New Roman" w:cs="Times New Roman"/>
          <w:color w:val="000000"/>
          <w:sz w:val="24"/>
          <w:szCs w:val="24"/>
        </w:rPr>
        <w:t>2.________________________________________________________________________</w:t>
      </w:r>
    </w:p>
    <w:p w:rsidR="000F6DF5" w:rsidRPr="00001134" w:rsidRDefault="005E04B3">
      <w:pPr>
        <w:pStyle w:val="ConsPlusNonformat"/>
        <w:ind w:firstLine="709"/>
        <w:jc w:val="both"/>
        <w:rPr>
          <w:rFonts w:ascii="Times New Roman" w:hAnsi="Times New Roman" w:cs="Times New Roman"/>
          <w:color w:val="000000"/>
          <w:sz w:val="24"/>
          <w:szCs w:val="24"/>
        </w:rPr>
      </w:pPr>
      <w:r w:rsidRPr="00001134">
        <w:rPr>
          <w:rFonts w:ascii="Times New Roman" w:hAnsi="Times New Roman" w:cs="Times New Roman"/>
          <w:color w:val="000000"/>
          <w:sz w:val="24"/>
          <w:szCs w:val="24"/>
        </w:rPr>
        <w:t>3.________________________________________________________________________</w:t>
      </w:r>
    </w:p>
    <w:p w:rsidR="000F6DF5" w:rsidRPr="00001134" w:rsidRDefault="000F6DF5">
      <w:pPr>
        <w:pStyle w:val="ConsPlusNonformat"/>
        <w:ind w:firstLine="709"/>
        <w:jc w:val="both"/>
        <w:rPr>
          <w:rFonts w:ascii="Times New Roman" w:hAnsi="Times New Roman" w:cs="Times New Roman"/>
          <w:color w:val="000000"/>
          <w:sz w:val="24"/>
          <w:szCs w:val="24"/>
        </w:rPr>
      </w:pPr>
    </w:p>
    <w:p w:rsidR="000F6DF5" w:rsidRPr="00001134" w:rsidRDefault="005E04B3">
      <w:pPr>
        <w:pStyle w:val="ConsPlusNonformat"/>
        <w:jc w:val="both"/>
        <w:outlineLvl w:val="0"/>
        <w:rPr>
          <w:rFonts w:ascii="Times New Roman" w:hAnsi="Times New Roman" w:cs="Times New Roman"/>
          <w:sz w:val="24"/>
          <w:szCs w:val="24"/>
        </w:rPr>
      </w:pPr>
      <w:r w:rsidRPr="00001134">
        <w:rPr>
          <w:rFonts w:ascii="Times New Roman" w:hAnsi="Times New Roman" w:cs="Times New Roman"/>
          <w:color w:val="000000"/>
          <w:sz w:val="24"/>
          <w:szCs w:val="24"/>
        </w:rPr>
        <w:t>Способ получения результата предоставления муниципальной услуги (отметить):</w:t>
      </w:r>
    </w:p>
    <w:p w:rsidR="000F6DF5" w:rsidRDefault="000F6DF5">
      <w:pPr>
        <w:pStyle w:val="ConsPlusNonformat"/>
        <w:jc w:val="both"/>
        <w:outlineLvl w:val="0"/>
        <w:rPr>
          <w:rFonts w:ascii="Times New Roman" w:hAnsi="Times New Roman" w:cs="Times New Roman"/>
          <w:sz w:val="12"/>
          <w:szCs w:val="12"/>
        </w:rPr>
      </w:pPr>
    </w:p>
    <w:p w:rsidR="000F6DF5" w:rsidRDefault="00D44B4A">
      <w:pPr>
        <w:pStyle w:val="ConsPlusNonformat"/>
        <w:ind w:left="964" w:hanging="283"/>
        <w:jc w:val="both"/>
        <w:rPr>
          <w:rFonts w:ascii="Times New Roman" w:hAnsi="Times New Roman" w:cs="Times New Roman"/>
        </w:rPr>
      </w:pPr>
      <w:r>
        <w:rPr>
          <w:noProof/>
          <w:lang w:eastAsia="ru-RU"/>
        </w:rPr>
        <mc:AlternateContent>
          <mc:Choice Requires="wps">
            <w:drawing>
              <wp:anchor distT="0" distB="0" distL="114300" distR="114300" simplePos="0" relativeHeight="251650048" behindDoc="0" locked="0" layoutInCell="0" allowOverlap="1">
                <wp:simplePos x="0" y="0"/>
                <wp:positionH relativeFrom="column">
                  <wp:posOffset>17145</wp:posOffset>
                </wp:positionH>
                <wp:positionV relativeFrom="paragraph">
                  <wp:posOffset>33020</wp:posOffset>
                </wp:positionV>
                <wp:extent cx="179070" cy="143510"/>
                <wp:effectExtent l="7620" t="13970" r="13335" b="13970"/>
                <wp:wrapNone/>
                <wp:docPr id="17"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351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shape_0" o:spid="_x0000_s1026" style="position:absolute;margin-left:1.35pt;margin-top:2.6pt;width:14.1pt;height:11.3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" o:allowincell="f" strokeweight=".26mm">
                <v:stroke endcap="square"/>
              </v:rect>
            </w:pict>
          </mc:Fallback>
        </mc:AlternateContent>
      </w:r>
      <w:r w:rsidR="005E04B3">
        <w:rPr>
          <w:rFonts w:ascii="Times New Roman" w:hAnsi="Times New Roman" w:cs="Times New Roman"/>
        </w:rPr>
        <w:t>- в Администрации МО «</w:t>
      </w:r>
      <w:r w:rsidR="00927347">
        <w:rPr>
          <w:rFonts w:ascii="Times New Roman" w:hAnsi="Times New Roman" w:cs="Times New Roman"/>
        </w:rPr>
        <w:t>Смоленский</w:t>
      </w:r>
      <w:r w:rsidR="005E04B3">
        <w:rPr>
          <w:rFonts w:ascii="Times New Roman" w:hAnsi="Times New Roman" w:cs="Times New Roman"/>
        </w:rPr>
        <w:t xml:space="preserve"> муниципальный округ» Смоленской области при непосредственном обращении;</w:t>
      </w:r>
    </w:p>
    <w:p w:rsidR="000F6DF5" w:rsidRDefault="00D44B4A">
      <w:pPr>
        <w:pStyle w:val="ConsPlusNonformat"/>
        <w:ind w:left="964" w:hanging="283"/>
        <w:jc w:val="both"/>
        <w:rPr>
          <w:rFonts w:ascii="Times New Roman" w:hAnsi="Times New Roman" w:cs="Times New Roman"/>
        </w:rPr>
      </w:pPr>
      <w:r>
        <w:rPr>
          <w:noProof/>
          <w:lang w:eastAsia="ru-RU"/>
        </w:rPr>
        <mc:AlternateContent>
          <mc:Choice Requires="wps">
            <w:drawing>
              <wp:anchor distT="0" distB="0" distL="114300" distR="114300" simplePos="0" relativeHeight="251651072" behindDoc="0" locked="0" layoutInCell="0" allowOverlap="1">
                <wp:simplePos x="0" y="0"/>
                <wp:positionH relativeFrom="column">
                  <wp:posOffset>17145</wp:posOffset>
                </wp:positionH>
                <wp:positionV relativeFrom="paragraph">
                  <wp:posOffset>55880</wp:posOffset>
                </wp:positionV>
                <wp:extent cx="174625" cy="147320"/>
                <wp:effectExtent l="7620" t="8255" r="8255" b="63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732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35pt;margin-top:4.4pt;width:13.75pt;height:11.6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" o:allowincell="f" strokeweight=".26mm">
                <v:stroke endcap="square"/>
              </v:rect>
            </w:pict>
          </mc:Fallback>
        </mc:AlternateContent>
      </w:r>
      <w:r w:rsidR="005E04B3">
        <w:rPr>
          <w:rFonts w:ascii="Times New Roman" w:hAnsi="Times New Roman" w:cs="Times New Roman"/>
        </w:rPr>
        <w:t>-   в МФЦ при непосредственном обращении (</w:t>
      </w:r>
      <w:proofErr w:type="gramStart"/>
      <w:r w:rsidR="005E04B3">
        <w:rPr>
          <w:rFonts w:ascii="Times New Roman" w:hAnsi="Times New Roman" w:cs="Times New Roman"/>
        </w:rPr>
        <w:t>возможен</w:t>
      </w:r>
      <w:proofErr w:type="gramEnd"/>
      <w:r w:rsidR="005E04B3">
        <w:rPr>
          <w:rFonts w:ascii="Times New Roman" w:hAnsi="Times New Roman" w:cs="Times New Roman"/>
        </w:rPr>
        <w:t xml:space="preserve"> в случае если заявление и прилагаемые к нему  документы (при наличии) были поданы через МФЦ);</w:t>
      </w:r>
    </w:p>
    <w:p w:rsidR="000F6DF5" w:rsidRDefault="00D44B4A">
      <w:pPr>
        <w:pStyle w:val="ConsPlusNonformat"/>
        <w:ind w:left="680"/>
        <w:jc w:val="both"/>
        <w:rPr>
          <w:rFonts w:ascii="Times New Roman" w:hAnsi="Times New Roman" w:cs="Times New Roman"/>
        </w:rPr>
      </w:pPr>
      <w:r>
        <w:rPr>
          <w:noProof/>
          <w:lang w:eastAsia="ru-RU"/>
        </w:rPr>
        <mc:AlternateContent>
          <mc:Choice Requires="wps">
            <w:drawing>
              <wp:anchor distT="0" distB="0" distL="114300" distR="114300" simplePos="0" relativeHeight="251652096" behindDoc="0" locked="0" layoutInCell="0" allowOverlap="1">
                <wp:simplePos x="0" y="0"/>
                <wp:positionH relativeFrom="column">
                  <wp:posOffset>22860</wp:posOffset>
                </wp:positionH>
                <wp:positionV relativeFrom="paragraph">
                  <wp:posOffset>12700</wp:posOffset>
                </wp:positionV>
                <wp:extent cx="174625" cy="143510"/>
                <wp:effectExtent l="13335" t="12700" r="12065" b="571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8pt;margin-top:1pt;width:13.75pt;height:11.3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" o:allowincell="f" strokeweight=".26mm">
                <v:stroke endcap="square"/>
              </v:rect>
            </w:pict>
          </mc:Fallback>
        </mc:AlternateContent>
      </w:r>
      <w:r w:rsidR="005E04B3">
        <w:rPr>
          <w:rFonts w:ascii="Times New Roman" w:hAnsi="Times New Roman" w:cs="Times New Roman"/>
        </w:rPr>
        <w:t>-    почтой на почтовый адрес заявителя;</w:t>
      </w:r>
    </w:p>
    <w:p w:rsidR="000F6DF5" w:rsidRDefault="00D44B4A" w:rsidP="00001134">
      <w:pPr>
        <w:pStyle w:val="ConsPlusNonformat"/>
        <w:ind w:left="964" w:hanging="283"/>
        <w:jc w:val="both"/>
        <w:rPr>
          <w:rFonts w:ascii="Times New Roman" w:hAnsi="Times New Roman" w:cs="Times New Roman"/>
          <w:sz w:val="16"/>
          <w:szCs w:val="16"/>
        </w:rPr>
      </w:pPr>
      <w:r>
        <w:rPr>
          <w:noProof/>
          <w:lang w:eastAsia="ru-RU"/>
        </w:rPr>
        <mc:AlternateContent>
          <mc:Choice Requires="wps">
            <w:drawing>
              <wp:anchor distT="0" distB="0" distL="114300" distR="114300" simplePos="0" relativeHeight="251653120" behindDoc="0" locked="0" layoutInCell="0" allowOverlap="1" wp14:anchorId="4137A245" wp14:editId="0E591327">
                <wp:simplePos x="0" y="0"/>
                <wp:positionH relativeFrom="column">
                  <wp:posOffset>22860</wp:posOffset>
                </wp:positionH>
                <wp:positionV relativeFrom="paragraph">
                  <wp:posOffset>84455</wp:posOffset>
                </wp:positionV>
                <wp:extent cx="174625" cy="143510"/>
                <wp:effectExtent l="13335" t="8255" r="12065" b="101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8pt;margin-top:6.65pt;width:13.75pt;height:11.3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" o:allowincell="f" strokeweight=".26mm">
                <v:stroke endcap="square"/>
              </v:rect>
            </w:pict>
          </mc:Fallback>
        </mc:AlternateContent>
      </w:r>
      <w:r w:rsidR="005E04B3">
        <w:rPr>
          <w:rFonts w:ascii="Times New Roman" w:hAnsi="Times New Roman" w:cs="Times New Roman"/>
        </w:rPr>
        <w:t>-   в личном кабинете заявителя (</w:t>
      </w:r>
      <w:proofErr w:type="gramStart"/>
      <w:r w:rsidR="005E04B3">
        <w:rPr>
          <w:rFonts w:ascii="Times New Roman" w:hAnsi="Times New Roman" w:cs="Times New Roman"/>
        </w:rPr>
        <w:t>возможен</w:t>
      </w:r>
      <w:proofErr w:type="gramEnd"/>
      <w:r w:rsidR="005E04B3">
        <w:rPr>
          <w:rFonts w:ascii="Times New Roman" w:hAnsi="Times New Roman" w:cs="Times New Roman"/>
        </w:rPr>
        <w:t xml:space="preserve"> в случае если заявление и прилагаемые к нему документы были поданы через Единый портал государственных и муниципальных услуг (функций) и (или) Портал государственных и муниципальных услуг (функций) Смоленской области, за исключением случая внесения изменений в разрешение на строительство исключительно в связи с продлением срока его действия).</w:t>
      </w:r>
    </w:p>
    <w:p w:rsidR="000F6DF5" w:rsidRDefault="005E04B3" w:rsidP="00001134">
      <w:pPr>
        <w:pStyle w:val="ConsPlusNonformat"/>
        <w:ind w:firstLine="709"/>
        <w:jc w:val="both"/>
        <w:rPr>
          <w:rFonts w:ascii="Times New Roman" w:hAnsi="Times New Roman" w:cs="Times New Roman"/>
          <w:sz w:val="16"/>
          <w:szCs w:val="16"/>
        </w:rPr>
      </w:pPr>
      <w:r>
        <w:rPr>
          <w:rFonts w:ascii="Times New Roman" w:hAnsi="Times New Roman" w:cs="Times New Roman"/>
        </w:rPr>
        <w:t xml:space="preserve">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w:t>
      </w:r>
      <w:r>
        <w:rPr>
          <w:rFonts w:ascii="Times New Roman" w:hAnsi="Times New Roman" w:cs="Times New Roman"/>
        </w:rPr>
        <w:lastRenderedPageBreak/>
        <w:t>данных». Ознакомле</w:t>
      </w:r>
      <w:proofErr w:type="gramStart"/>
      <w:r>
        <w:rPr>
          <w:rFonts w:ascii="Times New Roman" w:hAnsi="Times New Roman" w:cs="Times New Roman"/>
        </w:rPr>
        <w:t>н(</w:t>
      </w:r>
      <w:proofErr w:type="gramEnd"/>
      <w:r>
        <w:rPr>
          <w:rFonts w:ascii="Times New Roman" w:hAnsi="Times New Roman" w:cs="Times New Roman"/>
        </w:rPr>
        <w:t>а) с тем, что могу отказаться от обработки моих персональных данных, подав соответствующее заявление.</w:t>
      </w:r>
    </w:p>
    <w:p w:rsidR="000F6DF5" w:rsidRDefault="005E04B3">
      <w:pPr>
        <w:pStyle w:val="ConsPlusNonformat"/>
        <w:ind w:left="709" w:right="-1"/>
        <w:jc w:val="both"/>
        <w:rPr>
          <w:rFonts w:ascii="Times New Roman" w:hAnsi="Times New Roman" w:cs="Times New Roman"/>
        </w:rPr>
      </w:pPr>
      <w:r>
        <w:rPr>
          <w:rFonts w:ascii="Times New Roman" w:hAnsi="Times New Roman" w:cs="Times New Roman"/>
          <w:sz w:val="24"/>
          <w:szCs w:val="24"/>
        </w:rPr>
        <w:t>Заявитель ______________________    _______________  _________________________</w:t>
      </w:r>
    </w:p>
    <w:p w:rsidR="000F6DF5" w:rsidRDefault="005E04B3">
      <w:pPr>
        <w:pStyle w:val="ConsPlusNonformat"/>
        <w:ind w:right="-1"/>
        <w:jc w:val="both"/>
        <w:rPr>
          <w:rFonts w:ascii="Times New Roman" w:hAnsi="Times New Roman" w:cs="Times New Roman"/>
          <w:sz w:val="24"/>
          <w:szCs w:val="24"/>
        </w:rPr>
      </w:pPr>
      <w:r>
        <w:rPr>
          <w:rFonts w:ascii="Times New Roman" w:hAnsi="Times New Roman" w:cs="Times New Roman"/>
          <w:sz w:val="18"/>
          <w:szCs w:val="18"/>
        </w:rPr>
        <w:t>(должность)                                        (подпись)                                  (Ф.И.О.)</w:t>
      </w:r>
    </w:p>
    <w:p w:rsidR="000F6DF5" w:rsidRDefault="005E04B3" w:rsidP="00001134">
      <w:pPr>
        <w:pStyle w:val="ConsPlusNonformat"/>
        <w:spacing w:before="240"/>
        <w:jc w:val="both"/>
        <w:rPr>
          <w:sz w:val="24"/>
          <w:szCs w:val="24"/>
        </w:rPr>
      </w:pPr>
      <w:r>
        <w:rPr>
          <w:rFonts w:ascii="Times New Roman" w:hAnsi="Times New Roman" w:cs="Times New Roman"/>
          <w:sz w:val="24"/>
          <w:szCs w:val="24"/>
        </w:rPr>
        <w:tab/>
        <w:t>«___» _____________</w:t>
      </w:r>
      <w:r w:rsidR="00001134">
        <w:rPr>
          <w:rFonts w:ascii="Times New Roman" w:hAnsi="Times New Roman" w:cs="Times New Roman"/>
          <w:sz w:val="24"/>
          <w:szCs w:val="24"/>
        </w:rPr>
        <w:t xml:space="preserve"> 20____ г.                     </w:t>
      </w: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547CAE" w:rsidRDefault="00547CAE">
      <w:pPr>
        <w:pStyle w:val="ConsPlusNormal0"/>
        <w:ind w:firstLine="5670"/>
        <w:outlineLvl w:val="0"/>
      </w:pPr>
    </w:p>
    <w:p w:rsidR="000F6DF5" w:rsidRPr="00001134" w:rsidRDefault="005E04B3">
      <w:pPr>
        <w:pStyle w:val="ConsPlusNormal0"/>
        <w:ind w:firstLine="5670"/>
        <w:outlineLvl w:val="0"/>
      </w:pPr>
      <w:r w:rsidRPr="00001134">
        <w:lastRenderedPageBreak/>
        <w:t>Приложение № 2</w:t>
      </w:r>
    </w:p>
    <w:p w:rsidR="000F6DF5" w:rsidRPr="00001134" w:rsidRDefault="005E04B3">
      <w:pPr>
        <w:pStyle w:val="ConsPlusNormal0"/>
        <w:ind w:firstLine="5670"/>
      </w:pPr>
      <w:r w:rsidRPr="00001134">
        <w:t>к Административному регламенту</w:t>
      </w:r>
    </w:p>
    <w:p w:rsidR="000F6DF5" w:rsidRPr="00001134" w:rsidRDefault="005E04B3">
      <w:pPr>
        <w:pStyle w:val="ConsPlusNormal0"/>
        <w:ind w:left="5670"/>
        <w:rPr>
          <w:b/>
          <w:bCs/>
        </w:rPr>
      </w:pPr>
      <w:r w:rsidRPr="00001134">
        <w:t xml:space="preserve">по предоставлению муниципальной услуги </w:t>
      </w:r>
      <w:r w:rsidRPr="00001134">
        <w:rPr>
          <w:color w:val="000000"/>
        </w:rPr>
        <w:t>«Перевод жилого помещения в нежилое помещение и нежилого помещения в жилое помещение»</w:t>
      </w:r>
    </w:p>
    <w:p w:rsidR="000F6DF5" w:rsidRDefault="005E04B3">
      <w:pPr>
        <w:pStyle w:val="ConsPlusNormal0"/>
        <w:ind w:left="5670"/>
        <w:jc w:val="right"/>
        <w:outlineLvl w:val="0"/>
      </w:pPr>
      <w:r>
        <w:rPr>
          <w:b/>
          <w:bCs/>
          <w:sz w:val="22"/>
          <w:szCs w:val="22"/>
        </w:rPr>
        <w:t>Форма</w:t>
      </w:r>
    </w:p>
    <w:p w:rsidR="000F6DF5" w:rsidRDefault="000F6DF5">
      <w:pPr>
        <w:pStyle w:val="ConsPlusNormal0"/>
        <w:ind w:left="5670"/>
        <w:jc w:val="right"/>
        <w:outlineLvl w:val="0"/>
      </w:pPr>
    </w:p>
    <w:tbl>
      <w:tblPr>
        <w:tblW w:w="5702" w:type="dxa"/>
        <w:tblInd w:w="4240" w:type="dxa"/>
        <w:tblLayout w:type="fixed"/>
        <w:tblLook w:val="0000" w:firstRow="0" w:lastRow="0" w:firstColumn="0" w:lastColumn="0" w:noHBand="0" w:noVBand="0"/>
      </w:tblPr>
      <w:tblGrid>
        <w:gridCol w:w="5702"/>
      </w:tblGrid>
      <w:tr w:rsidR="000F6DF5">
        <w:trPr>
          <w:trHeight w:val="700"/>
        </w:trPr>
        <w:tc>
          <w:tcPr>
            <w:tcW w:w="5702" w:type="dxa"/>
            <w:tcBorders>
              <w:bottom w:val="single" w:sz="4" w:space="0" w:color="000000"/>
            </w:tcBorders>
          </w:tcPr>
          <w:p w:rsidR="000F6DF5" w:rsidRPr="00001134" w:rsidRDefault="005E04B3">
            <w:pPr>
              <w:pBdr>
                <w:bottom w:val="single" w:sz="4" w:space="1" w:color="000000"/>
              </w:pBdr>
              <w:suppressAutoHyphens/>
              <w:autoSpaceDE w:val="0"/>
              <w:ind w:left="-113" w:right="-57"/>
              <w:rPr>
                <w:sz w:val="24"/>
                <w:szCs w:val="24"/>
              </w:rPr>
            </w:pPr>
            <w:bookmarkStart w:id="2" w:name="P39_Копия_1"/>
            <w:bookmarkEnd w:id="2"/>
            <w:r w:rsidRPr="00001134">
              <w:rPr>
                <w:sz w:val="24"/>
                <w:szCs w:val="24"/>
              </w:rPr>
              <w:t>Главе муниципального образования</w:t>
            </w:r>
            <w:r w:rsidR="0060569F" w:rsidRPr="00001134">
              <w:rPr>
                <w:sz w:val="24"/>
                <w:szCs w:val="24"/>
              </w:rPr>
              <w:t xml:space="preserve"> </w:t>
            </w:r>
            <w:r w:rsidRPr="00001134">
              <w:rPr>
                <w:sz w:val="24"/>
                <w:szCs w:val="24"/>
              </w:rPr>
              <w:t>«</w:t>
            </w:r>
            <w:r w:rsidR="00927347" w:rsidRPr="00001134">
              <w:rPr>
                <w:sz w:val="24"/>
                <w:szCs w:val="24"/>
              </w:rPr>
              <w:t>Смоленский</w:t>
            </w:r>
            <w:r w:rsidRPr="00001134">
              <w:rPr>
                <w:sz w:val="24"/>
                <w:szCs w:val="24"/>
              </w:rPr>
              <w:t xml:space="preserve"> муниципальный округ»  Смоленской  области</w:t>
            </w:r>
          </w:p>
          <w:p w:rsidR="000F6DF5" w:rsidRDefault="005E04B3">
            <w:pPr>
              <w:suppressAutoHyphens/>
              <w:autoSpaceDE w:val="0"/>
              <w:ind w:left="33"/>
              <w:jc w:val="center"/>
              <w:rPr>
                <w:sz w:val="16"/>
                <w:szCs w:val="16"/>
              </w:rPr>
            </w:pPr>
            <w:r>
              <w:rPr>
                <w:sz w:val="16"/>
                <w:szCs w:val="16"/>
              </w:rPr>
              <w:t>(наименование муниципального образования  Смоленской области)</w:t>
            </w:r>
          </w:p>
          <w:p w:rsidR="000F6DF5" w:rsidRDefault="000F6DF5">
            <w:pPr>
              <w:suppressAutoHyphens/>
              <w:autoSpaceDE w:val="0"/>
              <w:ind w:left="-108"/>
              <w:rPr>
                <w:sz w:val="16"/>
                <w:szCs w:val="16"/>
              </w:rPr>
            </w:pPr>
          </w:p>
        </w:tc>
      </w:tr>
      <w:tr w:rsidR="000F6DF5">
        <w:tc>
          <w:tcPr>
            <w:tcW w:w="5702" w:type="dxa"/>
            <w:tcBorders>
              <w:top w:val="single" w:sz="4" w:space="0" w:color="000000"/>
              <w:bottom w:val="single" w:sz="4" w:space="0" w:color="000000"/>
            </w:tcBorders>
          </w:tcPr>
          <w:p w:rsidR="000F6DF5" w:rsidRDefault="000F6DF5">
            <w:pPr>
              <w:suppressAutoHyphens/>
              <w:autoSpaceDE w:val="0"/>
              <w:snapToGrid w:val="0"/>
              <w:jc w:val="center"/>
              <w:rPr>
                <w:sz w:val="16"/>
                <w:szCs w:val="16"/>
              </w:rPr>
            </w:pPr>
          </w:p>
        </w:tc>
      </w:tr>
      <w:tr w:rsidR="000F6DF5">
        <w:tc>
          <w:tcPr>
            <w:tcW w:w="5702" w:type="dxa"/>
            <w:tcBorders>
              <w:top w:val="single" w:sz="4" w:space="0" w:color="000000"/>
              <w:bottom w:val="single" w:sz="4" w:space="0" w:color="000000"/>
            </w:tcBorders>
          </w:tcPr>
          <w:p w:rsidR="000F6DF5" w:rsidRDefault="000F6DF5">
            <w:pPr>
              <w:suppressAutoHyphens/>
              <w:autoSpaceDE w:val="0"/>
              <w:snapToGrid w:val="0"/>
              <w:jc w:val="center"/>
              <w:rPr>
                <w:sz w:val="16"/>
                <w:szCs w:val="16"/>
              </w:rPr>
            </w:pPr>
          </w:p>
        </w:tc>
      </w:tr>
      <w:tr w:rsidR="000F6DF5">
        <w:tc>
          <w:tcPr>
            <w:tcW w:w="5702" w:type="dxa"/>
            <w:tcBorders>
              <w:top w:val="single" w:sz="4" w:space="0" w:color="000000"/>
              <w:bottom w:val="single" w:sz="4" w:space="0" w:color="000000"/>
            </w:tcBorders>
          </w:tcPr>
          <w:p w:rsidR="000F6DF5" w:rsidRDefault="000F6DF5">
            <w:pPr>
              <w:suppressAutoHyphens/>
              <w:autoSpaceDE w:val="0"/>
              <w:snapToGrid w:val="0"/>
              <w:jc w:val="center"/>
              <w:rPr>
                <w:sz w:val="16"/>
                <w:szCs w:val="16"/>
              </w:rPr>
            </w:pPr>
          </w:p>
        </w:tc>
      </w:tr>
      <w:tr w:rsidR="000F6DF5">
        <w:tc>
          <w:tcPr>
            <w:tcW w:w="5702" w:type="dxa"/>
            <w:tcBorders>
              <w:top w:val="single" w:sz="4" w:space="0" w:color="000000"/>
              <w:bottom w:val="single" w:sz="4" w:space="0" w:color="000000"/>
            </w:tcBorders>
          </w:tcPr>
          <w:p w:rsidR="000F6DF5" w:rsidRDefault="005E04B3">
            <w:pPr>
              <w:suppressAutoHyphens/>
              <w:autoSpaceDE w:val="0"/>
              <w:jc w:val="center"/>
              <w:rPr>
                <w:sz w:val="16"/>
                <w:szCs w:val="16"/>
              </w:rPr>
            </w:pPr>
            <w:r>
              <w:rPr>
                <w:sz w:val="16"/>
                <w:szCs w:val="16"/>
              </w:rPr>
              <w:t>(наименование заявителя,  Ф.И.О., адрес регистрации и почтовый адрес, СНИЛС, паспортные данные)</w:t>
            </w:r>
          </w:p>
          <w:p w:rsidR="000F6DF5" w:rsidRDefault="000F6DF5">
            <w:pPr>
              <w:suppressAutoHyphens/>
              <w:autoSpaceDE w:val="0"/>
              <w:jc w:val="center"/>
              <w:rPr>
                <w:sz w:val="16"/>
                <w:szCs w:val="16"/>
              </w:rPr>
            </w:pPr>
          </w:p>
          <w:p w:rsidR="000F6DF5" w:rsidRPr="00001134" w:rsidRDefault="005E04B3">
            <w:pPr>
              <w:suppressAutoHyphens/>
              <w:autoSpaceDE w:val="0"/>
              <w:ind w:left="-57" w:right="113"/>
              <w:rPr>
                <w:sz w:val="24"/>
                <w:szCs w:val="24"/>
              </w:rPr>
            </w:pPr>
            <w:proofErr w:type="gramStart"/>
            <w:r w:rsidRPr="00001134">
              <w:rPr>
                <w:sz w:val="24"/>
                <w:szCs w:val="24"/>
              </w:rPr>
              <w:t>действующего от имени:</w:t>
            </w:r>
            <w:proofErr w:type="gramEnd"/>
          </w:p>
        </w:tc>
      </w:tr>
      <w:tr w:rsidR="000F6DF5">
        <w:tc>
          <w:tcPr>
            <w:tcW w:w="5702" w:type="dxa"/>
            <w:tcBorders>
              <w:top w:val="single" w:sz="4" w:space="0" w:color="000000"/>
              <w:bottom w:val="single" w:sz="4" w:space="0" w:color="000000"/>
            </w:tcBorders>
          </w:tcPr>
          <w:p w:rsidR="000F6DF5" w:rsidRDefault="005E04B3">
            <w:pPr>
              <w:suppressAutoHyphens/>
              <w:autoSpaceDE w:val="0"/>
              <w:jc w:val="center"/>
              <w:rPr>
                <w:sz w:val="16"/>
                <w:szCs w:val="16"/>
              </w:rPr>
            </w:pPr>
            <w:r>
              <w:rPr>
                <w:sz w:val="16"/>
                <w:szCs w:val="16"/>
              </w:rPr>
              <w:t>(Ф.И.О. физического лица, индивидуального предпринимателя или наименование юридического лица)</w:t>
            </w:r>
          </w:p>
          <w:p w:rsidR="000F6DF5" w:rsidRPr="00001134" w:rsidRDefault="005E04B3">
            <w:pPr>
              <w:suppressAutoHyphens/>
              <w:autoSpaceDE w:val="0"/>
              <w:ind w:left="-57" w:right="113"/>
              <w:rPr>
                <w:sz w:val="24"/>
                <w:szCs w:val="24"/>
              </w:rPr>
            </w:pPr>
            <w:r w:rsidRPr="00001134">
              <w:rPr>
                <w:sz w:val="24"/>
                <w:szCs w:val="24"/>
              </w:rPr>
              <w:t>на основании:</w:t>
            </w:r>
          </w:p>
        </w:tc>
      </w:tr>
      <w:tr w:rsidR="000F6DF5">
        <w:tc>
          <w:tcPr>
            <w:tcW w:w="5702" w:type="dxa"/>
            <w:tcBorders>
              <w:top w:val="single" w:sz="4" w:space="0" w:color="000000"/>
              <w:bottom w:val="single" w:sz="4" w:space="0" w:color="000000"/>
            </w:tcBorders>
          </w:tcPr>
          <w:p w:rsidR="000F6DF5" w:rsidRDefault="005E04B3">
            <w:pPr>
              <w:suppressAutoHyphens/>
              <w:autoSpaceDE w:val="0"/>
              <w:jc w:val="center"/>
              <w:rPr>
                <w:sz w:val="16"/>
                <w:szCs w:val="16"/>
              </w:rPr>
            </w:pPr>
            <w:r>
              <w:rPr>
                <w:sz w:val="16"/>
                <w:szCs w:val="16"/>
              </w:rPr>
              <w:t>(указываются данные документа, подтверждающего полномочия представителя)</w:t>
            </w:r>
          </w:p>
          <w:p w:rsidR="000F6DF5" w:rsidRDefault="000F6DF5">
            <w:pPr>
              <w:suppressAutoHyphens/>
              <w:autoSpaceDE w:val="0"/>
              <w:ind w:left="317" w:hanging="317"/>
              <w:rPr>
                <w:sz w:val="16"/>
                <w:szCs w:val="16"/>
              </w:rPr>
            </w:pPr>
          </w:p>
        </w:tc>
      </w:tr>
      <w:tr w:rsidR="000F6DF5">
        <w:tc>
          <w:tcPr>
            <w:tcW w:w="5702" w:type="dxa"/>
            <w:tcBorders>
              <w:top w:val="single" w:sz="4" w:space="0" w:color="000000"/>
            </w:tcBorders>
          </w:tcPr>
          <w:p w:rsidR="000F6DF5" w:rsidRDefault="005E04B3">
            <w:pPr>
              <w:suppressAutoHyphens/>
              <w:autoSpaceDE w:val="0"/>
              <w:jc w:val="center"/>
              <w:rPr>
                <w:sz w:val="16"/>
                <w:szCs w:val="16"/>
              </w:rPr>
            </w:pPr>
            <w:proofErr w:type="gramStart"/>
            <w:r>
              <w:rPr>
                <w:sz w:val="16"/>
                <w:szCs w:val="16"/>
              </w:rPr>
              <w:t>(для всех: контактный телефон, адрес электронной почты (при наличии)</w:t>
            </w:r>
            <w:proofErr w:type="gramEnd"/>
          </w:p>
        </w:tc>
      </w:tr>
    </w:tbl>
    <w:p w:rsidR="000F6DF5" w:rsidRDefault="000F6DF5">
      <w:pPr>
        <w:rPr>
          <w:sz w:val="12"/>
          <w:szCs w:val="12"/>
        </w:rPr>
      </w:pPr>
    </w:p>
    <w:p w:rsidR="000F6DF5" w:rsidRDefault="000F6DF5">
      <w:pPr>
        <w:pStyle w:val="ConsPlusNormal0"/>
        <w:jc w:val="right"/>
        <w:rPr>
          <w:sz w:val="12"/>
          <w:szCs w:val="12"/>
        </w:rPr>
      </w:pPr>
    </w:p>
    <w:p w:rsidR="000F6DF5" w:rsidRDefault="005E04B3">
      <w:pPr>
        <w:pStyle w:val="ConsPlusNonformat"/>
        <w:jc w:val="center"/>
        <w:outlineLvl w:val="0"/>
        <w:rPr>
          <w:rFonts w:ascii="Times New Roman" w:hAnsi="Times New Roman" w:cs="Times New Roman"/>
          <w:b/>
          <w:sz w:val="12"/>
          <w:szCs w:val="12"/>
        </w:rPr>
      </w:pPr>
      <w:bookmarkStart w:id="3" w:name="P592"/>
      <w:bookmarkEnd w:id="3"/>
      <w:r>
        <w:rPr>
          <w:rFonts w:ascii="Times New Roman" w:hAnsi="Times New Roman" w:cs="Times New Roman"/>
          <w:b/>
          <w:sz w:val="22"/>
          <w:szCs w:val="22"/>
        </w:rPr>
        <w:t>ЗАЯВЛЕНИЕ</w:t>
      </w:r>
    </w:p>
    <w:p w:rsidR="000F6DF5" w:rsidRDefault="000F6DF5">
      <w:pPr>
        <w:pStyle w:val="ConsPlusNonformat"/>
        <w:jc w:val="center"/>
        <w:outlineLvl w:val="0"/>
        <w:rPr>
          <w:rFonts w:ascii="Times New Roman" w:hAnsi="Times New Roman" w:cs="Times New Roman"/>
          <w:b/>
          <w:sz w:val="12"/>
          <w:szCs w:val="12"/>
        </w:rPr>
      </w:pPr>
    </w:p>
    <w:tbl>
      <w:tblPr>
        <w:tblW w:w="9868" w:type="dxa"/>
        <w:tblLayout w:type="fixed"/>
        <w:tblCellMar>
          <w:left w:w="0" w:type="dxa"/>
          <w:right w:w="0" w:type="dxa"/>
        </w:tblCellMar>
        <w:tblLook w:val="0000" w:firstRow="0" w:lastRow="0" w:firstColumn="0" w:lastColumn="0" w:noHBand="0" w:noVBand="0"/>
      </w:tblPr>
      <w:tblGrid>
        <w:gridCol w:w="9868"/>
      </w:tblGrid>
      <w:tr w:rsidR="000F6DF5">
        <w:tc>
          <w:tcPr>
            <w:tcW w:w="9868" w:type="dxa"/>
            <w:shd w:val="clear" w:color="auto" w:fill="FFFFFF"/>
            <w:vAlign w:val="bottom"/>
          </w:tcPr>
          <w:p w:rsidR="000F6DF5" w:rsidRDefault="005E04B3">
            <w:pPr>
              <w:pStyle w:val="ConsPlusNonforma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об исправлении допущенных опечаток и ошибок в постановлении о переводе </w:t>
            </w:r>
          </w:p>
          <w:p w:rsidR="000F6DF5" w:rsidRDefault="005E04B3">
            <w:pPr>
              <w:pStyle w:val="ConsPlusNonformat"/>
              <w:jc w:val="center"/>
              <w:rPr>
                <w:b/>
                <w:color w:val="222222"/>
                <w:sz w:val="24"/>
                <w:szCs w:val="24"/>
              </w:rPr>
            </w:pPr>
            <w:r>
              <w:rPr>
                <w:rFonts w:ascii="Times New Roman" w:hAnsi="Times New Roman" w:cs="Times New Roman"/>
                <w:b/>
                <w:bCs/>
                <w:color w:val="000000"/>
                <w:sz w:val="24"/>
                <w:szCs w:val="24"/>
              </w:rPr>
              <w:t>жилого (нежилого) помещения в нежилое (жилое) помещение</w:t>
            </w:r>
          </w:p>
          <w:p w:rsidR="000F6DF5" w:rsidRDefault="000F6DF5">
            <w:pPr>
              <w:jc w:val="center"/>
              <w:textAlignment w:val="baseline"/>
              <w:rPr>
                <w:b/>
                <w:color w:val="222222"/>
                <w:sz w:val="24"/>
                <w:szCs w:val="24"/>
              </w:rPr>
            </w:pPr>
          </w:p>
        </w:tc>
      </w:tr>
      <w:tr w:rsidR="000F6DF5">
        <w:tc>
          <w:tcPr>
            <w:tcW w:w="9868" w:type="dxa"/>
            <w:shd w:val="clear" w:color="auto" w:fill="FFFFFF"/>
            <w:vAlign w:val="bottom"/>
          </w:tcPr>
          <w:p w:rsidR="000F6DF5" w:rsidRPr="00001134" w:rsidRDefault="005E04B3">
            <w:pPr>
              <w:pStyle w:val="ConsPlusNonformat"/>
              <w:ind w:firstLine="567"/>
              <w:jc w:val="both"/>
              <w:rPr>
                <w:sz w:val="24"/>
                <w:szCs w:val="24"/>
              </w:rPr>
            </w:pPr>
            <w:r w:rsidRPr="00001134">
              <w:rPr>
                <w:rFonts w:ascii="Times New Roman" w:hAnsi="Times New Roman" w:cs="Times New Roman"/>
                <w:color w:val="000000"/>
                <w:sz w:val="24"/>
                <w:szCs w:val="24"/>
              </w:rPr>
              <w:t>Прошу исправить техническую ошибку в постановлении о переводе жилого (нежилого) помещения в нежилое (жилое) помещение:</w:t>
            </w:r>
            <w:r w:rsidRPr="00001134">
              <w:rPr>
                <w:rFonts w:ascii="Times New Roman" w:hAnsi="Times New Roman" w:cs="Times New Roman"/>
                <w:color w:val="222222"/>
                <w:sz w:val="24"/>
                <w:szCs w:val="24"/>
              </w:rPr>
              <w:t>_______________</w:t>
            </w:r>
            <w:r w:rsidR="00001134">
              <w:rPr>
                <w:rFonts w:ascii="Times New Roman" w:hAnsi="Times New Roman" w:cs="Times New Roman"/>
                <w:color w:val="222222"/>
                <w:sz w:val="24"/>
                <w:szCs w:val="24"/>
              </w:rPr>
              <w:t>______________________________</w:t>
            </w:r>
          </w:p>
        </w:tc>
      </w:tr>
      <w:tr w:rsidR="000F6DF5">
        <w:tc>
          <w:tcPr>
            <w:tcW w:w="9868" w:type="dxa"/>
            <w:shd w:val="clear" w:color="auto" w:fill="FFFFFF"/>
            <w:vAlign w:val="bottom"/>
          </w:tcPr>
          <w:p w:rsidR="000F6DF5" w:rsidRDefault="000F6DF5">
            <w:pPr>
              <w:snapToGrid w:val="0"/>
              <w:rPr>
                <w:color w:val="222222"/>
                <w:sz w:val="18"/>
                <w:szCs w:val="18"/>
              </w:rPr>
            </w:pPr>
          </w:p>
        </w:tc>
      </w:tr>
      <w:tr w:rsidR="000F6DF5">
        <w:tc>
          <w:tcPr>
            <w:tcW w:w="9868" w:type="dxa"/>
            <w:shd w:val="clear" w:color="auto" w:fill="FFFFFF"/>
            <w:vAlign w:val="bottom"/>
          </w:tcPr>
          <w:p w:rsidR="000F6DF5" w:rsidRDefault="005E04B3">
            <w:pPr>
              <w:textAlignment w:val="baseline"/>
              <w:rPr>
                <w:color w:val="222222"/>
                <w:sz w:val="18"/>
                <w:szCs w:val="18"/>
              </w:rPr>
            </w:pPr>
            <w:r>
              <w:rPr>
                <w:color w:val="222222"/>
                <w:sz w:val="18"/>
                <w:szCs w:val="18"/>
              </w:rPr>
              <w:t>____________________________________________________________________________________________________________</w:t>
            </w:r>
          </w:p>
          <w:p w:rsidR="000F6DF5" w:rsidRDefault="005E04B3">
            <w:pPr>
              <w:textAlignment w:val="baseline"/>
            </w:pPr>
            <w:r>
              <w:rPr>
                <w:color w:val="222222"/>
                <w:sz w:val="18"/>
                <w:szCs w:val="18"/>
              </w:rPr>
              <w:t>(кадастровый номер в отношении учтенного в ЕГРН объекта)</w:t>
            </w:r>
          </w:p>
        </w:tc>
      </w:tr>
      <w:tr w:rsidR="000F6DF5">
        <w:tc>
          <w:tcPr>
            <w:tcW w:w="9868" w:type="dxa"/>
            <w:shd w:val="clear" w:color="auto" w:fill="FFFFFF"/>
            <w:vAlign w:val="bottom"/>
          </w:tcPr>
          <w:p w:rsidR="000F6DF5" w:rsidRDefault="005E04B3">
            <w:pPr>
              <w:textAlignment w:val="baseline"/>
              <w:rPr>
                <w:color w:val="222222"/>
                <w:sz w:val="24"/>
                <w:szCs w:val="24"/>
              </w:rPr>
            </w:pPr>
            <w:proofErr w:type="gramStart"/>
            <w:r w:rsidRPr="00001134">
              <w:rPr>
                <w:color w:val="000000"/>
                <w:sz w:val="24"/>
                <w:szCs w:val="24"/>
              </w:rPr>
              <w:t>расположенного</w:t>
            </w:r>
            <w:proofErr w:type="gramEnd"/>
            <w:r w:rsidRPr="00001134">
              <w:rPr>
                <w:color w:val="000000"/>
                <w:sz w:val="24"/>
                <w:szCs w:val="24"/>
              </w:rPr>
              <w:t xml:space="preserve"> по адресу</w:t>
            </w:r>
            <w:r>
              <w:rPr>
                <w:color w:val="222222"/>
                <w:sz w:val="24"/>
                <w:szCs w:val="24"/>
              </w:rPr>
              <w:t>:_____________________________</w:t>
            </w:r>
            <w:r w:rsidR="00001134">
              <w:rPr>
                <w:color w:val="222222"/>
                <w:sz w:val="24"/>
                <w:szCs w:val="24"/>
              </w:rPr>
              <w:t>_____________________________</w:t>
            </w:r>
          </w:p>
          <w:p w:rsidR="000F6DF5" w:rsidRDefault="005E04B3">
            <w:pPr>
              <w:textAlignment w:val="baseline"/>
              <w:rPr>
                <w:color w:val="222222"/>
                <w:sz w:val="24"/>
                <w:szCs w:val="24"/>
              </w:rPr>
            </w:pPr>
            <w:r>
              <w:rPr>
                <w:color w:val="222222"/>
                <w:sz w:val="24"/>
                <w:szCs w:val="24"/>
              </w:rPr>
              <w:t>_________________________________________________________________________________</w:t>
            </w:r>
          </w:p>
        </w:tc>
      </w:tr>
      <w:tr w:rsidR="000F6DF5">
        <w:tc>
          <w:tcPr>
            <w:tcW w:w="9868" w:type="dxa"/>
            <w:shd w:val="clear" w:color="auto" w:fill="FFFFFF"/>
            <w:vAlign w:val="bottom"/>
          </w:tcPr>
          <w:p w:rsidR="000F6DF5" w:rsidRDefault="005E04B3">
            <w:pPr>
              <w:rPr>
                <w:color w:val="222222"/>
                <w:sz w:val="24"/>
                <w:szCs w:val="24"/>
              </w:rPr>
            </w:pPr>
            <w:r>
              <w:rPr>
                <w:color w:val="222222"/>
                <w:sz w:val="24"/>
                <w:szCs w:val="24"/>
              </w:rPr>
              <w:t>__________________________________________________________________________________</w:t>
            </w:r>
          </w:p>
        </w:tc>
      </w:tr>
      <w:tr w:rsidR="000F6DF5">
        <w:tc>
          <w:tcPr>
            <w:tcW w:w="9868" w:type="dxa"/>
            <w:shd w:val="clear" w:color="auto" w:fill="FFFFFF"/>
            <w:vAlign w:val="bottom"/>
          </w:tcPr>
          <w:p w:rsidR="000F6DF5" w:rsidRDefault="005E04B3">
            <w:pPr>
              <w:ind w:left="1984"/>
              <w:textAlignment w:val="baseline"/>
              <w:rPr>
                <w:color w:val="222222"/>
                <w:sz w:val="18"/>
                <w:szCs w:val="18"/>
              </w:rPr>
            </w:pPr>
            <w:r>
              <w:rPr>
                <w:color w:val="222222"/>
                <w:sz w:val="18"/>
                <w:szCs w:val="18"/>
              </w:rPr>
              <w:t>(адрес объекта в соответствии с государственным адресным реестром)</w:t>
            </w:r>
          </w:p>
        </w:tc>
      </w:tr>
      <w:tr w:rsidR="000F6DF5">
        <w:tc>
          <w:tcPr>
            <w:tcW w:w="9868" w:type="dxa"/>
            <w:shd w:val="clear" w:color="auto" w:fill="FFFFFF"/>
            <w:vAlign w:val="bottom"/>
          </w:tcPr>
          <w:p w:rsidR="000F6DF5" w:rsidRDefault="005E04B3">
            <w:pPr>
              <w:rPr>
                <w:color w:val="222222"/>
                <w:sz w:val="18"/>
                <w:szCs w:val="18"/>
              </w:rPr>
            </w:pPr>
            <w:r>
              <w:rPr>
                <w:color w:val="222222"/>
                <w:sz w:val="18"/>
                <w:szCs w:val="18"/>
              </w:rPr>
              <w:t>_____________________________________________________________________________________________________________</w:t>
            </w:r>
          </w:p>
        </w:tc>
      </w:tr>
      <w:tr w:rsidR="000F6DF5">
        <w:tc>
          <w:tcPr>
            <w:tcW w:w="9868" w:type="dxa"/>
            <w:shd w:val="clear" w:color="auto" w:fill="FFFFFF"/>
            <w:vAlign w:val="bottom"/>
          </w:tcPr>
          <w:p w:rsidR="000F6DF5" w:rsidRDefault="005E04B3">
            <w:pPr>
              <w:rPr>
                <w:color w:val="222222"/>
                <w:sz w:val="18"/>
                <w:szCs w:val="18"/>
              </w:rPr>
            </w:pPr>
            <w:r>
              <w:rPr>
                <w:color w:val="222222"/>
                <w:sz w:val="18"/>
                <w:szCs w:val="18"/>
              </w:rPr>
              <w:t>_____________________________________________________________________________________________________________</w:t>
            </w:r>
          </w:p>
        </w:tc>
      </w:tr>
      <w:tr w:rsidR="000F6DF5">
        <w:tc>
          <w:tcPr>
            <w:tcW w:w="9868" w:type="dxa"/>
            <w:shd w:val="clear" w:color="auto" w:fill="FFFFFF"/>
            <w:vAlign w:val="bottom"/>
          </w:tcPr>
          <w:p w:rsidR="000F6DF5" w:rsidRPr="00001134" w:rsidRDefault="005E04B3">
            <w:pPr>
              <w:textAlignment w:val="baseline"/>
              <w:rPr>
                <w:sz w:val="24"/>
                <w:szCs w:val="24"/>
              </w:rPr>
            </w:pPr>
            <w:r w:rsidRPr="00001134">
              <w:rPr>
                <w:color w:val="000000"/>
                <w:sz w:val="24"/>
                <w:szCs w:val="24"/>
              </w:rPr>
              <w:t>Орган, выдавший постановление:</w:t>
            </w:r>
            <w:r w:rsidRPr="00001134">
              <w:rPr>
                <w:sz w:val="24"/>
                <w:szCs w:val="24"/>
              </w:rPr>
              <w:t>______________________</w:t>
            </w:r>
            <w:r w:rsidR="00001134">
              <w:rPr>
                <w:sz w:val="24"/>
                <w:szCs w:val="24"/>
              </w:rPr>
              <w:t>_______________________________</w:t>
            </w:r>
          </w:p>
        </w:tc>
      </w:tr>
      <w:tr w:rsidR="000F6DF5">
        <w:tc>
          <w:tcPr>
            <w:tcW w:w="9868" w:type="dxa"/>
            <w:shd w:val="clear" w:color="auto" w:fill="FFFFFF"/>
            <w:vAlign w:val="bottom"/>
          </w:tcPr>
          <w:p w:rsidR="000F6DF5" w:rsidRPr="00001134" w:rsidRDefault="005E04B3">
            <w:pPr>
              <w:textAlignment w:val="baseline"/>
              <w:rPr>
                <w:sz w:val="24"/>
                <w:szCs w:val="24"/>
              </w:rPr>
            </w:pPr>
            <w:r w:rsidRPr="00001134">
              <w:rPr>
                <w:color w:val="000000"/>
                <w:sz w:val="24"/>
                <w:szCs w:val="24"/>
              </w:rPr>
              <w:t>Реквизиты (дата) постановления:</w:t>
            </w:r>
            <w:r w:rsidRPr="00001134">
              <w:rPr>
                <w:color w:val="222222"/>
                <w:sz w:val="24"/>
                <w:szCs w:val="24"/>
              </w:rPr>
              <w:t>_______________________</w:t>
            </w:r>
            <w:r w:rsidR="00001134">
              <w:rPr>
                <w:color w:val="222222"/>
                <w:sz w:val="24"/>
                <w:szCs w:val="24"/>
              </w:rPr>
              <w:t>______________________________</w:t>
            </w:r>
          </w:p>
        </w:tc>
      </w:tr>
      <w:tr w:rsidR="000F6DF5">
        <w:tc>
          <w:tcPr>
            <w:tcW w:w="9868" w:type="dxa"/>
            <w:shd w:val="clear" w:color="auto" w:fill="FFFFFF"/>
            <w:vAlign w:val="bottom"/>
          </w:tcPr>
          <w:p w:rsidR="000F6DF5" w:rsidRDefault="000F6DF5">
            <w:pPr>
              <w:snapToGrid w:val="0"/>
              <w:rPr>
                <w:color w:val="222222"/>
                <w:sz w:val="24"/>
                <w:szCs w:val="24"/>
              </w:rPr>
            </w:pPr>
          </w:p>
        </w:tc>
      </w:tr>
      <w:tr w:rsidR="000F6DF5">
        <w:tc>
          <w:tcPr>
            <w:tcW w:w="9868" w:type="dxa"/>
            <w:shd w:val="clear" w:color="auto" w:fill="FFFFFF"/>
            <w:vAlign w:val="bottom"/>
          </w:tcPr>
          <w:p w:rsidR="000F6DF5" w:rsidRPr="00001134" w:rsidRDefault="005E04B3">
            <w:pPr>
              <w:textAlignment w:val="baseline"/>
              <w:rPr>
                <w:sz w:val="24"/>
                <w:szCs w:val="24"/>
              </w:rPr>
            </w:pPr>
            <w:r w:rsidRPr="00001134">
              <w:rPr>
                <w:color w:val="000000"/>
                <w:sz w:val="24"/>
                <w:szCs w:val="24"/>
              </w:rPr>
              <w:t>Характер технической ошибки и место расположения:</w:t>
            </w:r>
            <w:r w:rsidRPr="00001134">
              <w:rPr>
                <w:color w:val="222222"/>
                <w:sz w:val="24"/>
                <w:szCs w:val="24"/>
              </w:rPr>
              <w:t>_____</w:t>
            </w:r>
            <w:r w:rsidR="00001134">
              <w:rPr>
                <w:color w:val="222222"/>
                <w:sz w:val="24"/>
                <w:szCs w:val="24"/>
              </w:rPr>
              <w:t>______________________________</w:t>
            </w:r>
          </w:p>
        </w:tc>
      </w:tr>
      <w:tr w:rsidR="000F6DF5">
        <w:tc>
          <w:tcPr>
            <w:tcW w:w="9868" w:type="dxa"/>
            <w:shd w:val="clear" w:color="auto" w:fill="FFFFFF"/>
            <w:vAlign w:val="bottom"/>
          </w:tcPr>
          <w:p w:rsidR="000F6DF5" w:rsidRDefault="005E04B3">
            <w:pPr>
              <w:rPr>
                <w:color w:val="222222"/>
                <w:sz w:val="24"/>
                <w:szCs w:val="24"/>
              </w:rPr>
            </w:pPr>
            <w:r>
              <w:rPr>
                <w:color w:val="222222"/>
                <w:sz w:val="24"/>
                <w:szCs w:val="24"/>
              </w:rPr>
              <w:t>__________________________________________________________________________________</w:t>
            </w:r>
          </w:p>
        </w:tc>
      </w:tr>
      <w:tr w:rsidR="000F6DF5">
        <w:tc>
          <w:tcPr>
            <w:tcW w:w="9868" w:type="dxa"/>
            <w:shd w:val="clear" w:color="auto" w:fill="FFFFFF"/>
            <w:vAlign w:val="bottom"/>
          </w:tcPr>
          <w:p w:rsidR="000F6DF5" w:rsidRDefault="000F6DF5">
            <w:pPr>
              <w:snapToGrid w:val="0"/>
              <w:rPr>
                <w:color w:val="222222"/>
                <w:sz w:val="12"/>
                <w:szCs w:val="12"/>
              </w:rPr>
            </w:pPr>
          </w:p>
        </w:tc>
      </w:tr>
      <w:tr w:rsidR="000F6DF5">
        <w:tc>
          <w:tcPr>
            <w:tcW w:w="9868" w:type="dxa"/>
            <w:shd w:val="clear" w:color="auto" w:fill="FFFFFF"/>
            <w:vAlign w:val="bottom"/>
          </w:tcPr>
          <w:p w:rsidR="000F6DF5" w:rsidRPr="00001134" w:rsidRDefault="005E04B3">
            <w:pPr>
              <w:textAlignment w:val="baseline"/>
              <w:rPr>
                <w:color w:val="000000"/>
                <w:sz w:val="24"/>
                <w:szCs w:val="24"/>
              </w:rPr>
            </w:pPr>
            <w:r w:rsidRPr="00001134">
              <w:rPr>
                <w:color w:val="000000"/>
                <w:sz w:val="24"/>
                <w:szCs w:val="24"/>
              </w:rPr>
              <w:t>Необходимость исправления технической ошибки обусловлена следующими обстоятельств</w:t>
            </w:r>
            <w:r w:rsidRPr="00001134">
              <w:rPr>
                <w:color w:val="000000"/>
                <w:sz w:val="24"/>
                <w:szCs w:val="24"/>
              </w:rPr>
              <w:t>а</w:t>
            </w:r>
            <w:r w:rsidRPr="00001134">
              <w:rPr>
                <w:color w:val="000000"/>
                <w:sz w:val="24"/>
                <w:szCs w:val="24"/>
              </w:rPr>
              <w:t>ми:</w:t>
            </w:r>
            <w:r w:rsidR="00001134">
              <w:rPr>
                <w:color w:val="000000"/>
                <w:sz w:val="24"/>
                <w:szCs w:val="24"/>
              </w:rPr>
              <w:t xml:space="preserve"> ______________________________________________________________________________</w:t>
            </w:r>
          </w:p>
        </w:tc>
      </w:tr>
      <w:tr w:rsidR="000F6DF5">
        <w:tc>
          <w:tcPr>
            <w:tcW w:w="9868" w:type="dxa"/>
            <w:shd w:val="clear" w:color="auto" w:fill="FFFFFF"/>
            <w:vAlign w:val="bottom"/>
          </w:tcPr>
          <w:p w:rsidR="000F6DF5" w:rsidRDefault="000F6DF5">
            <w:pPr>
              <w:rPr>
                <w:color w:val="222222"/>
                <w:sz w:val="24"/>
                <w:szCs w:val="24"/>
              </w:rPr>
            </w:pPr>
          </w:p>
        </w:tc>
      </w:tr>
      <w:tr w:rsidR="000F6DF5">
        <w:tc>
          <w:tcPr>
            <w:tcW w:w="9868" w:type="dxa"/>
            <w:shd w:val="clear" w:color="auto" w:fill="FFFFFF"/>
            <w:vAlign w:val="bottom"/>
          </w:tcPr>
          <w:p w:rsidR="000F6DF5" w:rsidRDefault="000F6DF5">
            <w:pPr>
              <w:snapToGrid w:val="0"/>
              <w:rPr>
                <w:color w:val="222222"/>
                <w:sz w:val="12"/>
                <w:szCs w:val="12"/>
              </w:rPr>
            </w:pPr>
          </w:p>
        </w:tc>
      </w:tr>
    </w:tbl>
    <w:p w:rsidR="000F6DF5" w:rsidRDefault="005E04B3" w:rsidP="00001134">
      <w:pPr>
        <w:pStyle w:val="ConsPlusNonformat"/>
        <w:ind w:firstLine="709"/>
        <w:jc w:val="both"/>
        <w:outlineLvl w:val="0"/>
        <w:rPr>
          <w:sz w:val="12"/>
          <w:szCs w:val="12"/>
        </w:rPr>
      </w:pPr>
      <w:r>
        <w:rPr>
          <w:rFonts w:ascii="Times New Roman" w:hAnsi="Times New Roman" w:cs="Times New Roman"/>
          <w:color w:val="000000"/>
          <w:sz w:val="23"/>
          <w:szCs w:val="23"/>
        </w:rPr>
        <w:t>Прилагаемые документы (отметить)</w:t>
      </w:r>
      <w:r>
        <w:rPr>
          <w:rStyle w:val="13"/>
          <w:rFonts w:ascii="Times New Roman" w:hAnsi="Times New Roman" w:cs="Times New Roman"/>
          <w:color w:val="000000"/>
          <w:sz w:val="23"/>
          <w:szCs w:val="23"/>
        </w:rPr>
        <w:footnoteReference w:id="3"/>
      </w:r>
      <w:r>
        <w:rPr>
          <w:rFonts w:ascii="Times New Roman" w:hAnsi="Times New Roman" w:cs="Times New Roman"/>
          <w:color w:val="000000"/>
          <w:sz w:val="23"/>
          <w:szCs w:val="23"/>
        </w:rPr>
        <w:t>:</w:t>
      </w:r>
    </w:p>
    <w:p w:rsidR="000F6DF5" w:rsidRDefault="000F6DF5">
      <w:pPr>
        <w:pStyle w:val="ConsPlusNonformat"/>
        <w:ind w:right="-1" w:firstLine="709"/>
        <w:jc w:val="both"/>
        <w:outlineLvl w:val="0"/>
        <w:rPr>
          <w:sz w:val="12"/>
          <w:szCs w:val="12"/>
        </w:rPr>
      </w:pPr>
    </w:p>
    <w:p w:rsidR="000F6DF5" w:rsidRDefault="00D44B4A">
      <w:pPr>
        <w:tabs>
          <w:tab w:val="left" w:pos="1134"/>
          <w:tab w:val="left" w:pos="1276"/>
          <w:tab w:val="left" w:pos="1418"/>
        </w:tabs>
        <w:spacing w:after="40"/>
        <w:ind w:left="624"/>
        <w:jc w:val="both"/>
        <w:rPr>
          <w:sz w:val="21"/>
          <w:szCs w:val="21"/>
        </w:rPr>
      </w:pPr>
      <w:r>
        <w:rPr>
          <w:noProof/>
          <w:lang w:eastAsia="ru-RU"/>
        </w:rPr>
        <mc:AlternateContent>
          <mc:Choice Requires="wps">
            <w:drawing>
              <wp:anchor distT="0" distB="0" distL="114300" distR="114300" simplePos="0" relativeHeight="251654144" behindDoc="0" locked="0" layoutInCell="0" allowOverlap="1">
                <wp:simplePos x="0" y="0"/>
                <wp:positionH relativeFrom="column">
                  <wp:posOffset>5715</wp:posOffset>
                </wp:positionH>
                <wp:positionV relativeFrom="paragraph">
                  <wp:posOffset>29845</wp:posOffset>
                </wp:positionV>
                <wp:extent cx="174625" cy="139065"/>
                <wp:effectExtent l="5715" t="10795" r="10160"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45pt;margin-top:2.35pt;width:13.75pt;height:10.9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" o:allowincell="f" strokeweight=".26mm">
                <v:stroke endcap="square"/>
              </v:rect>
            </w:pict>
          </mc:Fallback>
        </mc:AlternateContent>
      </w:r>
      <w:r w:rsidR="005E04B3">
        <w:rPr>
          <w:sz w:val="21"/>
          <w:szCs w:val="21"/>
        </w:rPr>
        <w:t>- копия правоустанавливающих документов на земельный участок;</w:t>
      </w:r>
    </w:p>
    <w:p w:rsidR="000F6DF5" w:rsidRDefault="00D44B4A">
      <w:pPr>
        <w:suppressAutoHyphens/>
        <w:spacing w:line="293" w:lineRule="atLeast"/>
        <w:ind w:left="794" w:hanging="170"/>
        <w:jc w:val="both"/>
        <w:rPr>
          <w:sz w:val="21"/>
          <w:szCs w:val="21"/>
        </w:rPr>
      </w:pPr>
      <w:r>
        <w:rPr>
          <w:noProof/>
          <w:lang w:eastAsia="ru-RU"/>
        </w:rPr>
        <mc:AlternateContent>
          <mc:Choice Requires="wps">
            <w:drawing>
              <wp:anchor distT="0" distB="0" distL="114300" distR="114300" simplePos="0" relativeHeight="251655168" behindDoc="0" locked="0" layoutInCell="0" allowOverlap="1">
                <wp:simplePos x="0" y="0"/>
                <wp:positionH relativeFrom="column">
                  <wp:posOffset>5080</wp:posOffset>
                </wp:positionH>
                <wp:positionV relativeFrom="paragraph">
                  <wp:posOffset>78105</wp:posOffset>
                </wp:positionV>
                <wp:extent cx="174625" cy="139065"/>
                <wp:effectExtent l="5080" t="11430" r="10795"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pt;margin-top:6.15pt;width:13.75pt;height:10.9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" o:allowincell="f" strokeweight=".26mm">
                <v:stroke endcap="square"/>
              </v:rect>
            </w:pict>
          </mc:Fallback>
        </mc:AlternateContent>
      </w:r>
      <w:r>
        <w:rPr>
          <w:noProof/>
          <w:lang w:eastAsia="ru-RU"/>
        </w:rPr>
        <mc:AlternateContent>
          <mc:Choice Requires="wps">
            <w:drawing>
              <wp:anchor distT="0" distB="0" distL="114300" distR="114300" simplePos="0" relativeHeight="251656192" behindDoc="0" locked="0" layoutInCell="0" allowOverlap="1">
                <wp:simplePos x="0" y="0"/>
                <wp:positionH relativeFrom="column">
                  <wp:posOffset>5715</wp:posOffset>
                </wp:positionH>
                <wp:positionV relativeFrom="paragraph">
                  <wp:posOffset>369570</wp:posOffset>
                </wp:positionV>
                <wp:extent cx="179070" cy="143510"/>
                <wp:effectExtent l="5715" t="7620" r="5715" b="107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351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45pt;margin-top:29.1pt;width:14.1pt;height:11.3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" o:allowincell="f" strokeweight=".26mm">
                <v:stroke endcap="square"/>
              </v:rect>
            </w:pict>
          </mc:Fallback>
        </mc:AlternateContent>
      </w:r>
      <w:r w:rsidR="005E04B3">
        <w:rPr>
          <w:sz w:val="21"/>
          <w:szCs w:val="21"/>
        </w:rPr>
        <w:t>- документы, имеющие юридическую силу, свидетельствующие о наличии технической ошибки и содержащие правильные данные;</w:t>
      </w:r>
    </w:p>
    <w:p w:rsidR="000F6DF5" w:rsidRDefault="005E04B3">
      <w:pPr>
        <w:pStyle w:val="ConsPlusNonformat"/>
        <w:ind w:left="737" w:hanging="113"/>
        <w:jc w:val="both"/>
        <w:rPr>
          <w:rFonts w:ascii="Times New Roman" w:hAnsi="Times New Roman" w:cs="Times New Roman"/>
        </w:rPr>
      </w:pPr>
      <w:r>
        <w:rPr>
          <w:rFonts w:ascii="Times New Roman" w:hAnsi="Times New Roman" w:cs="Times New Roman"/>
          <w:sz w:val="21"/>
          <w:szCs w:val="21"/>
        </w:rPr>
        <w:lastRenderedPageBreak/>
        <w:t>- выданное органом постановление.</w:t>
      </w:r>
    </w:p>
    <w:p w:rsidR="000F6DF5" w:rsidRDefault="000F6DF5">
      <w:pPr>
        <w:pStyle w:val="ConsPlusNonformat"/>
        <w:ind w:left="737" w:hanging="113"/>
        <w:jc w:val="both"/>
        <w:rPr>
          <w:rFonts w:ascii="Times New Roman" w:hAnsi="Times New Roman" w:cs="Times New Roman"/>
        </w:rPr>
      </w:pPr>
    </w:p>
    <w:p w:rsidR="000F6DF5" w:rsidRDefault="005E04B3">
      <w:pPr>
        <w:pStyle w:val="ConsPlusNonformat"/>
        <w:ind w:left="737"/>
        <w:jc w:val="both"/>
        <w:rPr>
          <w:rFonts w:ascii="Times New Roman" w:hAnsi="Times New Roman" w:cs="Times New Roman"/>
          <w:color w:val="000000"/>
          <w:sz w:val="12"/>
          <w:szCs w:val="12"/>
        </w:rPr>
      </w:pPr>
      <w:r>
        <w:rPr>
          <w:rFonts w:ascii="Times New Roman" w:hAnsi="Times New Roman" w:cs="Times New Roman"/>
          <w:color w:val="000000"/>
          <w:sz w:val="23"/>
          <w:szCs w:val="23"/>
        </w:rPr>
        <w:t>Способ получения результата предоставления муниципальной услуги (отметить):</w:t>
      </w:r>
    </w:p>
    <w:p w:rsidR="000F6DF5" w:rsidRDefault="000F6DF5">
      <w:pPr>
        <w:pStyle w:val="ConsPlusNonformat"/>
        <w:ind w:left="737"/>
        <w:jc w:val="both"/>
        <w:rPr>
          <w:rFonts w:ascii="Times New Roman" w:hAnsi="Times New Roman" w:cs="Times New Roman"/>
          <w:color w:val="000000"/>
          <w:sz w:val="12"/>
          <w:szCs w:val="12"/>
        </w:rPr>
      </w:pPr>
    </w:p>
    <w:p w:rsidR="000F6DF5" w:rsidRDefault="00D44B4A">
      <w:pPr>
        <w:pStyle w:val="ConsPlusNonformat"/>
        <w:ind w:left="794" w:hanging="170"/>
        <w:jc w:val="both"/>
        <w:outlineLvl w:val="0"/>
        <w:rPr>
          <w:rFonts w:ascii="Times New Roman" w:hAnsi="Times New Roman" w:cs="Times New Roman"/>
          <w:sz w:val="24"/>
          <w:szCs w:val="24"/>
        </w:rPr>
      </w:pPr>
      <w:r>
        <w:rPr>
          <w:noProof/>
          <w:lang w:eastAsia="ru-RU"/>
        </w:rPr>
        <mc:AlternateContent>
          <mc:Choice Requires="wps">
            <w:drawing>
              <wp:anchor distT="0" distB="0" distL="114300" distR="114300" simplePos="0" relativeHeight="251657216" behindDoc="0" locked="0" layoutInCell="0" allowOverlap="1">
                <wp:simplePos x="0" y="0"/>
                <wp:positionH relativeFrom="column">
                  <wp:posOffset>5715</wp:posOffset>
                </wp:positionH>
                <wp:positionV relativeFrom="paragraph">
                  <wp:posOffset>21590</wp:posOffset>
                </wp:positionV>
                <wp:extent cx="174625" cy="139065"/>
                <wp:effectExtent l="5715" t="12065" r="10160" b="107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45pt;margin-top:1.7pt;width:13.75pt;height:10.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" o:allowincell="f" strokeweight=".26mm">
                <v:stroke endcap="square"/>
              </v:rect>
            </w:pict>
          </mc:Fallback>
        </mc:AlternateContent>
      </w:r>
      <w:r w:rsidR="005E04B3">
        <w:rPr>
          <w:rFonts w:ascii="Times New Roman" w:hAnsi="Times New Roman" w:cs="Times New Roman"/>
          <w:sz w:val="21"/>
          <w:szCs w:val="21"/>
        </w:rPr>
        <w:t>- в Администрации при непосредственном обращении;</w:t>
      </w:r>
    </w:p>
    <w:p w:rsidR="000F6DF5" w:rsidRDefault="005E04B3">
      <w:pPr>
        <w:pStyle w:val="ConsPlusNonformat"/>
        <w:ind w:left="737" w:firstLine="57"/>
        <w:jc w:val="both"/>
        <w:rPr>
          <w:rFonts w:ascii="Times New Roman" w:hAnsi="Times New Roman" w:cs="Times New Roman"/>
          <w:sz w:val="18"/>
          <w:szCs w:val="18"/>
        </w:rPr>
      </w:pPr>
      <w:r>
        <w:rPr>
          <w:rFonts w:ascii="Times New Roman" w:hAnsi="Times New Roman" w:cs="Times New Roman"/>
          <w:sz w:val="24"/>
          <w:szCs w:val="24"/>
        </w:rPr>
        <w:t>_________________________________________________________________________</w:t>
      </w:r>
    </w:p>
    <w:p w:rsidR="000F6DF5" w:rsidRDefault="005E04B3">
      <w:pPr>
        <w:pStyle w:val="ConsPlusNonformat"/>
        <w:ind w:left="737" w:firstLine="1984"/>
        <w:jc w:val="both"/>
        <w:rPr>
          <w:rFonts w:ascii="Times New Roman" w:hAnsi="Times New Roman" w:cs="Times New Roman"/>
          <w:sz w:val="24"/>
          <w:szCs w:val="24"/>
        </w:rPr>
      </w:pPr>
      <w:r>
        <w:rPr>
          <w:rFonts w:ascii="Times New Roman" w:hAnsi="Times New Roman" w:cs="Times New Roman"/>
          <w:sz w:val="18"/>
          <w:szCs w:val="18"/>
        </w:rPr>
        <w:t xml:space="preserve">(наименование муниципального образования Смоленской области) </w:t>
      </w:r>
    </w:p>
    <w:p w:rsidR="000F6DF5" w:rsidRDefault="000F6DF5">
      <w:pPr>
        <w:pStyle w:val="ConsPlusNonformat"/>
        <w:ind w:left="709" w:right="-1" w:firstLine="425"/>
        <w:jc w:val="both"/>
        <w:rPr>
          <w:rFonts w:ascii="Times New Roman" w:hAnsi="Times New Roman" w:cs="Times New Roman"/>
          <w:sz w:val="24"/>
          <w:szCs w:val="24"/>
        </w:rPr>
      </w:pPr>
    </w:p>
    <w:p w:rsidR="000F6DF5" w:rsidRDefault="00D44B4A">
      <w:pPr>
        <w:pStyle w:val="ConsPlusNonformat"/>
        <w:ind w:left="737" w:hanging="113"/>
        <w:jc w:val="both"/>
        <w:rPr>
          <w:rFonts w:ascii="Times New Roman" w:hAnsi="Times New Roman" w:cs="Times New Roman"/>
          <w:sz w:val="21"/>
          <w:szCs w:val="21"/>
        </w:rPr>
      </w:pPr>
      <w:r>
        <w:rPr>
          <w:noProof/>
          <w:lang w:eastAsia="ru-RU"/>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5715</wp:posOffset>
                </wp:positionV>
                <wp:extent cx="179070" cy="147955"/>
                <wp:effectExtent l="9525" t="5715" r="11430"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795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0;margin-top:.45pt;width:14.1pt;height:11.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z7JAIAAEQ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" o:allowincell="f" strokeweight=".26mm">
                <v:stroke endcap="square"/>
              </v:rect>
            </w:pict>
          </mc:Fallback>
        </mc:AlternateContent>
      </w:r>
      <w:r w:rsidR="005E04B3">
        <w:rPr>
          <w:rFonts w:ascii="Times New Roman" w:hAnsi="Times New Roman" w:cs="Times New Roman"/>
          <w:sz w:val="21"/>
          <w:szCs w:val="21"/>
        </w:rPr>
        <w:t>- почтой на почтовый адрес заявителя;</w:t>
      </w:r>
    </w:p>
    <w:p w:rsidR="000F6DF5" w:rsidRDefault="00D44B4A">
      <w:pPr>
        <w:pStyle w:val="ConsPlusNonformat"/>
        <w:ind w:left="794" w:hanging="170"/>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29210</wp:posOffset>
                </wp:positionV>
                <wp:extent cx="174625" cy="143510"/>
                <wp:effectExtent l="9525" t="10160" r="6350" b="82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0;margin-top:2.3pt;width:13.75pt;height:11.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" o:allowincell="f" strokeweight=".26mm">
                <v:stroke endcap="square"/>
              </v:rect>
            </w:pict>
          </mc:Fallback>
        </mc:AlternateContent>
      </w:r>
      <w:r w:rsidR="005E04B3">
        <w:rPr>
          <w:rFonts w:ascii="Times New Roman" w:hAnsi="Times New Roman" w:cs="Times New Roman"/>
          <w:sz w:val="21"/>
          <w:szCs w:val="21"/>
        </w:rPr>
        <w:t>- в личном кабинете заявителя (</w:t>
      </w:r>
      <w:proofErr w:type="gramStart"/>
      <w:r w:rsidR="005E04B3">
        <w:rPr>
          <w:rFonts w:ascii="Times New Roman" w:hAnsi="Times New Roman" w:cs="Times New Roman"/>
          <w:sz w:val="21"/>
          <w:szCs w:val="21"/>
        </w:rPr>
        <w:t>возможен</w:t>
      </w:r>
      <w:proofErr w:type="gramEnd"/>
      <w:r w:rsidR="005E04B3">
        <w:rPr>
          <w:rFonts w:ascii="Times New Roman" w:hAnsi="Times New Roman" w:cs="Times New Roman"/>
          <w:sz w:val="21"/>
          <w:szCs w:val="21"/>
        </w:rPr>
        <w:t xml:space="preserve"> в случае если уведомление и прилагаемые к нему документы (при наличии) были поданы через Единый портал государственных и муниципальных услуг (функций) и (или) Портал государственных и муниципальных услуг (функций) Смоленской области).</w:t>
      </w:r>
    </w:p>
    <w:p w:rsidR="000F6DF5" w:rsidRDefault="000F6DF5">
      <w:pPr>
        <w:pStyle w:val="ConsPlusNonformat"/>
        <w:ind w:left="709" w:right="-1"/>
        <w:jc w:val="both"/>
        <w:rPr>
          <w:rFonts w:ascii="Times New Roman" w:hAnsi="Times New Roman" w:cs="Times New Roman"/>
          <w:sz w:val="24"/>
          <w:szCs w:val="24"/>
        </w:rPr>
      </w:pPr>
    </w:p>
    <w:p w:rsidR="000F6DF5" w:rsidRDefault="005E04B3">
      <w:pPr>
        <w:pStyle w:val="ConsPlusNonformat"/>
        <w:ind w:firstLine="709"/>
        <w:jc w:val="both"/>
        <w:rPr>
          <w:rFonts w:ascii="Times New Roman" w:hAnsi="Times New Roman" w:cs="Times New Roman"/>
          <w:sz w:val="24"/>
          <w:szCs w:val="24"/>
        </w:rPr>
      </w:pPr>
      <w:r>
        <w:rPr>
          <w:rFonts w:ascii="Times New Roman" w:hAnsi="Times New Roman" w:cs="Times New Roman"/>
          <w:color w:val="000000"/>
          <w:sz w:val="23"/>
          <w:szCs w:val="23"/>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w:t>
      </w:r>
      <w:proofErr w:type="gramStart"/>
      <w:r>
        <w:rPr>
          <w:rFonts w:ascii="Times New Roman" w:hAnsi="Times New Roman" w:cs="Times New Roman"/>
          <w:color w:val="000000"/>
          <w:sz w:val="23"/>
          <w:szCs w:val="23"/>
        </w:rPr>
        <w:t>н(</w:t>
      </w:r>
      <w:proofErr w:type="gramEnd"/>
      <w:r>
        <w:rPr>
          <w:rFonts w:ascii="Times New Roman" w:hAnsi="Times New Roman" w:cs="Times New Roman"/>
          <w:color w:val="000000"/>
          <w:sz w:val="23"/>
          <w:szCs w:val="23"/>
        </w:rPr>
        <w:t>а) с тем, что могу отказаться от обработки моих персональных данных, подав соответствующее заявление.</w:t>
      </w:r>
    </w:p>
    <w:p w:rsidR="000F6DF5" w:rsidRDefault="000F6DF5">
      <w:pPr>
        <w:pStyle w:val="ConsPlusNonformat"/>
        <w:ind w:left="709" w:right="-1"/>
        <w:jc w:val="both"/>
        <w:rPr>
          <w:rFonts w:ascii="Times New Roman" w:hAnsi="Times New Roman" w:cs="Times New Roman"/>
          <w:sz w:val="24"/>
          <w:szCs w:val="24"/>
        </w:rPr>
      </w:pPr>
    </w:p>
    <w:p w:rsidR="000F6DF5" w:rsidRDefault="005E04B3">
      <w:pPr>
        <w:pStyle w:val="ConsPlusNonformat"/>
        <w:ind w:left="709" w:right="-1"/>
        <w:jc w:val="both"/>
        <w:rPr>
          <w:rFonts w:ascii="Times New Roman" w:hAnsi="Times New Roman" w:cs="Times New Roman"/>
        </w:rPr>
      </w:pPr>
      <w:r>
        <w:rPr>
          <w:rFonts w:ascii="Times New Roman" w:hAnsi="Times New Roman" w:cs="Times New Roman"/>
          <w:color w:val="000000"/>
          <w:sz w:val="23"/>
          <w:szCs w:val="23"/>
        </w:rPr>
        <w:t>Заявитель</w:t>
      </w:r>
      <w:r>
        <w:rPr>
          <w:rFonts w:ascii="Times New Roman" w:hAnsi="Times New Roman" w:cs="Times New Roman"/>
          <w:sz w:val="24"/>
          <w:szCs w:val="24"/>
        </w:rPr>
        <w:t xml:space="preserve"> _____________________    _______________  _________________________</w:t>
      </w:r>
    </w:p>
    <w:p w:rsidR="000F6DF5" w:rsidRDefault="005E04B3">
      <w:pPr>
        <w:pStyle w:val="ConsPlusNonformat"/>
        <w:ind w:right="-1"/>
        <w:jc w:val="both"/>
        <w:rPr>
          <w:rFonts w:ascii="Times New Roman" w:hAnsi="Times New Roman" w:cs="Times New Roman"/>
          <w:sz w:val="24"/>
          <w:szCs w:val="24"/>
        </w:rPr>
      </w:pPr>
      <w:r>
        <w:rPr>
          <w:rFonts w:ascii="Times New Roman" w:hAnsi="Times New Roman" w:cs="Times New Roman"/>
          <w:sz w:val="18"/>
          <w:szCs w:val="18"/>
        </w:rPr>
        <w:t>(должность)                                     (подпись)                                  (Ф.И.О.)</w:t>
      </w:r>
    </w:p>
    <w:p w:rsidR="000F6DF5" w:rsidRDefault="005E04B3">
      <w:pPr>
        <w:pStyle w:val="ConsPlusNonformat"/>
        <w:spacing w:before="240"/>
        <w:jc w:val="both"/>
        <w:rPr>
          <w:rFonts w:ascii="Times New Roman" w:hAnsi="Times New Roman" w:cs="Times New Roman"/>
          <w:sz w:val="24"/>
          <w:szCs w:val="24"/>
        </w:rPr>
      </w:pPr>
      <w:r>
        <w:rPr>
          <w:rFonts w:ascii="Times New Roman" w:hAnsi="Times New Roman" w:cs="Times New Roman"/>
          <w:sz w:val="24"/>
          <w:szCs w:val="24"/>
        </w:rPr>
        <w:tab/>
        <w:t xml:space="preserve">«___» _____________ 20____ г.                           </w:t>
      </w:r>
    </w:p>
    <w:p w:rsidR="000F6DF5" w:rsidRDefault="000F6DF5">
      <w:pPr>
        <w:pStyle w:val="ConsPlusNonformat"/>
        <w:ind w:right="-1" w:firstLine="709"/>
        <w:jc w:val="both"/>
        <w:rPr>
          <w:rFonts w:ascii="Times New Roman" w:hAnsi="Times New Roman" w:cs="Times New Roman"/>
          <w:sz w:val="24"/>
          <w:szCs w:val="24"/>
        </w:rPr>
      </w:pPr>
    </w:p>
    <w:p w:rsidR="000F6DF5" w:rsidRDefault="000F6DF5">
      <w:pPr>
        <w:shd w:val="clear" w:color="auto" w:fill="FFFFFF"/>
        <w:spacing w:after="199"/>
        <w:textAlignment w:val="baseline"/>
        <w:rPr>
          <w:rFonts w:ascii="Arial" w:hAnsi="Arial" w:cs="Arial"/>
          <w:color w:val="222222"/>
          <w:sz w:val="17"/>
          <w:szCs w:val="17"/>
        </w:rPr>
      </w:pPr>
    </w:p>
    <w:p w:rsidR="000F6DF5" w:rsidRDefault="000F6DF5">
      <w:pPr>
        <w:pStyle w:val="ConsPlusNormal0"/>
        <w:ind w:firstLine="5670"/>
        <w:rPr>
          <w:rFonts w:ascii="Arial" w:hAnsi="Arial" w:cs="Arial"/>
          <w:color w:val="222222"/>
          <w:sz w:val="18"/>
          <w:szCs w:val="18"/>
        </w:rPr>
      </w:pPr>
    </w:p>
    <w:p w:rsidR="000F6DF5" w:rsidRDefault="000F6DF5">
      <w:pPr>
        <w:pStyle w:val="ConsPlusNormal0"/>
        <w:ind w:firstLine="5670"/>
        <w:rPr>
          <w:rFonts w:ascii="Arial" w:hAnsi="Arial" w:cs="Arial"/>
          <w:color w:val="222222"/>
          <w:sz w:val="18"/>
          <w:szCs w:val="18"/>
        </w:rPr>
      </w:pPr>
    </w:p>
    <w:p w:rsidR="000F6DF5" w:rsidRDefault="000F6DF5">
      <w:pPr>
        <w:pStyle w:val="ConsPlusNormal0"/>
        <w:ind w:firstLine="5670"/>
        <w:rPr>
          <w:rFonts w:ascii="Arial" w:hAnsi="Arial" w:cs="Arial"/>
          <w:color w:val="222222"/>
          <w:sz w:val="18"/>
          <w:szCs w:val="18"/>
        </w:rPr>
      </w:pPr>
    </w:p>
    <w:p w:rsidR="000F6DF5" w:rsidRDefault="000F6DF5">
      <w:pPr>
        <w:pStyle w:val="ConsPlusNormal0"/>
        <w:ind w:firstLine="5670"/>
        <w:rPr>
          <w:rFonts w:ascii="Arial" w:hAnsi="Arial" w:cs="Arial"/>
          <w:color w:val="222222"/>
          <w:sz w:val="18"/>
          <w:szCs w:val="18"/>
        </w:rPr>
      </w:pPr>
    </w:p>
    <w:p w:rsidR="000F6DF5" w:rsidRDefault="000F6DF5">
      <w:pPr>
        <w:pStyle w:val="ConsPlusNormal0"/>
        <w:ind w:firstLine="5670"/>
        <w:rPr>
          <w:rFonts w:ascii="Arial" w:hAnsi="Arial" w:cs="Arial"/>
          <w:color w:val="222222"/>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5E04B3">
      <w:pPr>
        <w:pStyle w:val="ConsPlusNormal0"/>
        <w:ind w:firstLine="5669"/>
        <w:outlineLvl w:val="0"/>
        <w:rPr>
          <w:sz w:val="18"/>
          <w:szCs w:val="18"/>
        </w:rPr>
      </w:pPr>
      <w:r>
        <w:rPr>
          <w:sz w:val="18"/>
          <w:szCs w:val="18"/>
        </w:rPr>
        <w:lastRenderedPageBreak/>
        <w:t>Приложение № 3</w:t>
      </w:r>
    </w:p>
    <w:p w:rsidR="000F6DF5" w:rsidRDefault="005E04B3">
      <w:pPr>
        <w:pStyle w:val="ConsPlusNormal0"/>
        <w:ind w:firstLine="5670"/>
        <w:rPr>
          <w:sz w:val="18"/>
          <w:szCs w:val="18"/>
        </w:rPr>
      </w:pPr>
      <w:r>
        <w:rPr>
          <w:sz w:val="18"/>
          <w:szCs w:val="18"/>
        </w:rPr>
        <w:t>к Административному регламенту</w:t>
      </w:r>
    </w:p>
    <w:p w:rsidR="000F6DF5" w:rsidRDefault="005E04B3">
      <w:pPr>
        <w:pStyle w:val="ConsPlusNormal0"/>
        <w:ind w:left="5670"/>
        <w:rPr>
          <w:b/>
          <w:sz w:val="24"/>
          <w:szCs w:val="24"/>
        </w:rPr>
      </w:pPr>
      <w:r>
        <w:rPr>
          <w:sz w:val="18"/>
          <w:szCs w:val="18"/>
        </w:rPr>
        <w:t xml:space="preserve">по предоставлению муниципальной услуги </w:t>
      </w:r>
      <w:r>
        <w:rPr>
          <w:color w:val="000000"/>
          <w:sz w:val="18"/>
          <w:szCs w:val="18"/>
        </w:rPr>
        <w:t>«Перевод жилого помещения в нежилое помещение и нежилого помещения в жилое помещение»</w:t>
      </w:r>
    </w:p>
    <w:p w:rsidR="000F6DF5" w:rsidRDefault="005E04B3">
      <w:pPr>
        <w:pStyle w:val="ConsPlusNormal0"/>
        <w:ind w:left="5670"/>
        <w:jc w:val="right"/>
        <w:outlineLvl w:val="0"/>
        <w:rPr>
          <w:rFonts w:ascii="Arial" w:hAnsi="Arial" w:cs="Arial"/>
          <w:color w:val="222222"/>
          <w:sz w:val="17"/>
          <w:szCs w:val="17"/>
        </w:rPr>
      </w:pPr>
      <w:r>
        <w:rPr>
          <w:b/>
          <w:sz w:val="24"/>
          <w:szCs w:val="24"/>
        </w:rPr>
        <w:t>Форма</w:t>
      </w:r>
    </w:p>
    <w:p w:rsidR="000F6DF5" w:rsidRDefault="000F6DF5">
      <w:pPr>
        <w:pStyle w:val="ConsPlusNormal0"/>
        <w:jc w:val="right"/>
        <w:rPr>
          <w:rFonts w:ascii="Arial" w:hAnsi="Arial" w:cs="Arial"/>
          <w:color w:val="222222"/>
          <w:sz w:val="17"/>
          <w:szCs w:val="17"/>
        </w:rPr>
      </w:pPr>
    </w:p>
    <w:tbl>
      <w:tblPr>
        <w:tblW w:w="5702" w:type="dxa"/>
        <w:tblInd w:w="4240" w:type="dxa"/>
        <w:tblLayout w:type="fixed"/>
        <w:tblLook w:val="0000" w:firstRow="0" w:lastRow="0" w:firstColumn="0" w:lastColumn="0" w:noHBand="0" w:noVBand="0"/>
      </w:tblPr>
      <w:tblGrid>
        <w:gridCol w:w="5702"/>
      </w:tblGrid>
      <w:tr w:rsidR="000F6DF5">
        <w:trPr>
          <w:trHeight w:val="700"/>
        </w:trPr>
        <w:tc>
          <w:tcPr>
            <w:tcW w:w="5702" w:type="dxa"/>
            <w:tcBorders>
              <w:bottom w:val="single" w:sz="4" w:space="0" w:color="000000"/>
            </w:tcBorders>
          </w:tcPr>
          <w:p w:rsidR="000F6DF5" w:rsidRDefault="005E04B3">
            <w:pPr>
              <w:pBdr>
                <w:bottom w:val="single" w:sz="4" w:space="1" w:color="000000"/>
              </w:pBdr>
              <w:suppressAutoHyphens/>
              <w:autoSpaceDE w:val="0"/>
              <w:ind w:left="-113" w:right="-57"/>
              <w:rPr>
                <w:sz w:val="16"/>
                <w:szCs w:val="16"/>
              </w:rPr>
            </w:pPr>
            <w:bookmarkStart w:id="4" w:name="P39_Копия_1_Копия_1"/>
            <w:bookmarkEnd w:id="4"/>
            <w:r>
              <w:t>Главе муниципального образования</w:t>
            </w:r>
            <w:r w:rsidR="0060569F">
              <w:t xml:space="preserve"> </w:t>
            </w:r>
            <w:r>
              <w:t>«</w:t>
            </w:r>
            <w:r w:rsidR="00927347">
              <w:t>Смоленский</w:t>
            </w:r>
            <w:r>
              <w:t xml:space="preserve"> муниципальный округ»  Смоленской  области</w:t>
            </w:r>
          </w:p>
          <w:p w:rsidR="000F6DF5" w:rsidRDefault="005E04B3">
            <w:pPr>
              <w:suppressAutoHyphens/>
              <w:autoSpaceDE w:val="0"/>
              <w:ind w:left="33"/>
              <w:jc w:val="center"/>
              <w:rPr>
                <w:sz w:val="16"/>
                <w:szCs w:val="16"/>
              </w:rPr>
            </w:pPr>
            <w:r>
              <w:rPr>
                <w:sz w:val="16"/>
                <w:szCs w:val="16"/>
              </w:rPr>
              <w:t>(наименование муниципального образования  Смоленской области)</w:t>
            </w:r>
          </w:p>
          <w:p w:rsidR="000F6DF5" w:rsidRDefault="000F6DF5">
            <w:pPr>
              <w:suppressAutoHyphens/>
              <w:autoSpaceDE w:val="0"/>
              <w:ind w:left="-108"/>
              <w:rPr>
                <w:sz w:val="16"/>
                <w:szCs w:val="16"/>
              </w:rPr>
            </w:pPr>
          </w:p>
        </w:tc>
      </w:tr>
      <w:tr w:rsidR="000F6DF5">
        <w:tc>
          <w:tcPr>
            <w:tcW w:w="5702" w:type="dxa"/>
            <w:tcBorders>
              <w:top w:val="single" w:sz="4" w:space="0" w:color="000000"/>
              <w:bottom w:val="single" w:sz="4" w:space="0" w:color="000000"/>
            </w:tcBorders>
          </w:tcPr>
          <w:p w:rsidR="000F6DF5" w:rsidRDefault="000F6DF5">
            <w:pPr>
              <w:suppressAutoHyphens/>
              <w:autoSpaceDE w:val="0"/>
              <w:snapToGrid w:val="0"/>
              <w:jc w:val="center"/>
              <w:rPr>
                <w:sz w:val="16"/>
                <w:szCs w:val="16"/>
              </w:rPr>
            </w:pPr>
          </w:p>
        </w:tc>
      </w:tr>
      <w:tr w:rsidR="000F6DF5">
        <w:tc>
          <w:tcPr>
            <w:tcW w:w="5702" w:type="dxa"/>
            <w:tcBorders>
              <w:top w:val="single" w:sz="4" w:space="0" w:color="000000"/>
              <w:bottom w:val="single" w:sz="4" w:space="0" w:color="000000"/>
            </w:tcBorders>
          </w:tcPr>
          <w:p w:rsidR="000F6DF5" w:rsidRDefault="000F6DF5">
            <w:pPr>
              <w:suppressAutoHyphens/>
              <w:autoSpaceDE w:val="0"/>
              <w:snapToGrid w:val="0"/>
              <w:jc w:val="center"/>
              <w:rPr>
                <w:sz w:val="16"/>
                <w:szCs w:val="16"/>
              </w:rPr>
            </w:pPr>
          </w:p>
        </w:tc>
      </w:tr>
      <w:tr w:rsidR="000F6DF5">
        <w:tc>
          <w:tcPr>
            <w:tcW w:w="5702" w:type="dxa"/>
            <w:tcBorders>
              <w:top w:val="single" w:sz="4" w:space="0" w:color="000000"/>
              <w:bottom w:val="single" w:sz="4" w:space="0" w:color="000000"/>
            </w:tcBorders>
          </w:tcPr>
          <w:p w:rsidR="000F6DF5" w:rsidRDefault="000F6DF5">
            <w:pPr>
              <w:suppressAutoHyphens/>
              <w:autoSpaceDE w:val="0"/>
              <w:snapToGrid w:val="0"/>
              <w:jc w:val="center"/>
              <w:rPr>
                <w:sz w:val="16"/>
                <w:szCs w:val="16"/>
              </w:rPr>
            </w:pPr>
          </w:p>
        </w:tc>
      </w:tr>
      <w:tr w:rsidR="000F6DF5">
        <w:tc>
          <w:tcPr>
            <w:tcW w:w="5702" w:type="dxa"/>
            <w:tcBorders>
              <w:top w:val="single" w:sz="4" w:space="0" w:color="000000"/>
              <w:bottom w:val="single" w:sz="4" w:space="0" w:color="000000"/>
            </w:tcBorders>
          </w:tcPr>
          <w:p w:rsidR="000F6DF5" w:rsidRDefault="005E04B3">
            <w:pPr>
              <w:suppressAutoHyphens/>
              <w:autoSpaceDE w:val="0"/>
              <w:jc w:val="center"/>
              <w:rPr>
                <w:sz w:val="16"/>
                <w:szCs w:val="16"/>
              </w:rPr>
            </w:pPr>
            <w:r>
              <w:rPr>
                <w:sz w:val="16"/>
                <w:szCs w:val="16"/>
              </w:rPr>
              <w:t>(наименование заявителя,  Ф.И.О., адрес регистрации и почтовый адрес, СНИЛС, паспортные данные)</w:t>
            </w:r>
          </w:p>
          <w:p w:rsidR="000F6DF5" w:rsidRDefault="000F6DF5">
            <w:pPr>
              <w:suppressAutoHyphens/>
              <w:autoSpaceDE w:val="0"/>
              <w:jc w:val="center"/>
              <w:rPr>
                <w:sz w:val="16"/>
                <w:szCs w:val="16"/>
              </w:rPr>
            </w:pPr>
          </w:p>
          <w:p w:rsidR="000F6DF5" w:rsidRDefault="005E04B3">
            <w:pPr>
              <w:suppressAutoHyphens/>
              <w:autoSpaceDE w:val="0"/>
              <w:ind w:left="-57" w:right="113"/>
            </w:pPr>
            <w:proofErr w:type="gramStart"/>
            <w:r>
              <w:t>действующего от имени:</w:t>
            </w:r>
            <w:proofErr w:type="gramEnd"/>
          </w:p>
        </w:tc>
      </w:tr>
      <w:tr w:rsidR="000F6DF5">
        <w:tc>
          <w:tcPr>
            <w:tcW w:w="5702" w:type="dxa"/>
            <w:tcBorders>
              <w:top w:val="single" w:sz="4" w:space="0" w:color="000000"/>
              <w:bottom w:val="single" w:sz="4" w:space="0" w:color="000000"/>
            </w:tcBorders>
          </w:tcPr>
          <w:p w:rsidR="000F6DF5" w:rsidRDefault="005E04B3">
            <w:pPr>
              <w:suppressAutoHyphens/>
              <w:autoSpaceDE w:val="0"/>
              <w:jc w:val="center"/>
              <w:rPr>
                <w:sz w:val="16"/>
                <w:szCs w:val="16"/>
              </w:rPr>
            </w:pPr>
            <w:r>
              <w:rPr>
                <w:sz w:val="16"/>
                <w:szCs w:val="16"/>
              </w:rPr>
              <w:t>(Ф.И.О. физического лица, индивидуального предпринимателя или наименование юридического лица)</w:t>
            </w:r>
          </w:p>
          <w:p w:rsidR="000F6DF5" w:rsidRDefault="005E04B3">
            <w:pPr>
              <w:suppressAutoHyphens/>
              <w:autoSpaceDE w:val="0"/>
              <w:ind w:left="-57" w:right="113"/>
            </w:pPr>
            <w:r>
              <w:t>на основании:</w:t>
            </w:r>
          </w:p>
        </w:tc>
      </w:tr>
      <w:tr w:rsidR="000F6DF5">
        <w:tc>
          <w:tcPr>
            <w:tcW w:w="5702" w:type="dxa"/>
            <w:tcBorders>
              <w:top w:val="single" w:sz="4" w:space="0" w:color="000000"/>
              <w:bottom w:val="single" w:sz="4" w:space="0" w:color="000000"/>
            </w:tcBorders>
          </w:tcPr>
          <w:p w:rsidR="000F6DF5" w:rsidRDefault="005E04B3">
            <w:pPr>
              <w:suppressAutoHyphens/>
              <w:autoSpaceDE w:val="0"/>
              <w:jc w:val="center"/>
              <w:rPr>
                <w:sz w:val="16"/>
                <w:szCs w:val="16"/>
              </w:rPr>
            </w:pPr>
            <w:r>
              <w:rPr>
                <w:sz w:val="16"/>
                <w:szCs w:val="16"/>
              </w:rPr>
              <w:t>(указываются данные документа, подтверждающего полномочия представителя)</w:t>
            </w:r>
          </w:p>
          <w:p w:rsidR="000F6DF5" w:rsidRDefault="000F6DF5">
            <w:pPr>
              <w:suppressAutoHyphens/>
              <w:autoSpaceDE w:val="0"/>
              <w:ind w:left="317" w:hanging="317"/>
              <w:rPr>
                <w:sz w:val="16"/>
                <w:szCs w:val="16"/>
              </w:rPr>
            </w:pPr>
          </w:p>
        </w:tc>
      </w:tr>
      <w:tr w:rsidR="000F6DF5">
        <w:tc>
          <w:tcPr>
            <w:tcW w:w="5702" w:type="dxa"/>
            <w:tcBorders>
              <w:top w:val="single" w:sz="4" w:space="0" w:color="000000"/>
            </w:tcBorders>
          </w:tcPr>
          <w:p w:rsidR="000F6DF5" w:rsidRDefault="005E04B3">
            <w:pPr>
              <w:suppressAutoHyphens/>
              <w:autoSpaceDE w:val="0"/>
              <w:jc w:val="center"/>
              <w:rPr>
                <w:sz w:val="16"/>
                <w:szCs w:val="16"/>
              </w:rPr>
            </w:pPr>
            <w:proofErr w:type="gramStart"/>
            <w:r>
              <w:rPr>
                <w:sz w:val="16"/>
                <w:szCs w:val="16"/>
              </w:rPr>
              <w:t>(для всех: контактный телефон, адрес электронной почты (при наличии)</w:t>
            </w:r>
            <w:proofErr w:type="gramEnd"/>
          </w:p>
        </w:tc>
      </w:tr>
    </w:tbl>
    <w:p w:rsidR="000F6DF5" w:rsidRDefault="000F6DF5">
      <w:pPr>
        <w:shd w:val="clear" w:color="auto" w:fill="FFFFFF"/>
        <w:spacing w:after="199"/>
        <w:jc w:val="right"/>
        <w:textAlignment w:val="baseline"/>
        <w:rPr>
          <w:rFonts w:ascii="Arial" w:hAnsi="Arial" w:cs="Arial"/>
          <w:color w:val="222222"/>
          <w:sz w:val="17"/>
          <w:szCs w:val="17"/>
        </w:rPr>
      </w:pPr>
    </w:p>
    <w:p w:rsidR="000F6DF5" w:rsidRDefault="000F6DF5">
      <w:pPr>
        <w:shd w:val="clear" w:color="auto" w:fill="FFFFFF"/>
        <w:spacing w:after="199"/>
        <w:jc w:val="right"/>
        <w:textAlignment w:val="baseline"/>
        <w:rPr>
          <w:rFonts w:ascii="Arial" w:hAnsi="Arial" w:cs="Arial"/>
          <w:color w:val="222222"/>
          <w:sz w:val="17"/>
          <w:szCs w:val="17"/>
        </w:rPr>
      </w:pPr>
    </w:p>
    <w:tbl>
      <w:tblPr>
        <w:tblW w:w="9807" w:type="dxa"/>
        <w:tblLayout w:type="fixed"/>
        <w:tblCellMar>
          <w:left w:w="0" w:type="dxa"/>
          <w:right w:w="0" w:type="dxa"/>
        </w:tblCellMar>
        <w:tblLook w:val="0000" w:firstRow="0" w:lastRow="0" w:firstColumn="0" w:lastColumn="0" w:noHBand="0" w:noVBand="0"/>
      </w:tblPr>
      <w:tblGrid>
        <w:gridCol w:w="9807"/>
      </w:tblGrid>
      <w:tr w:rsidR="000F6DF5">
        <w:tc>
          <w:tcPr>
            <w:tcW w:w="9807" w:type="dxa"/>
            <w:shd w:val="clear" w:color="auto" w:fill="FFFFFF"/>
            <w:vAlign w:val="bottom"/>
          </w:tcPr>
          <w:p w:rsidR="000F6DF5" w:rsidRDefault="005E04B3">
            <w:pPr>
              <w:jc w:val="center"/>
              <w:textAlignment w:val="baseline"/>
              <w:rPr>
                <w:b/>
                <w:sz w:val="12"/>
                <w:szCs w:val="12"/>
              </w:rPr>
            </w:pPr>
            <w:r>
              <w:rPr>
                <w:b/>
                <w:sz w:val="22"/>
                <w:szCs w:val="22"/>
              </w:rPr>
              <w:t>ЗАЯВЛЕНИЕ</w:t>
            </w:r>
          </w:p>
          <w:p w:rsidR="000F6DF5" w:rsidRDefault="000F6DF5">
            <w:pPr>
              <w:jc w:val="center"/>
              <w:textAlignment w:val="baseline"/>
              <w:rPr>
                <w:b/>
                <w:sz w:val="12"/>
                <w:szCs w:val="12"/>
              </w:rPr>
            </w:pPr>
          </w:p>
          <w:p w:rsidR="000F6DF5" w:rsidRDefault="005E04B3">
            <w:pPr>
              <w:pStyle w:val="ConsPlusNonformat"/>
              <w:jc w:val="center"/>
              <w:rPr>
                <w:rFonts w:ascii="Times New Roman" w:hAnsi="Times New Roman" w:cs="Times New Roman"/>
                <w:b/>
                <w:color w:val="000000"/>
                <w:sz w:val="24"/>
                <w:szCs w:val="24"/>
              </w:rPr>
            </w:pPr>
            <w:r>
              <w:rPr>
                <w:rFonts w:ascii="Times New Roman" w:hAnsi="Times New Roman" w:cs="Times New Roman"/>
                <w:b/>
                <w:sz w:val="24"/>
                <w:szCs w:val="24"/>
              </w:rPr>
              <w:t xml:space="preserve">о выдаче дубликата постановления о переводе </w:t>
            </w:r>
            <w:r>
              <w:rPr>
                <w:rFonts w:ascii="Times New Roman" w:hAnsi="Times New Roman" w:cs="Times New Roman"/>
                <w:b/>
                <w:color w:val="000000"/>
                <w:sz w:val="24"/>
                <w:szCs w:val="24"/>
              </w:rPr>
              <w:t xml:space="preserve">жилого (нежилого) помещения </w:t>
            </w:r>
          </w:p>
          <w:p w:rsidR="000F6DF5" w:rsidRDefault="005E04B3">
            <w:pPr>
              <w:pStyle w:val="ConsPlusNonformat"/>
              <w:jc w:val="center"/>
              <w:rPr>
                <w:b/>
                <w:sz w:val="24"/>
                <w:szCs w:val="24"/>
              </w:rPr>
            </w:pPr>
            <w:r>
              <w:rPr>
                <w:rFonts w:ascii="Times New Roman" w:hAnsi="Times New Roman" w:cs="Times New Roman"/>
                <w:b/>
                <w:color w:val="000000"/>
                <w:sz w:val="24"/>
                <w:szCs w:val="24"/>
              </w:rPr>
              <w:t>в нежилое (жилое) помещение</w:t>
            </w:r>
          </w:p>
          <w:p w:rsidR="000F6DF5" w:rsidRDefault="000F6DF5">
            <w:pPr>
              <w:jc w:val="center"/>
              <w:textAlignment w:val="baseline"/>
              <w:rPr>
                <w:b/>
                <w:sz w:val="24"/>
                <w:szCs w:val="24"/>
              </w:rPr>
            </w:pPr>
          </w:p>
        </w:tc>
      </w:tr>
      <w:tr w:rsidR="000F6DF5">
        <w:tc>
          <w:tcPr>
            <w:tcW w:w="9807" w:type="dxa"/>
            <w:shd w:val="clear" w:color="auto" w:fill="FFFFFF"/>
            <w:vAlign w:val="bottom"/>
          </w:tcPr>
          <w:p w:rsidR="000F6DF5" w:rsidRDefault="005E04B3">
            <w:pPr>
              <w:pStyle w:val="ConsPlusNonformat"/>
              <w:ind w:firstLine="567"/>
              <w:jc w:val="both"/>
              <w:rPr>
                <w:rFonts w:ascii="Times New Roman" w:hAnsi="Times New Roman" w:cs="Times New Roman"/>
                <w:color w:val="000000"/>
                <w:sz w:val="23"/>
                <w:szCs w:val="23"/>
              </w:rPr>
            </w:pPr>
            <w:r>
              <w:rPr>
                <w:rFonts w:ascii="Times New Roman" w:hAnsi="Times New Roman" w:cs="Times New Roman"/>
                <w:color w:val="000000"/>
                <w:sz w:val="23"/>
                <w:szCs w:val="23"/>
              </w:rPr>
              <w:t>Прошу выдать дубликат постановления о переводе жилого (нежилого) помещения в нежилое (жилое) помещение:</w:t>
            </w:r>
          </w:p>
        </w:tc>
      </w:tr>
      <w:tr w:rsidR="000F6DF5">
        <w:tc>
          <w:tcPr>
            <w:tcW w:w="9807" w:type="dxa"/>
            <w:shd w:val="clear" w:color="auto" w:fill="FFFFFF"/>
            <w:vAlign w:val="bottom"/>
          </w:tcPr>
          <w:p w:rsidR="000F6DF5" w:rsidRDefault="005E04B3">
            <w:r>
              <w:t>__________________________________________________________________________________________________</w:t>
            </w:r>
          </w:p>
        </w:tc>
      </w:tr>
      <w:tr w:rsidR="000F6DF5">
        <w:tc>
          <w:tcPr>
            <w:tcW w:w="9807" w:type="dxa"/>
            <w:shd w:val="clear" w:color="auto" w:fill="FFFFFF"/>
            <w:vAlign w:val="bottom"/>
          </w:tcPr>
          <w:p w:rsidR="000F6DF5" w:rsidRDefault="005E04B3">
            <w:pPr>
              <w:jc w:val="center"/>
              <w:textAlignment w:val="baseline"/>
              <w:rPr>
                <w:sz w:val="16"/>
                <w:szCs w:val="16"/>
              </w:rPr>
            </w:pPr>
            <w:r>
              <w:rPr>
                <w:sz w:val="16"/>
                <w:szCs w:val="16"/>
              </w:rPr>
              <w:t>(наименование объекта</w:t>
            </w:r>
            <w:proofErr w:type="gramStart"/>
            <w:r>
              <w:rPr>
                <w:sz w:val="16"/>
                <w:szCs w:val="16"/>
              </w:rPr>
              <w:t xml:space="preserve"> ,</w:t>
            </w:r>
            <w:proofErr w:type="gramEnd"/>
            <w:r>
              <w:rPr>
                <w:sz w:val="16"/>
                <w:szCs w:val="16"/>
              </w:rPr>
              <w:t xml:space="preserve"> кадастровый номер в отношении учтенного в ЕГРН объекта)</w:t>
            </w:r>
          </w:p>
        </w:tc>
      </w:tr>
      <w:tr w:rsidR="000F6DF5">
        <w:tc>
          <w:tcPr>
            <w:tcW w:w="9807" w:type="dxa"/>
            <w:shd w:val="clear" w:color="auto" w:fill="FFFFFF"/>
            <w:vAlign w:val="bottom"/>
          </w:tcPr>
          <w:p w:rsidR="000F6DF5" w:rsidRDefault="000F6DF5">
            <w:pPr>
              <w:snapToGrid w:val="0"/>
              <w:textAlignment w:val="baseline"/>
              <w:rPr>
                <w:sz w:val="16"/>
                <w:szCs w:val="16"/>
              </w:rPr>
            </w:pPr>
          </w:p>
        </w:tc>
      </w:tr>
      <w:tr w:rsidR="000F6DF5">
        <w:tc>
          <w:tcPr>
            <w:tcW w:w="9807" w:type="dxa"/>
            <w:shd w:val="clear" w:color="auto" w:fill="FFFFFF"/>
            <w:vAlign w:val="bottom"/>
          </w:tcPr>
          <w:p w:rsidR="000F6DF5" w:rsidRDefault="0060569F">
            <w:pPr>
              <w:textAlignment w:val="baseline"/>
              <w:rPr>
                <w:color w:val="000000"/>
                <w:sz w:val="23"/>
                <w:szCs w:val="23"/>
              </w:rPr>
            </w:pPr>
            <w:proofErr w:type="gramStart"/>
            <w:r>
              <w:rPr>
                <w:color w:val="000000"/>
                <w:sz w:val="23"/>
                <w:szCs w:val="23"/>
              </w:rPr>
              <w:t>расположенного</w:t>
            </w:r>
            <w:proofErr w:type="gramEnd"/>
            <w:r>
              <w:rPr>
                <w:color w:val="000000"/>
                <w:sz w:val="23"/>
                <w:szCs w:val="23"/>
              </w:rPr>
              <w:t xml:space="preserve"> по адресу</w:t>
            </w:r>
            <w:r w:rsidR="005E04B3">
              <w:rPr>
                <w:color w:val="000000"/>
                <w:sz w:val="23"/>
                <w:szCs w:val="23"/>
              </w:rPr>
              <w:t>:________</w:t>
            </w:r>
            <w:r>
              <w:rPr>
                <w:color w:val="000000"/>
                <w:sz w:val="23"/>
                <w:szCs w:val="23"/>
              </w:rPr>
              <w:t>______________</w:t>
            </w:r>
            <w:r w:rsidR="005E04B3">
              <w:rPr>
                <w:color w:val="000000"/>
                <w:sz w:val="23"/>
                <w:szCs w:val="23"/>
              </w:rPr>
              <w:t>______________________________________</w:t>
            </w:r>
          </w:p>
        </w:tc>
      </w:tr>
      <w:tr w:rsidR="000F6DF5">
        <w:tc>
          <w:tcPr>
            <w:tcW w:w="9807" w:type="dxa"/>
            <w:shd w:val="clear" w:color="auto" w:fill="FFFFFF"/>
            <w:vAlign w:val="bottom"/>
          </w:tcPr>
          <w:p w:rsidR="000F6DF5" w:rsidRDefault="0060569F">
            <w:r>
              <w:t>_________</w:t>
            </w:r>
            <w:r w:rsidR="005E04B3">
              <w:t>_______________________________________________________________________________</w:t>
            </w:r>
          </w:p>
        </w:tc>
      </w:tr>
      <w:tr w:rsidR="000F6DF5">
        <w:tc>
          <w:tcPr>
            <w:tcW w:w="9807" w:type="dxa"/>
            <w:shd w:val="clear" w:color="auto" w:fill="FFFFFF"/>
            <w:vAlign w:val="bottom"/>
          </w:tcPr>
          <w:p w:rsidR="000F6DF5" w:rsidRDefault="005E04B3">
            <w:pPr>
              <w:jc w:val="center"/>
              <w:textAlignment w:val="baseline"/>
              <w:rPr>
                <w:sz w:val="16"/>
                <w:szCs w:val="16"/>
              </w:rPr>
            </w:pPr>
            <w:r>
              <w:rPr>
                <w:sz w:val="16"/>
                <w:szCs w:val="16"/>
              </w:rPr>
              <w:t>(адрес объекта в соответствии с государственным адресным реестром)</w:t>
            </w:r>
          </w:p>
        </w:tc>
      </w:tr>
      <w:tr w:rsidR="000F6DF5">
        <w:tc>
          <w:tcPr>
            <w:tcW w:w="9807" w:type="dxa"/>
            <w:shd w:val="clear" w:color="auto" w:fill="FFFFFF"/>
            <w:vAlign w:val="bottom"/>
          </w:tcPr>
          <w:p w:rsidR="000F6DF5" w:rsidRDefault="000F6DF5">
            <w:pPr>
              <w:snapToGrid w:val="0"/>
              <w:textAlignment w:val="baseline"/>
              <w:rPr>
                <w:sz w:val="16"/>
                <w:szCs w:val="16"/>
              </w:rPr>
            </w:pPr>
          </w:p>
        </w:tc>
      </w:tr>
      <w:tr w:rsidR="000F6DF5">
        <w:tc>
          <w:tcPr>
            <w:tcW w:w="9807" w:type="dxa"/>
            <w:shd w:val="clear" w:color="auto" w:fill="FFFFFF"/>
            <w:vAlign w:val="bottom"/>
          </w:tcPr>
          <w:p w:rsidR="000F6DF5" w:rsidRDefault="005E04B3">
            <w:pPr>
              <w:textAlignment w:val="baseline"/>
            </w:pPr>
            <w:r>
              <w:rPr>
                <w:color w:val="000000"/>
                <w:sz w:val="23"/>
                <w:szCs w:val="23"/>
              </w:rPr>
              <w:t>Орган, выдавший постановление:</w:t>
            </w:r>
            <w:r>
              <w:rPr>
                <w:sz w:val="24"/>
                <w:szCs w:val="24"/>
              </w:rPr>
              <w:t>______________________________________________________</w:t>
            </w:r>
          </w:p>
        </w:tc>
      </w:tr>
      <w:tr w:rsidR="000F6DF5">
        <w:tc>
          <w:tcPr>
            <w:tcW w:w="9807" w:type="dxa"/>
            <w:shd w:val="clear" w:color="auto" w:fill="FFFFFF"/>
            <w:vAlign w:val="bottom"/>
          </w:tcPr>
          <w:p w:rsidR="000F6DF5" w:rsidRDefault="005E04B3">
            <w:pPr>
              <w:textAlignment w:val="baseline"/>
            </w:pPr>
            <w:r>
              <w:rPr>
                <w:color w:val="000000"/>
                <w:sz w:val="23"/>
                <w:szCs w:val="23"/>
              </w:rPr>
              <w:t>Реквизиты (дата) постановл</w:t>
            </w:r>
            <w:r>
              <w:rPr>
                <w:color w:val="000000"/>
                <w:sz w:val="23"/>
                <w:szCs w:val="23"/>
              </w:rPr>
              <w:t>е</w:t>
            </w:r>
            <w:r>
              <w:rPr>
                <w:color w:val="000000"/>
                <w:sz w:val="23"/>
                <w:szCs w:val="23"/>
              </w:rPr>
              <w:t>ния:</w:t>
            </w:r>
            <w:r>
              <w:rPr>
                <w:sz w:val="24"/>
                <w:szCs w:val="24"/>
              </w:rPr>
              <w:t>_______________________________________________________</w:t>
            </w:r>
          </w:p>
        </w:tc>
      </w:tr>
      <w:tr w:rsidR="000F6DF5">
        <w:tc>
          <w:tcPr>
            <w:tcW w:w="9807" w:type="dxa"/>
            <w:shd w:val="clear" w:color="auto" w:fill="FFFFFF"/>
            <w:vAlign w:val="bottom"/>
          </w:tcPr>
          <w:p w:rsidR="000F6DF5" w:rsidRDefault="005E04B3">
            <w:pPr>
              <w:rPr>
                <w:sz w:val="24"/>
                <w:szCs w:val="24"/>
              </w:rPr>
            </w:pPr>
            <w:r>
              <w:rPr>
                <w:sz w:val="24"/>
                <w:szCs w:val="24"/>
              </w:rPr>
              <w:t>_________________________________________________________________________________</w:t>
            </w:r>
          </w:p>
        </w:tc>
      </w:tr>
      <w:tr w:rsidR="000F6DF5">
        <w:tc>
          <w:tcPr>
            <w:tcW w:w="9807" w:type="dxa"/>
            <w:shd w:val="clear" w:color="auto" w:fill="FFFFFF"/>
            <w:vAlign w:val="bottom"/>
          </w:tcPr>
          <w:p w:rsidR="000F6DF5" w:rsidRDefault="005E04B3">
            <w:pPr>
              <w:suppressAutoHyphens/>
              <w:jc w:val="both"/>
              <w:textAlignment w:val="baseline"/>
            </w:pPr>
            <w:r>
              <w:rPr>
                <w:color w:val="000000"/>
                <w:sz w:val="23"/>
                <w:szCs w:val="23"/>
              </w:rPr>
              <w:t>Необходимость выдачи дубликата постановления обусловлена следующими обстоятельствами:</w:t>
            </w:r>
            <w:r>
              <w:rPr>
                <w:sz w:val="24"/>
                <w:szCs w:val="24"/>
              </w:rPr>
              <w:t>__________________________________________________________________</w:t>
            </w:r>
          </w:p>
        </w:tc>
      </w:tr>
      <w:tr w:rsidR="000F6DF5">
        <w:tc>
          <w:tcPr>
            <w:tcW w:w="9807" w:type="dxa"/>
            <w:shd w:val="clear" w:color="auto" w:fill="FFFFFF"/>
            <w:vAlign w:val="bottom"/>
          </w:tcPr>
          <w:p w:rsidR="000F6DF5" w:rsidRDefault="000F6DF5">
            <w:pPr>
              <w:suppressAutoHyphens/>
              <w:snapToGrid w:val="0"/>
              <w:rPr>
                <w:rFonts w:ascii="Arial" w:hAnsi="Arial" w:cs="Arial"/>
                <w:sz w:val="17"/>
                <w:szCs w:val="17"/>
              </w:rPr>
            </w:pPr>
          </w:p>
        </w:tc>
      </w:tr>
      <w:tr w:rsidR="000F6DF5">
        <w:tc>
          <w:tcPr>
            <w:tcW w:w="9807" w:type="dxa"/>
            <w:shd w:val="clear" w:color="auto" w:fill="FFFFFF"/>
            <w:vAlign w:val="bottom"/>
          </w:tcPr>
          <w:p w:rsidR="000F6DF5" w:rsidRDefault="000F6DF5">
            <w:pPr>
              <w:suppressAutoHyphens/>
              <w:snapToGrid w:val="0"/>
              <w:rPr>
                <w:rFonts w:ascii="Arial" w:hAnsi="Arial" w:cs="Arial"/>
                <w:sz w:val="17"/>
                <w:szCs w:val="17"/>
              </w:rPr>
            </w:pPr>
          </w:p>
        </w:tc>
      </w:tr>
    </w:tbl>
    <w:p w:rsidR="000F6DF5" w:rsidRDefault="005E04B3">
      <w:pPr>
        <w:pStyle w:val="ConsPlusNonformat"/>
        <w:ind w:left="737"/>
        <w:jc w:val="both"/>
        <w:rPr>
          <w:rFonts w:ascii="Times New Roman" w:hAnsi="Times New Roman" w:cs="Times New Roman"/>
          <w:color w:val="000000"/>
          <w:sz w:val="12"/>
          <w:szCs w:val="12"/>
        </w:rPr>
      </w:pPr>
      <w:r>
        <w:rPr>
          <w:rFonts w:ascii="Times New Roman" w:hAnsi="Times New Roman" w:cs="Times New Roman"/>
          <w:color w:val="000000"/>
          <w:sz w:val="23"/>
          <w:szCs w:val="23"/>
        </w:rPr>
        <w:t>Способ получения результата предоставления муниципальной услуги (отметить):</w:t>
      </w:r>
    </w:p>
    <w:p w:rsidR="000F6DF5" w:rsidRDefault="000F6DF5">
      <w:pPr>
        <w:pStyle w:val="ConsPlusNonformat"/>
        <w:ind w:left="737"/>
        <w:jc w:val="both"/>
        <w:rPr>
          <w:rFonts w:ascii="Times New Roman" w:hAnsi="Times New Roman" w:cs="Times New Roman"/>
          <w:color w:val="000000"/>
          <w:sz w:val="12"/>
          <w:szCs w:val="12"/>
        </w:rPr>
      </w:pPr>
    </w:p>
    <w:p w:rsidR="000F6DF5" w:rsidRDefault="00D44B4A">
      <w:pPr>
        <w:pStyle w:val="ConsPlusNonformat"/>
        <w:ind w:left="794" w:hanging="170"/>
        <w:jc w:val="both"/>
        <w:outlineLvl w:val="0"/>
        <w:rPr>
          <w:rFonts w:ascii="Times New Roman" w:hAnsi="Times New Roman" w:cs="Times New Roman"/>
          <w:sz w:val="24"/>
          <w:szCs w:val="24"/>
        </w:rPr>
      </w:pPr>
      <w:r>
        <w:rPr>
          <w:noProof/>
          <w:lang w:eastAsia="ru-RU"/>
        </w:rPr>
        <mc:AlternateContent>
          <mc:Choice Requires="wps">
            <w:drawing>
              <wp:anchor distT="0" distB="0" distL="114300" distR="114300" simplePos="0" relativeHeight="251660288" behindDoc="0" locked="0" layoutInCell="0" allowOverlap="1">
                <wp:simplePos x="0" y="0"/>
                <wp:positionH relativeFrom="column">
                  <wp:posOffset>5715</wp:posOffset>
                </wp:positionH>
                <wp:positionV relativeFrom="paragraph">
                  <wp:posOffset>21590</wp:posOffset>
                </wp:positionV>
                <wp:extent cx="174625" cy="139065"/>
                <wp:effectExtent l="5715" t="12065" r="10160"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5pt;margin-top:1.7pt;width:13.75pt;height:10.9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" o:allowincell="f" strokeweight=".26mm">
                <v:stroke endcap="square"/>
              </v:rect>
            </w:pict>
          </mc:Fallback>
        </mc:AlternateContent>
      </w:r>
      <w:r w:rsidR="005E04B3">
        <w:rPr>
          <w:rFonts w:ascii="Times New Roman" w:hAnsi="Times New Roman" w:cs="Times New Roman"/>
          <w:sz w:val="21"/>
          <w:szCs w:val="21"/>
        </w:rPr>
        <w:t>- в Администрации при непосредственном обращении;</w:t>
      </w:r>
    </w:p>
    <w:p w:rsidR="000F6DF5" w:rsidRDefault="005E04B3">
      <w:pPr>
        <w:pStyle w:val="ConsPlusNonformat"/>
        <w:ind w:left="737" w:firstLine="57"/>
        <w:jc w:val="both"/>
        <w:rPr>
          <w:rFonts w:ascii="Times New Roman" w:hAnsi="Times New Roman" w:cs="Times New Roman"/>
          <w:sz w:val="18"/>
          <w:szCs w:val="18"/>
        </w:rPr>
      </w:pPr>
      <w:r>
        <w:rPr>
          <w:rFonts w:ascii="Times New Roman" w:hAnsi="Times New Roman" w:cs="Times New Roman"/>
          <w:sz w:val="24"/>
          <w:szCs w:val="24"/>
        </w:rPr>
        <w:t>_________________________________________________________________________</w:t>
      </w:r>
    </w:p>
    <w:p w:rsidR="000F6DF5" w:rsidRDefault="005E04B3">
      <w:pPr>
        <w:pStyle w:val="ConsPlusNonformat"/>
        <w:ind w:left="737" w:firstLine="1984"/>
        <w:jc w:val="both"/>
        <w:rPr>
          <w:rFonts w:ascii="Times New Roman" w:hAnsi="Times New Roman" w:cs="Times New Roman"/>
          <w:sz w:val="18"/>
          <w:szCs w:val="18"/>
        </w:rPr>
      </w:pPr>
      <w:r>
        <w:rPr>
          <w:rFonts w:ascii="Times New Roman" w:hAnsi="Times New Roman" w:cs="Times New Roman"/>
          <w:sz w:val="18"/>
          <w:szCs w:val="18"/>
        </w:rPr>
        <w:t xml:space="preserve">(наименование муниципального образования Смоленской области) </w:t>
      </w:r>
    </w:p>
    <w:p w:rsidR="000F6DF5" w:rsidRDefault="00D44B4A">
      <w:pPr>
        <w:pStyle w:val="ConsPlusNonformat"/>
        <w:ind w:left="737" w:hanging="113"/>
        <w:jc w:val="both"/>
        <w:rPr>
          <w:rFonts w:ascii="Times New Roman" w:hAnsi="Times New Roman" w:cs="Times New Roman"/>
          <w:sz w:val="21"/>
          <w:szCs w:val="21"/>
        </w:rPr>
      </w:pPr>
      <w:r>
        <w:rPr>
          <w:noProof/>
          <w:lang w:eastAsia="ru-RU"/>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5715</wp:posOffset>
                </wp:positionV>
                <wp:extent cx="179070" cy="147955"/>
                <wp:effectExtent l="9525" t="5715" r="11430"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795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0;margin-top:.45pt;width:14.1pt;height:11.6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" o:allowincell="f" strokeweight=".26mm">
                <v:stroke endcap="square"/>
              </v:rect>
            </w:pict>
          </mc:Fallback>
        </mc:AlternateContent>
      </w:r>
      <w:r w:rsidR="005E04B3">
        <w:rPr>
          <w:rFonts w:ascii="Times New Roman" w:hAnsi="Times New Roman" w:cs="Times New Roman"/>
          <w:sz w:val="21"/>
          <w:szCs w:val="21"/>
        </w:rPr>
        <w:t>- почтой на почтовый адрес заявителя;</w:t>
      </w:r>
    </w:p>
    <w:p w:rsidR="000F6DF5" w:rsidRDefault="00D44B4A">
      <w:pPr>
        <w:pStyle w:val="ConsPlusNonformat"/>
        <w:ind w:left="794" w:hanging="170"/>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29210</wp:posOffset>
                </wp:positionV>
                <wp:extent cx="174625" cy="143510"/>
                <wp:effectExtent l="9525" t="10160" r="6350" b="82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0;margin-top:2.3pt;width:13.75pt;height:11.3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" o:allowincell="f" strokeweight=".26mm">
                <v:stroke endcap="square"/>
              </v:rect>
            </w:pict>
          </mc:Fallback>
        </mc:AlternateContent>
      </w:r>
      <w:r w:rsidR="005E04B3">
        <w:rPr>
          <w:rFonts w:ascii="Times New Roman" w:hAnsi="Times New Roman" w:cs="Times New Roman"/>
          <w:sz w:val="21"/>
          <w:szCs w:val="21"/>
        </w:rPr>
        <w:t>- в личном кабинете заявителя (</w:t>
      </w:r>
      <w:proofErr w:type="gramStart"/>
      <w:r w:rsidR="005E04B3">
        <w:rPr>
          <w:rFonts w:ascii="Times New Roman" w:hAnsi="Times New Roman" w:cs="Times New Roman"/>
          <w:sz w:val="21"/>
          <w:szCs w:val="21"/>
        </w:rPr>
        <w:t>возможен</w:t>
      </w:r>
      <w:proofErr w:type="gramEnd"/>
      <w:r w:rsidR="005E04B3">
        <w:rPr>
          <w:rFonts w:ascii="Times New Roman" w:hAnsi="Times New Roman" w:cs="Times New Roman"/>
          <w:sz w:val="21"/>
          <w:szCs w:val="21"/>
        </w:rPr>
        <w:t xml:space="preserve"> в случае если уведомление и прилагаемые к нему документы (при наличии) были поданы через Единый портал государственных и муниципальных услуг (функций) и (или) Портал государственных и муниципальных услуг (функций) Смоленской области).</w:t>
      </w:r>
    </w:p>
    <w:p w:rsidR="000F6DF5" w:rsidRDefault="000F6DF5">
      <w:pPr>
        <w:pStyle w:val="ConsPlusNonformat"/>
        <w:ind w:left="709" w:right="-1"/>
        <w:jc w:val="both"/>
        <w:rPr>
          <w:rFonts w:ascii="Times New Roman" w:hAnsi="Times New Roman" w:cs="Times New Roman"/>
          <w:sz w:val="24"/>
          <w:szCs w:val="24"/>
        </w:rPr>
      </w:pPr>
    </w:p>
    <w:p w:rsidR="000F6DF5" w:rsidRDefault="005E04B3">
      <w:pPr>
        <w:pStyle w:val="ConsPlusNonformat"/>
        <w:ind w:firstLine="709"/>
        <w:jc w:val="both"/>
        <w:rPr>
          <w:rFonts w:ascii="Times New Roman" w:hAnsi="Times New Roman" w:cs="Times New Roman"/>
          <w:sz w:val="24"/>
          <w:szCs w:val="24"/>
        </w:rPr>
      </w:pPr>
      <w:r>
        <w:rPr>
          <w:rFonts w:ascii="Times New Roman" w:hAnsi="Times New Roman" w:cs="Times New Roman"/>
          <w:color w:val="000000"/>
          <w:sz w:val="23"/>
          <w:szCs w:val="23"/>
        </w:rPr>
        <w:lastRenderedPageBreak/>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w:t>
      </w:r>
      <w:proofErr w:type="gramStart"/>
      <w:r>
        <w:rPr>
          <w:rFonts w:ascii="Times New Roman" w:hAnsi="Times New Roman" w:cs="Times New Roman"/>
          <w:color w:val="000000"/>
          <w:sz w:val="23"/>
          <w:szCs w:val="23"/>
        </w:rPr>
        <w:t>н(</w:t>
      </w:r>
      <w:proofErr w:type="gramEnd"/>
      <w:r>
        <w:rPr>
          <w:rFonts w:ascii="Times New Roman" w:hAnsi="Times New Roman" w:cs="Times New Roman"/>
          <w:color w:val="000000"/>
          <w:sz w:val="23"/>
          <w:szCs w:val="23"/>
        </w:rPr>
        <w:t>а) с тем, что могу отказаться от обработки моих персональных данных, подав соответствующее заявление.</w:t>
      </w:r>
    </w:p>
    <w:p w:rsidR="000F6DF5" w:rsidRDefault="000F6DF5">
      <w:pPr>
        <w:pStyle w:val="ConsPlusNonformat"/>
        <w:ind w:left="709" w:right="-1"/>
        <w:jc w:val="both"/>
        <w:rPr>
          <w:rFonts w:ascii="Times New Roman" w:hAnsi="Times New Roman" w:cs="Times New Roman"/>
          <w:sz w:val="24"/>
          <w:szCs w:val="24"/>
        </w:rPr>
      </w:pPr>
    </w:p>
    <w:p w:rsidR="000F6DF5" w:rsidRDefault="005E04B3">
      <w:pPr>
        <w:pStyle w:val="ConsPlusNonformat"/>
        <w:ind w:left="709" w:right="-1"/>
        <w:jc w:val="both"/>
        <w:rPr>
          <w:rFonts w:ascii="Times New Roman" w:hAnsi="Times New Roman" w:cs="Times New Roman"/>
        </w:rPr>
      </w:pPr>
      <w:r>
        <w:rPr>
          <w:rFonts w:ascii="Times New Roman" w:hAnsi="Times New Roman" w:cs="Times New Roman"/>
          <w:color w:val="000000"/>
          <w:sz w:val="23"/>
          <w:szCs w:val="23"/>
        </w:rPr>
        <w:t>Заявитель</w:t>
      </w:r>
      <w:r>
        <w:rPr>
          <w:rFonts w:ascii="Times New Roman" w:hAnsi="Times New Roman" w:cs="Times New Roman"/>
          <w:sz w:val="24"/>
          <w:szCs w:val="24"/>
        </w:rPr>
        <w:t xml:space="preserve"> _____________________    _______________  _________________________</w:t>
      </w:r>
    </w:p>
    <w:p w:rsidR="000F6DF5" w:rsidRDefault="005E04B3">
      <w:pPr>
        <w:pStyle w:val="ConsPlusNonformat"/>
        <w:ind w:right="-1"/>
        <w:jc w:val="both"/>
        <w:rPr>
          <w:rFonts w:ascii="Times New Roman" w:hAnsi="Times New Roman" w:cs="Times New Roman"/>
          <w:sz w:val="24"/>
          <w:szCs w:val="24"/>
        </w:rPr>
      </w:pPr>
      <w:r>
        <w:rPr>
          <w:rFonts w:ascii="Times New Roman" w:hAnsi="Times New Roman" w:cs="Times New Roman"/>
          <w:sz w:val="18"/>
          <w:szCs w:val="18"/>
        </w:rPr>
        <w:t>(должность)                                     (подпись)                                  (Ф.И.О.)</w:t>
      </w:r>
    </w:p>
    <w:p w:rsidR="000F6DF5" w:rsidRDefault="005E04B3">
      <w:pPr>
        <w:pStyle w:val="ConsPlusNonformat"/>
        <w:spacing w:before="240"/>
        <w:jc w:val="both"/>
        <w:rPr>
          <w:rFonts w:ascii="Times New Roman" w:hAnsi="Times New Roman" w:cs="Times New Roman"/>
          <w:sz w:val="24"/>
          <w:szCs w:val="24"/>
        </w:rPr>
      </w:pPr>
      <w:r>
        <w:rPr>
          <w:rFonts w:ascii="Times New Roman" w:hAnsi="Times New Roman" w:cs="Times New Roman"/>
          <w:sz w:val="24"/>
          <w:szCs w:val="24"/>
        </w:rPr>
        <w:tab/>
        <w:t xml:space="preserve">«___» _____________ 20____ г.                           </w:t>
      </w:r>
    </w:p>
    <w:p w:rsidR="000F6DF5" w:rsidRDefault="000F6DF5">
      <w:pPr>
        <w:pStyle w:val="ConsPlusNonformat"/>
        <w:ind w:right="-1" w:firstLine="709"/>
        <w:jc w:val="both"/>
        <w:rPr>
          <w:rFonts w:ascii="Times New Roman" w:hAnsi="Times New Roman" w:cs="Times New Roman"/>
          <w:sz w:val="24"/>
          <w:szCs w:val="24"/>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0F6DF5" w:rsidRDefault="000F6DF5">
      <w:pPr>
        <w:pStyle w:val="ConsPlusNormal0"/>
        <w:ind w:firstLine="5670"/>
        <w:rPr>
          <w:sz w:val="18"/>
          <w:szCs w:val="18"/>
        </w:rPr>
      </w:pPr>
    </w:p>
    <w:p w:rsidR="0060569F" w:rsidRDefault="0060569F">
      <w:pPr>
        <w:pStyle w:val="ConsPlusNormal0"/>
        <w:ind w:firstLine="5670"/>
        <w:rPr>
          <w:sz w:val="18"/>
          <w:szCs w:val="18"/>
        </w:rPr>
      </w:pPr>
    </w:p>
    <w:p w:rsidR="0060569F" w:rsidRDefault="0060569F">
      <w:pPr>
        <w:pStyle w:val="ConsPlusNormal0"/>
        <w:ind w:firstLine="5670"/>
        <w:rPr>
          <w:sz w:val="18"/>
          <w:szCs w:val="18"/>
        </w:rPr>
      </w:pPr>
    </w:p>
    <w:p w:rsidR="000F6DF5" w:rsidRDefault="005E04B3">
      <w:pPr>
        <w:pStyle w:val="ConsPlusNormal0"/>
        <w:ind w:firstLine="5670"/>
        <w:outlineLvl w:val="0"/>
        <w:rPr>
          <w:sz w:val="18"/>
          <w:szCs w:val="18"/>
        </w:rPr>
      </w:pPr>
      <w:r>
        <w:rPr>
          <w:sz w:val="18"/>
          <w:szCs w:val="18"/>
        </w:rPr>
        <w:lastRenderedPageBreak/>
        <w:t>Приложение № 4</w:t>
      </w:r>
    </w:p>
    <w:p w:rsidR="000F6DF5" w:rsidRDefault="005E04B3">
      <w:pPr>
        <w:pStyle w:val="ConsPlusNormal0"/>
        <w:ind w:firstLine="5670"/>
        <w:rPr>
          <w:sz w:val="18"/>
          <w:szCs w:val="18"/>
        </w:rPr>
      </w:pPr>
      <w:r>
        <w:rPr>
          <w:sz w:val="18"/>
          <w:szCs w:val="18"/>
        </w:rPr>
        <w:t>к Административному регламенту</w:t>
      </w:r>
    </w:p>
    <w:p w:rsidR="000F6DF5" w:rsidRDefault="005E04B3">
      <w:pPr>
        <w:pStyle w:val="ConsPlusNormal0"/>
        <w:ind w:left="5670"/>
        <w:rPr>
          <w:b/>
          <w:sz w:val="22"/>
          <w:szCs w:val="22"/>
        </w:rPr>
      </w:pPr>
      <w:r>
        <w:rPr>
          <w:sz w:val="18"/>
          <w:szCs w:val="18"/>
        </w:rPr>
        <w:t xml:space="preserve">по предоставлению муниципальной услуги </w:t>
      </w:r>
      <w:r>
        <w:rPr>
          <w:color w:val="000000"/>
          <w:sz w:val="18"/>
          <w:szCs w:val="18"/>
        </w:rPr>
        <w:t>«Перевод жилого помещения в нежилое помещение и нежилого помещения в жилое помещение»</w:t>
      </w:r>
    </w:p>
    <w:p w:rsidR="000F6DF5" w:rsidRDefault="005E04B3">
      <w:pPr>
        <w:pStyle w:val="ConsPlusNormal0"/>
        <w:ind w:left="5670"/>
        <w:jc w:val="right"/>
        <w:outlineLvl w:val="0"/>
        <w:rPr>
          <w:rFonts w:ascii="Arial" w:hAnsi="Arial" w:cs="Arial"/>
          <w:color w:val="222222"/>
          <w:sz w:val="17"/>
          <w:szCs w:val="17"/>
        </w:rPr>
      </w:pPr>
      <w:r>
        <w:rPr>
          <w:b/>
          <w:sz w:val="22"/>
          <w:szCs w:val="22"/>
        </w:rPr>
        <w:t>Форма</w:t>
      </w:r>
    </w:p>
    <w:p w:rsidR="000F6DF5" w:rsidRDefault="000F6DF5">
      <w:pPr>
        <w:pStyle w:val="ConsPlusNormal0"/>
        <w:jc w:val="right"/>
        <w:rPr>
          <w:rFonts w:ascii="Arial" w:hAnsi="Arial" w:cs="Arial"/>
          <w:color w:val="222222"/>
          <w:sz w:val="17"/>
          <w:szCs w:val="17"/>
        </w:rPr>
      </w:pPr>
    </w:p>
    <w:tbl>
      <w:tblPr>
        <w:tblW w:w="5702" w:type="dxa"/>
        <w:tblInd w:w="4240" w:type="dxa"/>
        <w:tblLayout w:type="fixed"/>
        <w:tblLook w:val="0000" w:firstRow="0" w:lastRow="0" w:firstColumn="0" w:lastColumn="0" w:noHBand="0" w:noVBand="0"/>
      </w:tblPr>
      <w:tblGrid>
        <w:gridCol w:w="5702"/>
      </w:tblGrid>
      <w:tr w:rsidR="000F6DF5">
        <w:trPr>
          <w:trHeight w:val="700"/>
        </w:trPr>
        <w:tc>
          <w:tcPr>
            <w:tcW w:w="5702" w:type="dxa"/>
            <w:tcBorders>
              <w:bottom w:val="single" w:sz="4" w:space="0" w:color="000000"/>
            </w:tcBorders>
          </w:tcPr>
          <w:p w:rsidR="000F6DF5" w:rsidRDefault="005E04B3">
            <w:pPr>
              <w:pBdr>
                <w:bottom w:val="single" w:sz="4" w:space="1" w:color="000000"/>
              </w:pBdr>
              <w:suppressAutoHyphens/>
              <w:autoSpaceDE w:val="0"/>
              <w:ind w:left="-113" w:right="-57"/>
              <w:rPr>
                <w:sz w:val="16"/>
                <w:szCs w:val="16"/>
              </w:rPr>
            </w:pPr>
            <w:bookmarkStart w:id="5" w:name="P39_Копия_1_Копия_1_Копия_1"/>
            <w:bookmarkEnd w:id="5"/>
            <w:r>
              <w:t>Главе муниципального образования</w:t>
            </w:r>
            <w:r w:rsidR="0060569F">
              <w:t xml:space="preserve"> </w:t>
            </w:r>
            <w:r>
              <w:t>«</w:t>
            </w:r>
            <w:r w:rsidR="00927347">
              <w:t>Смоленский</w:t>
            </w:r>
            <w:r>
              <w:t xml:space="preserve"> муниципальный округ»  Смоленской  области</w:t>
            </w:r>
          </w:p>
          <w:p w:rsidR="000F6DF5" w:rsidRDefault="005E04B3">
            <w:pPr>
              <w:suppressAutoHyphens/>
              <w:autoSpaceDE w:val="0"/>
              <w:ind w:left="33"/>
              <w:jc w:val="center"/>
              <w:rPr>
                <w:sz w:val="16"/>
                <w:szCs w:val="16"/>
              </w:rPr>
            </w:pPr>
            <w:r>
              <w:rPr>
                <w:sz w:val="16"/>
                <w:szCs w:val="16"/>
              </w:rPr>
              <w:t>(наименование муниципального образования  Смоленской области)</w:t>
            </w:r>
          </w:p>
          <w:p w:rsidR="000F6DF5" w:rsidRDefault="000F6DF5">
            <w:pPr>
              <w:suppressAutoHyphens/>
              <w:autoSpaceDE w:val="0"/>
              <w:ind w:left="-108"/>
              <w:rPr>
                <w:sz w:val="16"/>
                <w:szCs w:val="16"/>
              </w:rPr>
            </w:pPr>
          </w:p>
        </w:tc>
      </w:tr>
      <w:tr w:rsidR="000F6DF5">
        <w:tc>
          <w:tcPr>
            <w:tcW w:w="5702" w:type="dxa"/>
            <w:tcBorders>
              <w:top w:val="single" w:sz="4" w:space="0" w:color="000000"/>
              <w:bottom w:val="single" w:sz="4" w:space="0" w:color="000000"/>
            </w:tcBorders>
          </w:tcPr>
          <w:p w:rsidR="000F6DF5" w:rsidRDefault="000F6DF5">
            <w:pPr>
              <w:suppressAutoHyphens/>
              <w:autoSpaceDE w:val="0"/>
              <w:snapToGrid w:val="0"/>
              <w:jc w:val="center"/>
              <w:rPr>
                <w:sz w:val="16"/>
                <w:szCs w:val="16"/>
              </w:rPr>
            </w:pPr>
          </w:p>
        </w:tc>
      </w:tr>
      <w:tr w:rsidR="000F6DF5">
        <w:tc>
          <w:tcPr>
            <w:tcW w:w="5702" w:type="dxa"/>
            <w:tcBorders>
              <w:top w:val="single" w:sz="4" w:space="0" w:color="000000"/>
              <w:bottom w:val="single" w:sz="4" w:space="0" w:color="000000"/>
            </w:tcBorders>
          </w:tcPr>
          <w:p w:rsidR="000F6DF5" w:rsidRDefault="000F6DF5">
            <w:pPr>
              <w:suppressAutoHyphens/>
              <w:autoSpaceDE w:val="0"/>
              <w:snapToGrid w:val="0"/>
              <w:jc w:val="center"/>
              <w:rPr>
                <w:sz w:val="16"/>
                <w:szCs w:val="16"/>
              </w:rPr>
            </w:pPr>
          </w:p>
        </w:tc>
      </w:tr>
      <w:tr w:rsidR="000F6DF5">
        <w:tc>
          <w:tcPr>
            <w:tcW w:w="5702" w:type="dxa"/>
            <w:tcBorders>
              <w:top w:val="single" w:sz="4" w:space="0" w:color="000000"/>
              <w:bottom w:val="single" w:sz="4" w:space="0" w:color="000000"/>
            </w:tcBorders>
          </w:tcPr>
          <w:p w:rsidR="000F6DF5" w:rsidRDefault="000F6DF5">
            <w:pPr>
              <w:suppressAutoHyphens/>
              <w:autoSpaceDE w:val="0"/>
              <w:snapToGrid w:val="0"/>
              <w:jc w:val="center"/>
              <w:rPr>
                <w:sz w:val="16"/>
                <w:szCs w:val="16"/>
              </w:rPr>
            </w:pPr>
          </w:p>
        </w:tc>
      </w:tr>
      <w:tr w:rsidR="000F6DF5">
        <w:tc>
          <w:tcPr>
            <w:tcW w:w="5702" w:type="dxa"/>
            <w:tcBorders>
              <w:top w:val="single" w:sz="4" w:space="0" w:color="000000"/>
              <w:bottom w:val="single" w:sz="4" w:space="0" w:color="000000"/>
            </w:tcBorders>
          </w:tcPr>
          <w:p w:rsidR="000F6DF5" w:rsidRDefault="005E04B3">
            <w:pPr>
              <w:suppressAutoHyphens/>
              <w:autoSpaceDE w:val="0"/>
              <w:jc w:val="center"/>
              <w:rPr>
                <w:sz w:val="16"/>
                <w:szCs w:val="16"/>
              </w:rPr>
            </w:pPr>
            <w:r>
              <w:rPr>
                <w:sz w:val="16"/>
                <w:szCs w:val="16"/>
              </w:rPr>
              <w:t>(наименование заявителя,  Ф.И.О., адрес регистрации и почтовый адрес, СНИЛС, паспортные данные)</w:t>
            </w:r>
          </w:p>
          <w:p w:rsidR="000F6DF5" w:rsidRDefault="000F6DF5">
            <w:pPr>
              <w:suppressAutoHyphens/>
              <w:autoSpaceDE w:val="0"/>
              <w:jc w:val="center"/>
              <w:rPr>
                <w:sz w:val="16"/>
                <w:szCs w:val="16"/>
              </w:rPr>
            </w:pPr>
          </w:p>
          <w:p w:rsidR="000F6DF5" w:rsidRDefault="005E04B3">
            <w:pPr>
              <w:suppressAutoHyphens/>
              <w:autoSpaceDE w:val="0"/>
              <w:ind w:left="-57" w:right="113"/>
            </w:pPr>
            <w:proofErr w:type="gramStart"/>
            <w:r>
              <w:t>действующего от имени:</w:t>
            </w:r>
            <w:proofErr w:type="gramEnd"/>
          </w:p>
        </w:tc>
      </w:tr>
      <w:tr w:rsidR="000F6DF5">
        <w:tc>
          <w:tcPr>
            <w:tcW w:w="5702" w:type="dxa"/>
            <w:tcBorders>
              <w:top w:val="single" w:sz="4" w:space="0" w:color="000000"/>
              <w:bottom w:val="single" w:sz="4" w:space="0" w:color="000000"/>
            </w:tcBorders>
          </w:tcPr>
          <w:p w:rsidR="000F6DF5" w:rsidRDefault="005E04B3">
            <w:pPr>
              <w:suppressAutoHyphens/>
              <w:autoSpaceDE w:val="0"/>
              <w:jc w:val="center"/>
              <w:rPr>
                <w:sz w:val="16"/>
                <w:szCs w:val="16"/>
              </w:rPr>
            </w:pPr>
            <w:r>
              <w:rPr>
                <w:sz w:val="16"/>
                <w:szCs w:val="16"/>
              </w:rPr>
              <w:t>(Ф.И.О. физического лица, индивидуального предпринимателя или наименование юридического лица)</w:t>
            </w:r>
          </w:p>
          <w:p w:rsidR="000F6DF5" w:rsidRDefault="005E04B3">
            <w:pPr>
              <w:suppressAutoHyphens/>
              <w:autoSpaceDE w:val="0"/>
              <w:ind w:left="-57" w:right="113"/>
            </w:pPr>
            <w:r>
              <w:t>на основании:</w:t>
            </w:r>
          </w:p>
        </w:tc>
      </w:tr>
      <w:tr w:rsidR="000F6DF5">
        <w:tc>
          <w:tcPr>
            <w:tcW w:w="5702" w:type="dxa"/>
            <w:tcBorders>
              <w:top w:val="single" w:sz="4" w:space="0" w:color="000000"/>
              <w:bottom w:val="single" w:sz="4" w:space="0" w:color="000000"/>
            </w:tcBorders>
          </w:tcPr>
          <w:p w:rsidR="000F6DF5" w:rsidRDefault="005E04B3">
            <w:pPr>
              <w:suppressAutoHyphens/>
              <w:autoSpaceDE w:val="0"/>
              <w:jc w:val="center"/>
              <w:rPr>
                <w:sz w:val="16"/>
                <w:szCs w:val="16"/>
              </w:rPr>
            </w:pPr>
            <w:r>
              <w:rPr>
                <w:sz w:val="16"/>
                <w:szCs w:val="16"/>
              </w:rPr>
              <w:t>(указываются данные документа, подтверждающего полномочия представителя)</w:t>
            </w:r>
          </w:p>
          <w:p w:rsidR="000F6DF5" w:rsidRDefault="000F6DF5">
            <w:pPr>
              <w:suppressAutoHyphens/>
              <w:autoSpaceDE w:val="0"/>
              <w:ind w:left="317" w:hanging="317"/>
              <w:rPr>
                <w:sz w:val="16"/>
                <w:szCs w:val="16"/>
              </w:rPr>
            </w:pPr>
          </w:p>
        </w:tc>
      </w:tr>
      <w:tr w:rsidR="000F6DF5">
        <w:tc>
          <w:tcPr>
            <w:tcW w:w="5702" w:type="dxa"/>
            <w:tcBorders>
              <w:top w:val="single" w:sz="4" w:space="0" w:color="000000"/>
            </w:tcBorders>
          </w:tcPr>
          <w:p w:rsidR="000F6DF5" w:rsidRDefault="005E04B3">
            <w:pPr>
              <w:suppressAutoHyphens/>
              <w:autoSpaceDE w:val="0"/>
              <w:jc w:val="center"/>
              <w:rPr>
                <w:sz w:val="16"/>
                <w:szCs w:val="16"/>
              </w:rPr>
            </w:pPr>
            <w:proofErr w:type="gramStart"/>
            <w:r>
              <w:rPr>
                <w:sz w:val="16"/>
                <w:szCs w:val="16"/>
              </w:rPr>
              <w:t>(для всех: контактный телефон, адрес электронной почты (при наличии)</w:t>
            </w:r>
            <w:proofErr w:type="gramEnd"/>
          </w:p>
        </w:tc>
      </w:tr>
    </w:tbl>
    <w:p w:rsidR="000F6DF5" w:rsidRDefault="000F6DF5">
      <w:pPr>
        <w:shd w:val="clear" w:color="auto" w:fill="FFFFFF"/>
        <w:spacing w:after="199"/>
        <w:jc w:val="right"/>
        <w:textAlignment w:val="baseline"/>
        <w:rPr>
          <w:rFonts w:ascii="Arial" w:hAnsi="Arial" w:cs="Arial"/>
          <w:color w:val="222222"/>
          <w:sz w:val="12"/>
          <w:szCs w:val="12"/>
        </w:rPr>
      </w:pPr>
    </w:p>
    <w:tbl>
      <w:tblPr>
        <w:tblW w:w="9919" w:type="dxa"/>
        <w:tblLayout w:type="fixed"/>
        <w:tblCellMar>
          <w:left w:w="0" w:type="dxa"/>
          <w:right w:w="0" w:type="dxa"/>
        </w:tblCellMar>
        <w:tblLook w:val="0000" w:firstRow="0" w:lastRow="0" w:firstColumn="0" w:lastColumn="0" w:noHBand="0" w:noVBand="0"/>
      </w:tblPr>
      <w:tblGrid>
        <w:gridCol w:w="9639"/>
        <w:gridCol w:w="280"/>
      </w:tblGrid>
      <w:tr w:rsidR="000F6DF5" w:rsidTr="0060569F">
        <w:trPr>
          <w:trHeight w:val="80"/>
        </w:trPr>
        <w:tc>
          <w:tcPr>
            <w:tcW w:w="9919" w:type="dxa"/>
            <w:gridSpan w:val="2"/>
            <w:shd w:val="clear" w:color="auto" w:fill="FFFFFF"/>
            <w:vAlign w:val="bottom"/>
          </w:tcPr>
          <w:p w:rsidR="000F6DF5" w:rsidRDefault="005E04B3">
            <w:pPr>
              <w:jc w:val="center"/>
              <w:textAlignment w:val="baseline"/>
              <w:rPr>
                <w:b/>
                <w:sz w:val="14"/>
                <w:szCs w:val="14"/>
              </w:rPr>
            </w:pPr>
            <w:r>
              <w:rPr>
                <w:b/>
                <w:sz w:val="22"/>
                <w:szCs w:val="22"/>
              </w:rPr>
              <w:t xml:space="preserve">ЗАЯВЛЕНИЕ </w:t>
            </w:r>
          </w:p>
          <w:p w:rsidR="000F6DF5" w:rsidRDefault="000F6DF5">
            <w:pPr>
              <w:ind w:firstLine="624"/>
              <w:jc w:val="center"/>
              <w:textAlignment w:val="baseline"/>
              <w:rPr>
                <w:b/>
                <w:sz w:val="14"/>
                <w:szCs w:val="14"/>
              </w:rPr>
            </w:pPr>
          </w:p>
        </w:tc>
      </w:tr>
      <w:tr w:rsidR="000F6DF5" w:rsidTr="0060569F">
        <w:trPr>
          <w:gridAfter w:val="1"/>
          <w:wAfter w:w="280" w:type="dxa"/>
        </w:trPr>
        <w:tc>
          <w:tcPr>
            <w:tcW w:w="9639" w:type="dxa"/>
            <w:shd w:val="clear" w:color="auto" w:fill="FFFFFF"/>
            <w:vAlign w:val="bottom"/>
          </w:tcPr>
          <w:p w:rsidR="000F6DF5" w:rsidRDefault="005E04B3">
            <w:pPr>
              <w:pStyle w:val="ConsPlusNonformat"/>
              <w:ind w:firstLine="680"/>
              <w:jc w:val="both"/>
            </w:pPr>
            <w:r>
              <w:rPr>
                <w:rFonts w:ascii="Times New Roman" w:hAnsi="Times New Roman" w:cs="Times New Roman"/>
                <w:color w:val="000000"/>
                <w:sz w:val="23"/>
                <w:szCs w:val="23"/>
              </w:rPr>
              <w:t xml:space="preserve">Прошу оставить </w:t>
            </w:r>
            <w:r>
              <w:rPr>
                <w:rFonts w:ascii="Times New Roman" w:hAnsi="Times New Roman" w:cs="Times New Roman"/>
                <w:b/>
                <w:bCs/>
                <w:color w:val="000000"/>
                <w:sz w:val="23"/>
                <w:szCs w:val="23"/>
              </w:rPr>
              <w:t>без рассмотрения</w:t>
            </w:r>
            <w:r>
              <w:rPr>
                <w:rFonts w:ascii="Times New Roman" w:hAnsi="Times New Roman" w:cs="Times New Roman"/>
                <w:color w:val="000000"/>
                <w:sz w:val="23"/>
                <w:szCs w:val="23"/>
              </w:rPr>
              <w:t xml:space="preserve"> заявление </w:t>
            </w:r>
            <w:proofErr w:type="gramStart"/>
            <w:r>
              <w:rPr>
                <w:rFonts w:ascii="Times New Roman" w:hAnsi="Times New Roman" w:cs="Times New Roman"/>
                <w:color w:val="000000"/>
                <w:sz w:val="23"/>
                <w:szCs w:val="23"/>
              </w:rPr>
              <w:t>от</w:t>
            </w:r>
            <w:proofErr w:type="gramEnd"/>
            <w:r w:rsidR="0060569F">
              <w:rPr>
                <w:rFonts w:ascii="Times New Roman" w:hAnsi="Times New Roman" w:cs="Times New Roman"/>
                <w:sz w:val="24"/>
                <w:szCs w:val="24"/>
              </w:rPr>
              <w:t>___________</w:t>
            </w:r>
            <w:r>
              <w:rPr>
                <w:rFonts w:ascii="Times New Roman" w:hAnsi="Times New Roman" w:cs="Times New Roman"/>
                <w:sz w:val="24"/>
                <w:szCs w:val="24"/>
              </w:rPr>
              <w:t xml:space="preserve"> </w:t>
            </w:r>
            <w:r>
              <w:rPr>
                <w:rFonts w:ascii="Times New Roman" w:hAnsi="Times New Roman" w:cs="Times New Roman"/>
                <w:color w:val="000000"/>
                <w:sz w:val="23"/>
                <w:szCs w:val="23"/>
              </w:rPr>
              <w:t>№</w:t>
            </w:r>
            <w:r>
              <w:rPr>
                <w:rFonts w:ascii="Times New Roman" w:hAnsi="Times New Roman" w:cs="Times New Roman"/>
                <w:sz w:val="24"/>
                <w:szCs w:val="24"/>
              </w:rPr>
              <w:t xml:space="preserve"> _________</w:t>
            </w:r>
            <w:proofErr w:type="gramStart"/>
            <w:r>
              <w:rPr>
                <w:rFonts w:ascii="Times New Roman" w:hAnsi="Times New Roman" w:cs="Times New Roman"/>
                <w:color w:val="000000"/>
                <w:sz w:val="23"/>
                <w:szCs w:val="23"/>
              </w:rPr>
              <w:t>о</w:t>
            </w:r>
            <w:proofErr w:type="gramEnd"/>
            <w:r w:rsidR="0060569F">
              <w:rPr>
                <w:rFonts w:ascii="Times New Roman" w:hAnsi="Times New Roman" w:cs="Times New Roman"/>
                <w:color w:val="000000"/>
                <w:sz w:val="23"/>
                <w:szCs w:val="23"/>
              </w:rPr>
              <w:t xml:space="preserve"> </w:t>
            </w:r>
            <w:r>
              <w:rPr>
                <w:rFonts w:ascii="Times New Roman" w:hAnsi="Times New Roman" w:cs="Times New Roman"/>
                <w:color w:val="000000"/>
                <w:sz w:val="23"/>
                <w:szCs w:val="23"/>
              </w:rPr>
              <w:t>переводе жилого (нежилого) помещения в нежилое (жилое) помещение:</w:t>
            </w:r>
            <w:r>
              <w:rPr>
                <w:color w:val="222222"/>
                <w:sz w:val="24"/>
                <w:szCs w:val="24"/>
              </w:rPr>
              <w:t>_______________________</w:t>
            </w:r>
          </w:p>
        </w:tc>
      </w:tr>
      <w:tr w:rsidR="000F6DF5" w:rsidTr="0060569F">
        <w:trPr>
          <w:gridAfter w:val="1"/>
          <w:wAfter w:w="280" w:type="dxa"/>
        </w:trPr>
        <w:tc>
          <w:tcPr>
            <w:tcW w:w="9639" w:type="dxa"/>
            <w:shd w:val="clear" w:color="auto" w:fill="FFFFFF"/>
            <w:vAlign w:val="bottom"/>
          </w:tcPr>
          <w:p w:rsidR="000F6DF5" w:rsidRDefault="005E04B3">
            <w:pPr>
              <w:rPr>
                <w:color w:val="222222"/>
              </w:rPr>
            </w:pPr>
            <w:r>
              <w:rPr>
                <w:color w:val="222222"/>
              </w:rPr>
              <w:t>________________________________________________________________________________________________</w:t>
            </w:r>
          </w:p>
        </w:tc>
      </w:tr>
      <w:tr w:rsidR="000F6DF5" w:rsidTr="0060569F">
        <w:trPr>
          <w:gridAfter w:val="1"/>
          <w:wAfter w:w="280" w:type="dxa"/>
        </w:trPr>
        <w:tc>
          <w:tcPr>
            <w:tcW w:w="9639" w:type="dxa"/>
            <w:shd w:val="clear" w:color="auto" w:fill="FFFFFF"/>
            <w:vAlign w:val="bottom"/>
          </w:tcPr>
          <w:p w:rsidR="000F6DF5" w:rsidRDefault="005E04B3">
            <w:pPr>
              <w:jc w:val="center"/>
              <w:textAlignment w:val="baseline"/>
              <w:rPr>
                <w:color w:val="222222"/>
                <w:sz w:val="16"/>
                <w:szCs w:val="16"/>
              </w:rPr>
            </w:pPr>
            <w:r>
              <w:rPr>
                <w:color w:val="222222"/>
                <w:sz w:val="16"/>
                <w:szCs w:val="16"/>
              </w:rPr>
              <w:t>(кадастровый номер в отношении учтенного в ЕГРН  объекта)</w:t>
            </w:r>
          </w:p>
        </w:tc>
      </w:tr>
      <w:tr w:rsidR="000F6DF5" w:rsidTr="0060569F">
        <w:trPr>
          <w:gridAfter w:val="1"/>
          <w:wAfter w:w="280" w:type="dxa"/>
        </w:trPr>
        <w:tc>
          <w:tcPr>
            <w:tcW w:w="9639" w:type="dxa"/>
            <w:shd w:val="clear" w:color="auto" w:fill="FFFFFF"/>
            <w:vAlign w:val="bottom"/>
          </w:tcPr>
          <w:p w:rsidR="000F6DF5" w:rsidRDefault="005E04B3">
            <w:pPr>
              <w:textAlignment w:val="baseline"/>
            </w:pPr>
            <w:proofErr w:type="gramStart"/>
            <w:r>
              <w:rPr>
                <w:color w:val="000000"/>
                <w:sz w:val="23"/>
                <w:szCs w:val="23"/>
              </w:rPr>
              <w:t>расположенного</w:t>
            </w:r>
            <w:proofErr w:type="gramEnd"/>
            <w:r>
              <w:rPr>
                <w:color w:val="000000"/>
                <w:sz w:val="23"/>
                <w:szCs w:val="23"/>
              </w:rPr>
              <w:t xml:space="preserve"> по адресу:</w:t>
            </w:r>
            <w:r>
              <w:rPr>
                <w:color w:val="222222"/>
                <w:sz w:val="24"/>
                <w:szCs w:val="24"/>
              </w:rPr>
              <w:t>_________________________________________________________</w:t>
            </w:r>
          </w:p>
        </w:tc>
      </w:tr>
      <w:tr w:rsidR="000F6DF5" w:rsidTr="0060569F">
        <w:trPr>
          <w:gridAfter w:val="1"/>
          <w:wAfter w:w="280" w:type="dxa"/>
        </w:trPr>
        <w:tc>
          <w:tcPr>
            <w:tcW w:w="9639" w:type="dxa"/>
            <w:shd w:val="clear" w:color="auto" w:fill="FFFFFF"/>
            <w:vAlign w:val="bottom"/>
          </w:tcPr>
          <w:p w:rsidR="000F6DF5" w:rsidRDefault="005E04B3">
            <w:pPr>
              <w:rPr>
                <w:color w:val="222222"/>
              </w:rPr>
            </w:pPr>
            <w:r>
              <w:rPr>
                <w:color w:val="222222"/>
              </w:rPr>
              <w:t>___________________________________________________________________</w:t>
            </w:r>
            <w:r w:rsidR="0060569F">
              <w:rPr>
                <w:color w:val="222222"/>
              </w:rPr>
              <w:t>_____________________________</w:t>
            </w:r>
          </w:p>
        </w:tc>
      </w:tr>
      <w:tr w:rsidR="000F6DF5" w:rsidTr="0060569F">
        <w:trPr>
          <w:gridAfter w:val="1"/>
          <w:wAfter w:w="280" w:type="dxa"/>
        </w:trPr>
        <w:tc>
          <w:tcPr>
            <w:tcW w:w="9639" w:type="dxa"/>
            <w:shd w:val="clear" w:color="auto" w:fill="FFFFFF"/>
            <w:vAlign w:val="bottom"/>
          </w:tcPr>
          <w:p w:rsidR="000F6DF5" w:rsidRDefault="005E04B3">
            <w:pPr>
              <w:jc w:val="center"/>
              <w:textAlignment w:val="baseline"/>
              <w:rPr>
                <w:color w:val="222222"/>
                <w:sz w:val="16"/>
                <w:szCs w:val="16"/>
              </w:rPr>
            </w:pPr>
            <w:r>
              <w:rPr>
                <w:color w:val="222222"/>
                <w:sz w:val="16"/>
                <w:szCs w:val="16"/>
              </w:rPr>
              <w:t>(адрес объекта в соответствии с государственным адресным реестром</w:t>
            </w:r>
            <w:proofErr w:type="gramStart"/>
            <w:r>
              <w:rPr>
                <w:color w:val="222222"/>
                <w:sz w:val="16"/>
                <w:szCs w:val="16"/>
              </w:rPr>
              <w:t xml:space="preserve"> )</w:t>
            </w:r>
            <w:proofErr w:type="gramEnd"/>
          </w:p>
        </w:tc>
      </w:tr>
      <w:tr w:rsidR="000F6DF5" w:rsidTr="0060569F">
        <w:trPr>
          <w:gridAfter w:val="1"/>
          <w:wAfter w:w="280" w:type="dxa"/>
        </w:trPr>
        <w:tc>
          <w:tcPr>
            <w:tcW w:w="9639" w:type="dxa"/>
            <w:shd w:val="clear" w:color="auto" w:fill="FFFFFF"/>
            <w:vAlign w:val="bottom"/>
          </w:tcPr>
          <w:p w:rsidR="000F6DF5" w:rsidRDefault="005E04B3">
            <w:pPr>
              <w:rPr>
                <w:color w:val="222222"/>
              </w:rPr>
            </w:pPr>
            <w:r>
              <w:rPr>
                <w:color w:val="222222"/>
              </w:rPr>
              <w:t>________________________________________________________________________________________________</w:t>
            </w:r>
          </w:p>
        </w:tc>
      </w:tr>
      <w:tr w:rsidR="000F6DF5" w:rsidTr="0060569F">
        <w:trPr>
          <w:gridAfter w:val="1"/>
          <w:wAfter w:w="280" w:type="dxa"/>
        </w:trPr>
        <w:tc>
          <w:tcPr>
            <w:tcW w:w="9639" w:type="dxa"/>
            <w:shd w:val="clear" w:color="auto" w:fill="FFFFFF"/>
            <w:vAlign w:val="bottom"/>
          </w:tcPr>
          <w:p w:rsidR="000F6DF5" w:rsidRDefault="000F6DF5">
            <w:pPr>
              <w:snapToGrid w:val="0"/>
              <w:textAlignment w:val="baseline"/>
              <w:rPr>
                <w:color w:val="222222"/>
                <w:sz w:val="16"/>
                <w:szCs w:val="16"/>
              </w:rPr>
            </w:pPr>
          </w:p>
        </w:tc>
      </w:tr>
      <w:tr w:rsidR="000F6DF5" w:rsidTr="0060569F">
        <w:trPr>
          <w:gridAfter w:val="1"/>
          <w:wAfter w:w="280" w:type="dxa"/>
        </w:trPr>
        <w:tc>
          <w:tcPr>
            <w:tcW w:w="9639" w:type="dxa"/>
            <w:shd w:val="clear" w:color="auto" w:fill="FFFFFF"/>
            <w:vAlign w:val="bottom"/>
          </w:tcPr>
          <w:p w:rsidR="000F6DF5" w:rsidRDefault="005E04B3">
            <w:pPr>
              <w:rPr>
                <w:color w:val="222222"/>
              </w:rPr>
            </w:pPr>
            <w:r>
              <w:rPr>
                <w:color w:val="222222"/>
              </w:rPr>
              <w:t>________________________________________________________________________________________________</w:t>
            </w:r>
          </w:p>
        </w:tc>
      </w:tr>
      <w:tr w:rsidR="000F6DF5">
        <w:tc>
          <w:tcPr>
            <w:tcW w:w="9919" w:type="dxa"/>
            <w:gridSpan w:val="2"/>
            <w:shd w:val="clear" w:color="auto" w:fill="FFFFFF"/>
            <w:vAlign w:val="bottom"/>
          </w:tcPr>
          <w:p w:rsidR="000F6DF5" w:rsidRDefault="000F6DF5">
            <w:pPr>
              <w:snapToGrid w:val="0"/>
              <w:textAlignment w:val="baseline"/>
              <w:rPr>
                <w:color w:val="222222"/>
              </w:rPr>
            </w:pPr>
          </w:p>
        </w:tc>
      </w:tr>
    </w:tbl>
    <w:p w:rsidR="000F6DF5" w:rsidRDefault="005E04B3">
      <w:pPr>
        <w:suppressAutoHyphens/>
        <w:autoSpaceDE w:val="0"/>
        <w:ind w:left="737"/>
        <w:jc w:val="both"/>
        <w:rPr>
          <w:color w:val="000000"/>
          <w:sz w:val="12"/>
          <w:szCs w:val="12"/>
        </w:rPr>
      </w:pPr>
      <w:r>
        <w:rPr>
          <w:color w:val="000000"/>
          <w:sz w:val="23"/>
          <w:szCs w:val="23"/>
        </w:rPr>
        <w:t>Способ получения результата предоставления муниципальной услуги (отметить):</w:t>
      </w:r>
    </w:p>
    <w:p w:rsidR="000F6DF5" w:rsidRDefault="000F6DF5">
      <w:pPr>
        <w:pStyle w:val="ConsPlusNonformat"/>
        <w:ind w:left="737"/>
        <w:jc w:val="both"/>
        <w:rPr>
          <w:rFonts w:ascii="Times New Roman" w:hAnsi="Times New Roman" w:cs="Times New Roman"/>
          <w:color w:val="000000"/>
          <w:sz w:val="12"/>
          <w:szCs w:val="12"/>
        </w:rPr>
      </w:pPr>
    </w:p>
    <w:p w:rsidR="000F6DF5" w:rsidRDefault="00D44B4A">
      <w:pPr>
        <w:pStyle w:val="ConsPlusNonformat"/>
        <w:ind w:left="794" w:hanging="170"/>
        <w:jc w:val="both"/>
        <w:outlineLvl w:val="0"/>
        <w:rPr>
          <w:rFonts w:ascii="Times New Roman" w:hAnsi="Times New Roman" w:cs="Times New Roman"/>
          <w:sz w:val="24"/>
          <w:szCs w:val="24"/>
        </w:rPr>
      </w:pPr>
      <w:r>
        <w:rPr>
          <w:noProof/>
          <w:lang w:eastAsia="ru-RU"/>
        </w:rPr>
        <mc:AlternateContent>
          <mc:Choice Requires="wps">
            <w:drawing>
              <wp:anchor distT="0" distB="0" distL="114300" distR="114300" simplePos="0" relativeHeight="251663360" behindDoc="0" locked="0" layoutInCell="0" allowOverlap="1">
                <wp:simplePos x="0" y="0"/>
                <wp:positionH relativeFrom="column">
                  <wp:posOffset>5715</wp:posOffset>
                </wp:positionH>
                <wp:positionV relativeFrom="paragraph">
                  <wp:posOffset>21590</wp:posOffset>
                </wp:positionV>
                <wp:extent cx="174625" cy="139065"/>
                <wp:effectExtent l="5715" t="12065" r="1016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5pt;margin-top:1.7pt;width:13.75pt;height:10.9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" o:allowincell="f" strokeweight=".26mm">
                <v:stroke endcap="square"/>
              </v:rect>
            </w:pict>
          </mc:Fallback>
        </mc:AlternateContent>
      </w:r>
      <w:r w:rsidR="005E04B3">
        <w:rPr>
          <w:rFonts w:ascii="Times New Roman" w:hAnsi="Times New Roman" w:cs="Times New Roman"/>
          <w:sz w:val="21"/>
          <w:szCs w:val="21"/>
        </w:rPr>
        <w:t>- в Администрации при непосредственном обращении;</w:t>
      </w:r>
    </w:p>
    <w:p w:rsidR="000F6DF5" w:rsidRDefault="005E04B3">
      <w:pPr>
        <w:pStyle w:val="ConsPlusNonformat"/>
        <w:ind w:left="737" w:firstLine="57"/>
        <w:jc w:val="both"/>
        <w:rPr>
          <w:rFonts w:ascii="Times New Roman" w:hAnsi="Times New Roman" w:cs="Times New Roman"/>
          <w:sz w:val="18"/>
          <w:szCs w:val="18"/>
        </w:rPr>
      </w:pPr>
      <w:r>
        <w:rPr>
          <w:rFonts w:ascii="Times New Roman" w:hAnsi="Times New Roman" w:cs="Times New Roman"/>
          <w:sz w:val="24"/>
          <w:szCs w:val="24"/>
        </w:rPr>
        <w:t>_________________________________________________________________________</w:t>
      </w:r>
    </w:p>
    <w:p w:rsidR="000F6DF5" w:rsidRDefault="005E04B3">
      <w:pPr>
        <w:pStyle w:val="ConsPlusNonformat"/>
        <w:ind w:left="737" w:firstLine="1984"/>
        <w:jc w:val="both"/>
        <w:rPr>
          <w:rFonts w:ascii="Times New Roman" w:hAnsi="Times New Roman" w:cs="Times New Roman"/>
          <w:sz w:val="18"/>
          <w:szCs w:val="18"/>
        </w:rPr>
      </w:pPr>
      <w:r>
        <w:rPr>
          <w:rFonts w:ascii="Times New Roman" w:hAnsi="Times New Roman" w:cs="Times New Roman"/>
          <w:sz w:val="18"/>
          <w:szCs w:val="18"/>
        </w:rPr>
        <w:t xml:space="preserve">(наименование муниципального образования Смоленской области) </w:t>
      </w:r>
    </w:p>
    <w:p w:rsidR="000F6DF5" w:rsidRDefault="000F6DF5">
      <w:pPr>
        <w:pStyle w:val="ConsPlusNonformat"/>
        <w:ind w:left="709" w:right="-1" w:firstLine="425"/>
        <w:jc w:val="both"/>
        <w:rPr>
          <w:rFonts w:ascii="Times New Roman" w:hAnsi="Times New Roman" w:cs="Times New Roman"/>
          <w:sz w:val="18"/>
          <w:szCs w:val="18"/>
        </w:rPr>
      </w:pPr>
    </w:p>
    <w:p w:rsidR="000F6DF5" w:rsidRDefault="00D44B4A">
      <w:pPr>
        <w:pStyle w:val="ConsPlusNonformat"/>
        <w:ind w:left="737" w:hanging="113"/>
        <w:jc w:val="both"/>
        <w:rPr>
          <w:rFonts w:ascii="Times New Roman" w:hAnsi="Times New Roman" w:cs="Times New Roman"/>
          <w:sz w:val="21"/>
          <w:szCs w:val="21"/>
        </w:rPr>
      </w:pPr>
      <w:r>
        <w:rPr>
          <w:noProof/>
          <w:lang w:eastAsia="ru-RU"/>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5715</wp:posOffset>
                </wp:positionV>
                <wp:extent cx="179070" cy="147955"/>
                <wp:effectExtent l="9525" t="5715" r="11430"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795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45pt;width:14.1pt;height:11.6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" o:allowincell="f" strokeweight=".26mm">
                <v:stroke endcap="square"/>
              </v:rect>
            </w:pict>
          </mc:Fallback>
        </mc:AlternateContent>
      </w:r>
      <w:r w:rsidR="005E04B3">
        <w:rPr>
          <w:rFonts w:ascii="Times New Roman" w:hAnsi="Times New Roman" w:cs="Times New Roman"/>
          <w:sz w:val="21"/>
          <w:szCs w:val="21"/>
        </w:rPr>
        <w:t>- почтой на почтовый адрес заявителя;</w:t>
      </w:r>
    </w:p>
    <w:p w:rsidR="000F6DF5" w:rsidRDefault="00D44B4A">
      <w:pPr>
        <w:pStyle w:val="ConsPlusNonformat"/>
        <w:ind w:left="794" w:hanging="170"/>
        <w:jc w:val="both"/>
        <w:rPr>
          <w:rFonts w:ascii="Times New Roman" w:hAnsi="Times New Roman" w:cs="Times New Roman"/>
          <w:sz w:val="18"/>
          <w:szCs w:val="18"/>
        </w:rPr>
      </w:pPr>
      <w:r>
        <w:rPr>
          <w:noProof/>
          <w:lang w:eastAsia="ru-RU"/>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29210</wp:posOffset>
                </wp:positionV>
                <wp:extent cx="174625" cy="143510"/>
                <wp:effectExtent l="9525" t="10160" r="6350"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2.3pt;width:13.75pt;height:11.3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" o:allowincell="f" strokeweight=".26mm">
                <v:stroke endcap="square"/>
              </v:rect>
            </w:pict>
          </mc:Fallback>
        </mc:AlternateContent>
      </w:r>
      <w:r w:rsidR="005E04B3">
        <w:rPr>
          <w:rFonts w:ascii="Times New Roman" w:hAnsi="Times New Roman" w:cs="Times New Roman"/>
          <w:sz w:val="21"/>
          <w:szCs w:val="21"/>
        </w:rPr>
        <w:t>- в личном кабинете заявителя (</w:t>
      </w:r>
      <w:proofErr w:type="gramStart"/>
      <w:r w:rsidR="005E04B3">
        <w:rPr>
          <w:rFonts w:ascii="Times New Roman" w:hAnsi="Times New Roman" w:cs="Times New Roman"/>
          <w:sz w:val="21"/>
          <w:szCs w:val="21"/>
        </w:rPr>
        <w:t>возможен</w:t>
      </w:r>
      <w:proofErr w:type="gramEnd"/>
      <w:r w:rsidR="005E04B3">
        <w:rPr>
          <w:rFonts w:ascii="Times New Roman" w:hAnsi="Times New Roman" w:cs="Times New Roman"/>
          <w:sz w:val="21"/>
          <w:szCs w:val="21"/>
        </w:rPr>
        <w:t xml:space="preserve"> в случае если уведомление и прилагаемые к нему документы (при наличии) были поданы через Единый портал государственных и муниципальных услуг (функций) и (или) Портал государственных и муниципальных услуг (функций) Смоленской области).</w:t>
      </w:r>
    </w:p>
    <w:p w:rsidR="000F6DF5" w:rsidRDefault="000F6DF5">
      <w:pPr>
        <w:pStyle w:val="ConsPlusNonformat"/>
        <w:ind w:left="709" w:right="-1"/>
        <w:jc w:val="both"/>
        <w:rPr>
          <w:rFonts w:ascii="Times New Roman" w:hAnsi="Times New Roman" w:cs="Times New Roman"/>
          <w:sz w:val="18"/>
          <w:szCs w:val="18"/>
        </w:rPr>
      </w:pPr>
    </w:p>
    <w:p w:rsidR="000F6DF5" w:rsidRDefault="005E04B3">
      <w:pPr>
        <w:pStyle w:val="ConsPlusNonformat"/>
        <w:ind w:firstLine="709"/>
        <w:jc w:val="both"/>
        <w:rPr>
          <w:rFonts w:ascii="Times New Roman" w:hAnsi="Times New Roman" w:cs="Times New Roman"/>
          <w:sz w:val="14"/>
          <w:szCs w:val="14"/>
        </w:rPr>
      </w:pPr>
      <w:r>
        <w:rPr>
          <w:rFonts w:ascii="Times New Roman" w:hAnsi="Times New Roman" w:cs="Times New Roman"/>
          <w:color w:val="000000"/>
          <w:sz w:val="23"/>
          <w:szCs w:val="23"/>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w:t>
      </w:r>
      <w:proofErr w:type="gramStart"/>
      <w:r>
        <w:rPr>
          <w:rFonts w:ascii="Times New Roman" w:hAnsi="Times New Roman" w:cs="Times New Roman"/>
          <w:color w:val="000000"/>
          <w:sz w:val="23"/>
          <w:szCs w:val="23"/>
        </w:rPr>
        <w:t>н(</w:t>
      </w:r>
      <w:proofErr w:type="gramEnd"/>
      <w:r>
        <w:rPr>
          <w:rFonts w:ascii="Times New Roman" w:hAnsi="Times New Roman" w:cs="Times New Roman"/>
          <w:color w:val="000000"/>
          <w:sz w:val="23"/>
          <w:szCs w:val="23"/>
        </w:rPr>
        <w:t>а) с тем, что могу отказаться от обработки моих персональных данных, подав соответствующее заявление.</w:t>
      </w:r>
    </w:p>
    <w:p w:rsidR="000F6DF5" w:rsidRDefault="000F6DF5">
      <w:pPr>
        <w:pStyle w:val="ConsPlusNonformat"/>
        <w:ind w:left="709" w:right="-1"/>
        <w:jc w:val="both"/>
        <w:rPr>
          <w:rFonts w:ascii="Times New Roman" w:hAnsi="Times New Roman" w:cs="Times New Roman"/>
          <w:sz w:val="14"/>
          <w:szCs w:val="14"/>
        </w:rPr>
      </w:pPr>
    </w:p>
    <w:p w:rsidR="000F6DF5" w:rsidRDefault="005E04B3">
      <w:pPr>
        <w:pStyle w:val="ConsPlusNonformat"/>
        <w:ind w:left="709" w:right="-1"/>
        <w:jc w:val="both"/>
        <w:rPr>
          <w:rFonts w:ascii="Times New Roman" w:hAnsi="Times New Roman" w:cs="Times New Roman"/>
        </w:rPr>
      </w:pPr>
      <w:r>
        <w:rPr>
          <w:rFonts w:ascii="Times New Roman" w:hAnsi="Times New Roman" w:cs="Times New Roman"/>
          <w:color w:val="000000"/>
          <w:sz w:val="23"/>
          <w:szCs w:val="23"/>
        </w:rPr>
        <w:t>Заявитель</w:t>
      </w:r>
      <w:r>
        <w:rPr>
          <w:rFonts w:ascii="Times New Roman" w:hAnsi="Times New Roman" w:cs="Times New Roman"/>
          <w:sz w:val="24"/>
          <w:szCs w:val="24"/>
        </w:rPr>
        <w:t xml:space="preserve"> _____________________    _______________  _________________________</w:t>
      </w:r>
    </w:p>
    <w:p w:rsidR="000F6DF5" w:rsidRDefault="005E04B3">
      <w:pPr>
        <w:pStyle w:val="ConsPlusNonformat"/>
        <w:ind w:right="-1"/>
        <w:jc w:val="both"/>
        <w:rPr>
          <w:rFonts w:ascii="Times New Roman" w:hAnsi="Times New Roman" w:cs="Times New Roman"/>
          <w:sz w:val="24"/>
          <w:szCs w:val="24"/>
        </w:rPr>
      </w:pPr>
      <w:r>
        <w:rPr>
          <w:rFonts w:ascii="Times New Roman" w:hAnsi="Times New Roman" w:cs="Times New Roman"/>
          <w:sz w:val="18"/>
          <w:szCs w:val="18"/>
        </w:rPr>
        <w:t>(должность)                                     (подпись)                                  (Ф.И.О.)</w:t>
      </w:r>
    </w:p>
    <w:p w:rsidR="000F6DF5" w:rsidRDefault="005E04B3">
      <w:pPr>
        <w:pStyle w:val="ConsPlusNonformat"/>
        <w:spacing w:before="240"/>
        <w:jc w:val="both"/>
        <w:rPr>
          <w:rFonts w:ascii="Times New Roman" w:hAnsi="Times New Roman" w:cs="Times New Roman"/>
          <w:sz w:val="24"/>
          <w:szCs w:val="24"/>
        </w:rPr>
      </w:pPr>
      <w:r>
        <w:rPr>
          <w:rFonts w:ascii="Times New Roman" w:hAnsi="Times New Roman" w:cs="Times New Roman"/>
          <w:sz w:val="24"/>
          <w:szCs w:val="24"/>
        </w:rPr>
        <w:tab/>
        <w:t xml:space="preserve">«___» _____________ 20____ г.                           </w:t>
      </w:r>
    </w:p>
    <w:p w:rsidR="000F6DF5" w:rsidRDefault="000F6DF5">
      <w:pPr>
        <w:pStyle w:val="ConsPlusNonformat"/>
        <w:ind w:right="-1" w:firstLine="709"/>
        <w:jc w:val="both"/>
        <w:rPr>
          <w:rFonts w:ascii="Times New Roman" w:hAnsi="Times New Roman" w:cs="Times New Roman"/>
          <w:sz w:val="24"/>
          <w:szCs w:val="24"/>
        </w:rPr>
      </w:pPr>
    </w:p>
    <w:sectPr w:rsidR="000F6DF5" w:rsidSect="00547CAE">
      <w:headerReference w:type="default" r:id="rId11"/>
      <w:pgSz w:w="11906" w:h="16838" w:code="9"/>
      <w:pgMar w:top="1134" w:right="851" w:bottom="1134"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B91" w:rsidRDefault="009D0B91" w:rsidP="000F6DF5">
      <w:r>
        <w:separator/>
      </w:r>
    </w:p>
  </w:endnote>
  <w:endnote w:type="continuationSeparator" w:id="0">
    <w:p w:rsidR="009D0B91" w:rsidRDefault="009D0B91" w:rsidP="000F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B91" w:rsidRDefault="009D0B91">
      <w:pPr>
        <w:rPr>
          <w:sz w:val="12"/>
        </w:rPr>
      </w:pPr>
      <w:r>
        <w:separator/>
      </w:r>
    </w:p>
  </w:footnote>
  <w:footnote w:type="continuationSeparator" w:id="0">
    <w:p w:rsidR="009D0B91" w:rsidRDefault="009D0B91">
      <w:pPr>
        <w:rPr>
          <w:sz w:val="12"/>
        </w:rPr>
      </w:pPr>
      <w:r>
        <w:continuationSeparator/>
      </w:r>
    </w:p>
  </w:footnote>
  <w:footnote w:id="1">
    <w:p w:rsidR="00A0490A" w:rsidRDefault="00A0490A">
      <w:pPr>
        <w:pStyle w:val="1a"/>
        <w:jc w:val="both"/>
      </w:pPr>
      <w:r>
        <w:rPr>
          <w:rStyle w:val="ab"/>
        </w:rPr>
        <w:footnoteRef/>
      </w:r>
      <w:r>
        <w:tab/>
        <w:t xml:space="preserve"> Указывается перечень всех административных процедур при предоставлении муниципальной усл</w:t>
      </w:r>
      <w:r>
        <w:t>у</w:t>
      </w:r>
      <w:r>
        <w:t>ги: от обращения заявителя за услугой до выдачи (направления) результата услуги</w:t>
      </w:r>
    </w:p>
  </w:footnote>
  <w:footnote w:id="2">
    <w:p w:rsidR="00A0490A" w:rsidRDefault="00A0490A">
      <w:pPr>
        <w:pStyle w:val="1a"/>
      </w:pPr>
      <w:r>
        <w:rPr>
          <w:rStyle w:val="ab"/>
        </w:rPr>
        <w:footnoteRef/>
      </w:r>
      <w:r>
        <w:tab/>
        <w:t xml:space="preserve"> Подраздел «Формирование и направление межведомственного запроса» включается в администр</w:t>
      </w:r>
      <w:r>
        <w:t>а</w:t>
      </w:r>
      <w:r>
        <w:t>тивный регламент в случае необходимости осуществления межведомственного взаимодействия при пред</w:t>
      </w:r>
      <w:r>
        <w:t>о</w:t>
      </w:r>
      <w:r>
        <w:t>ставлении муниципальной услуги.</w:t>
      </w:r>
    </w:p>
  </w:footnote>
  <w:footnote w:id="3">
    <w:p w:rsidR="00A0490A" w:rsidRDefault="00A0490A">
      <w:pPr>
        <w:pStyle w:val="1a"/>
        <w:jc w:val="both"/>
      </w:pPr>
      <w:r>
        <w:rPr>
          <w:rStyle w:val="ab"/>
        </w:rPr>
        <w:footnoteRef/>
      </w:r>
      <w:r>
        <w:rPr>
          <w:sz w:val="18"/>
          <w:szCs w:val="18"/>
        </w:rPr>
        <w:t xml:space="preserve">Копия правоустанавливающих документов на земельный участок </w:t>
      </w:r>
      <w:proofErr w:type="gramStart"/>
      <w:r>
        <w:rPr>
          <w:sz w:val="18"/>
          <w:szCs w:val="18"/>
        </w:rPr>
        <w:t>прилагается</w:t>
      </w:r>
      <w:proofErr w:type="gramEnd"/>
      <w:r>
        <w:rPr>
          <w:sz w:val="18"/>
          <w:szCs w:val="18"/>
        </w:rPr>
        <w:t xml:space="preserve"> в случае если в Едином государственном реестре недвижимости не содержатся сведения о таких документах, остальные документы прилагаются по инициативе заявителя.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90A" w:rsidRDefault="00A0490A">
    <w:pPr>
      <w:pStyle w:val="17"/>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sidR="00CE5B64">
      <w:rPr>
        <w:noProof/>
        <w:sz w:val="24"/>
        <w:szCs w:val="24"/>
      </w:rPr>
      <w:t>6</w:t>
    </w:r>
    <w:r>
      <w:rPr>
        <w:sz w:val="24"/>
        <w:szCs w:val="24"/>
      </w:rPr>
      <w:fldChar w:fldCharType="end"/>
    </w:r>
  </w:p>
  <w:p w:rsidR="00A0490A" w:rsidRDefault="00A0490A">
    <w:pPr>
      <w:pStyle w:val="17"/>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64931"/>
    <w:multiLevelType w:val="multilevel"/>
    <w:tmpl w:val="6C3EE586"/>
    <w:lvl w:ilvl="0">
      <w:start w:val="1"/>
      <w:numFmt w:val="none"/>
      <w:pStyle w:val="1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F1C3DA4"/>
    <w:multiLevelType w:val="hybridMultilevel"/>
    <w:tmpl w:val="EE6A07A6"/>
    <w:lvl w:ilvl="0" w:tplc="B4E6813C">
      <w:start w:val="1"/>
      <w:numFmt w:val="decimal"/>
      <w:lvlText w:val="%1."/>
      <w:lvlJc w:val="left"/>
      <w:pPr>
        <w:ind w:left="1069" w:hanging="360"/>
      </w:pPr>
      <w:rPr>
        <w:rFonts w:ascii="Times New Roman" w:eastAsiaTheme="minorEastAsia"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0921949"/>
    <w:multiLevelType w:val="multilevel"/>
    <w:tmpl w:val="8012C34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4771719C"/>
    <w:multiLevelType w:val="multilevel"/>
    <w:tmpl w:val="63FAD90A"/>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nsid w:val="71384E4B"/>
    <w:multiLevelType w:val="multilevel"/>
    <w:tmpl w:val="91EA5D68"/>
    <w:lvl w:ilvl="0">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1">
      <w:start w:val="1"/>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2">
      <w:start w:val="1"/>
      <w:numFmt w:val="decimal"/>
      <w:lvlText w:val="%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3">
      <w:start w:val="1"/>
      <w:numFmt w:val="decimal"/>
      <w:lvlText w:val="%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4">
      <w:start w:val="1"/>
      <w:numFmt w:val="decimal"/>
      <w:lvlText w:val="%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5">
      <w:start w:val="1"/>
      <w:numFmt w:val="decimal"/>
      <w:lvlText w:val="%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6">
      <w:start w:val="1"/>
      <w:numFmt w:val="decimal"/>
      <w:lvlText w:val="%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7">
      <w:start w:val="1"/>
      <w:numFmt w:val="decimal"/>
      <w:lvlText w:val="%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8">
      <w:start w:val="1"/>
      <w:numFmt w:val="decimal"/>
      <w:lvlText w:val="%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abstractNum>
  <w:abstractNum w:abstractNumId="5">
    <w:nsid w:val="7D4E5A26"/>
    <w:multiLevelType w:val="multilevel"/>
    <w:tmpl w:val="6F28E6A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abstractNumId w:val="0"/>
  </w:num>
  <w:num w:numId="2">
    <w:abstractNumId w:val="4"/>
  </w:num>
  <w:num w:numId="3">
    <w:abstractNumId w:val="5"/>
  </w:num>
  <w:num w:numId="4">
    <w:abstractNumId w:val="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DF5"/>
    <w:rsid w:val="00001134"/>
    <w:rsid w:val="00083EBC"/>
    <w:rsid w:val="000F6DF5"/>
    <w:rsid w:val="00110476"/>
    <w:rsid w:val="00142209"/>
    <w:rsid w:val="00173E35"/>
    <w:rsid w:val="00261BA3"/>
    <w:rsid w:val="002F27FD"/>
    <w:rsid w:val="00312C51"/>
    <w:rsid w:val="00344AF8"/>
    <w:rsid w:val="003601EE"/>
    <w:rsid w:val="003849AC"/>
    <w:rsid w:val="004F2192"/>
    <w:rsid w:val="005221A7"/>
    <w:rsid w:val="00547CAE"/>
    <w:rsid w:val="0057164C"/>
    <w:rsid w:val="005E04B3"/>
    <w:rsid w:val="00603218"/>
    <w:rsid w:val="0060569F"/>
    <w:rsid w:val="0065736A"/>
    <w:rsid w:val="006B0DDC"/>
    <w:rsid w:val="00711A2D"/>
    <w:rsid w:val="007427D3"/>
    <w:rsid w:val="00755C97"/>
    <w:rsid w:val="00841E9E"/>
    <w:rsid w:val="0092185A"/>
    <w:rsid w:val="00927347"/>
    <w:rsid w:val="009D0B91"/>
    <w:rsid w:val="00A0490A"/>
    <w:rsid w:val="00AE23D0"/>
    <w:rsid w:val="00B81941"/>
    <w:rsid w:val="00BB1165"/>
    <w:rsid w:val="00CC1F35"/>
    <w:rsid w:val="00CD6270"/>
    <w:rsid w:val="00CE5B64"/>
    <w:rsid w:val="00D44B4A"/>
    <w:rsid w:val="00E00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WenQuanYi Micro Hei" w:hAnsi="Times New Roman" w:cs="Lohit Devanagari"/>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DF5"/>
    <w:pPr>
      <w:suppressAutoHyphens w:val="0"/>
    </w:pPr>
    <w:rPr>
      <w:rFonts w:eastAsia="Times New Roman" w:cs="Times New Roman"/>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0F6DF5"/>
    <w:pPr>
      <w:keepNext/>
      <w:numPr>
        <w:numId w:val="1"/>
      </w:numPr>
      <w:outlineLvl w:val="0"/>
    </w:pPr>
    <w:rPr>
      <w:sz w:val="24"/>
    </w:rPr>
  </w:style>
  <w:style w:type="character" w:customStyle="1" w:styleId="WW8Num2z0">
    <w:name w:val="WW8Num2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3z0">
    <w:name w:val="WW8Num3z0"/>
    <w:qFormat/>
    <w:rsid w:val="000F6DF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4z0">
    <w:name w:val="WW8Num4z0"/>
    <w:qFormat/>
    <w:rsid w:val="000F6DF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5z0">
    <w:name w:val="WW8Num5z0"/>
    <w:qFormat/>
    <w:rsid w:val="000F6DF5"/>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6z0">
    <w:name w:val="WW8Num6z0"/>
    <w:qFormat/>
    <w:rsid w:val="000F6DF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7z0">
    <w:name w:val="WW8Num7z0"/>
    <w:qFormat/>
    <w:rsid w:val="000F6DF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8z0">
    <w:name w:val="WW8Num8z0"/>
    <w:qFormat/>
    <w:rsid w:val="000F6DF5"/>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1z0">
    <w:name w:val="WW8Num1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3z3">
    <w:name w:val="WW8Num3z3"/>
    <w:qFormat/>
    <w:rsid w:val="000F6DF5"/>
    <w:rPr>
      <w:rFonts w:cs="Times New Roman"/>
    </w:rPr>
  </w:style>
  <w:style w:type="character" w:customStyle="1" w:styleId="WW8Num9z0">
    <w:name w:val="WW8Num9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0z0">
    <w:name w:val="WW8Num10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1z0">
    <w:name w:val="WW8Num11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2z0">
    <w:name w:val="WW8Num12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3z0">
    <w:name w:val="WW8Num13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4z0">
    <w:name w:val="WW8Num14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5z0">
    <w:name w:val="WW8Num15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6z0">
    <w:name w:val="WW8Num16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7z0">
    <w:name w:val="WW8Num17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8z0">
    <w:name w:val="WW8Num18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9z0">
    <w:name w:val="WW8Num19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20z0">
    <w:name w:val="WW8Num20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21z0">
    <w:name w:val="WW8Num21z0"/>
    <w:qFormat/>
    <w:rsid w:val="000F6DF5"/>
    <w:rPr>
      <w:rFonts w:ascii="Symbol" w:hAnsi="Symbol" w:cs="Symbol"/>
    </w:rPr>
  </w:style>
  <w:style w:type="character" w:customStyle="1" w:styleId="WW8Num21z1">
    <w:name w:val="WW8Num21z1"/>
    <w:qFormat/>
    <w:rsid w:val="000F6DF5"/>
    <w:rPr>
      <w:rFonts w:ascii="Courier New" w:hAnsi="Courier New" w:cs="Times New Roman"/>
    </w:rPr>
  </w:style>
  <w:style w:type="character" w:customStyle="1" w:styleId="WW8Num21z2">
    <w:name w:val="WW8Num21z2"/>
    <w:qFormat/>
    <w:rsid w:val="000F6DF5"/>
    <w:rPr>
      <w:rFonts w:ascii="Wingdings" w:hAnsi="Wingdings" w:cs="Wingdings"/>
    </w:rPr>
  </w:style>
  <w:style w:type="character" w:customStyle="1" w:styleId="WW8Num22z0">
    <w:name w:val="WW8Num22z0"/>
    <w:qFormat/>
    <w:rsid w:val="000F6DF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22z1">
    <w:name w:val="WW8Num22z1"/>
    <w:qFormat/>
    <w:rsid w:val="000F6DF5"/>
  </w:style>
  <w:style w:type="character" w:customStyle="1" w:styleId="WW8Num22z2">
    <w:name w:val="WW8Num22z2"/>
    <w:qFormat/>
    <w:rsid w:val="000F6DF5"/>
  </w:style>
  <w:style w:type="character" w:customStyle="1" w:styleId="WW8Num22z3">
    <w:name w:val="WW8Num22z3"/>
    <w:qFormat/>
    <w:rsid w:val="000F6DF5"/>
  </w:style>
  <w:style w:type="character" w:customStyle="1" w:styleId="WW8Num22z4">
    <w:name w:val="WW8Num22z4"/>
    <w:qFormat/>
    <w:rsid w:val="000F6DF5"/>
  </w:style>
  <w:style w:type="character" w:customStyle="1" w:styleId="WW8Num22z5">
    <w:name w:val="WW8Num22z5"/>
    <w:qFormat/>
    <w:rsid w:val="000F6DF5"/>
  </w:style>
  <w:style w:type="character" w:customStyle="1" w:styleId="WW8Num22z6">
    <w:name w:val="WW8Num22z6"/>
    <w:qFormat/>
    <w:rsid w:val="000F6DF5"/>
  </w:style>
  <w:style w:type="character" w:customStyle="1" w:styleId="WW8Num22z7">
    <w:name w:val="WW8Num22z7"/>
    <w:qFormat/>
    <w:rsid w:val="000F6DF5"/>
  </w:style>
  <w:style w:type="character" w:customStyle="1" w:styleId="WW8Num22z8">
    <w:name w:val="WW8Num22z8"/>
    <w:qFormat/>
    <w:rsid w:val="000F6DF5"/>
  </w:style>
  <w:style w:type="character" w:customStyle="1" w:styleId="WW8Num23z0">
    <w:name w:val="WW8Num23z0"/>
    <w:qFormat/>
    <w:rsid w:val="000F6DF5"/>
    <w:rPr>
      <w:rFonts w:ascii="Symbol" w:hAnsi="Symbol" w:cs="Symbol"/>
    </w:rPr>
  </w:style>
  <w:style w:type="character" w:customStyle="1" w:styleId="WW8Num23z1">
    <w:name w:val="WW8Num23z1"/>
    <w:qFormat/>
    <w:rsid w:val="000F6DF5"/>
    <w:rPr>
      <w:rFonts w:ascii="Courier New" w:hAnsi="Courier New" w:cs="Courier New"/>
    </w:rPr>
  </w:style>
  <w:style w:type="character" w:customStyle="1" w:styleId="WW8Num23z2">
    <w:name w:val="WW8Num23z2"/>
    <w:qFormat/>
    <w:rsid w:val="000F6DF5"/>
    <w:rPr>
      <w:rFonts w:ascii="Wingdings" w:hAnsi="Wingdings" w:cs="Wingdings"/>
    </w:rPr>
  </w:style>
  <w:style w:type="character" w:customStyle="1" w:styleId="WW8Num24z0">
    <w:name w:val="WW8Num24z0"/>
    <w:qFormat/>
    <w:rsid w:val="000F6DF5"/>
    <w:rPr>
      <w:color w:val="000000"/>
      <w:sz w:val="27"/>
    </w:rPr>
  </w:style>
  <w:style w:type="character" w:customStyle="1" w:styleId="WW8Num25z0">
    <w:name w:val="WW8Num25z0"/>
    <w:qFormat/>
    <w:rsid w:val="000F6DF5"/>
  </w:style>
  <w:style w:type="character" w:customStyle="1" w:styleId="WW8Num26z0">
    <w:name w:val="WW8Num26z0"/>
    <w:qFormat/>
    <w:rsid w:val="000F6DF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26z1">
    <w:name w:val="WW8Num26z1"/>
    <w:qFormat/>
    <w:rsid w:val="000F6DF5"/>
  </w:style>
  <w:style w:type="character" w:customStyle="1" w:styleId="WW8Num26z2">
    <w:name w:val="WW8Num26z2"/>
    <w:qFormat/>
    <w:rsid w:val="000F6DF5"/>
  </w:style>
  <w:style w:type="character" w:customStyle="1" w:styleId="WW8Num26z3">
    <w:name w:val="WW8Num26z3"/>
    <w:qFormat/>
    <w:rsid w:val="000F6DF5"/>
  </w:style>
  <w:style w:type="character" w:customStyle="1" w:styleId="WW8Num26z4">
    <w:name w:val="WW8Num26z4"/>
    <w:qFormat/>
    <w:rsid w:val="000F6DF5"/>
  </w:style>
  <w:style w:type="character" w:customStyle="1" w:styleId="WW8Num26z5">
    <w:name w:val="WW8Num26z5"/>
    <w:qFormat/>
    <w:rsid w:val="000F6DF5"/>
  </w:style>
  <w:style w:type="character" w:customStyle="1" w:styleId="WW8Num26z6">
    <w:name w:val="WW8Num26z6"/>
    <w:qFormat/>
    <w:rsid w:val="000F6DF5"/>
  </w:style>
  <w:style w:type="character" w:customStyle="1" w:styleId="WW8Num26z7">
    <w:name w:val="WW8Num26z7"/>
    <w:qFormat/>
    <w:rsid w:val="000F6DF5"/>
  </w:style>
  <w:style w:type="character" w:customStyle="1" w:styleId="WW8Num26z8">
    <w:name w:val="WW8Num26z8"/>
    <w:qFormat/>
    <w:rsid w:val="000F6DF5"/>
  </w:style>
  <w:style w:type="character" w:customStyle="1" w:styleId="WW8Num27z0">
    <w:name w:val="WW8Num27z0"/>
    <w:qFormat/>
    <w:rsid w:val="000F6DF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27z1">
    <w:name w:val="WW8Num27z1"/>
    <w:qFormat/>
    <w:rsid w:val="000F6DF5"/>
  </w:style>
  <w:style w:type="character" w:customStyle="1" w:styleId="WW8Num27z2">
    <w:name w:val="WW8Num27z2"/>
    <w:qFormat/>
    <w:rsid w:val="000F6DF5"/>
  </w:style>
  <w:style w:type="character" w:customStyle="1" w:styleId="WW8Num27z3">
    <w:name w:val="WW8Num27z3"/>
    <w:qFormat/>
    <w:rsid w:val="000F6DF5"/>
  </w:style>
  <w:style w:type="character" w:customStyle="1" w:styleId="WW8Num27z4">
    <w:name w:val="WW8Num27z4"/>
    <w:qFormat/>
    <w:rsid w:val="000F6DF5"/>
  </w:style>
  <w:style w:type="character" w:customStyle="1" w:styleId="WW8Num27z5">
    <w:name w:val="WW8Num27z5"/>
    <w:qFormat/>
    <w:rsid w:val="000F6DF5"/>
  </w:style>
  <w:style w:type="character" w:customStyle="1" w:styleId="WW8Num27z6">
    <w:name w:val="WW8Num27z6"/>
    <w:qFormat/>
    <w:rsid w:val="000F6DF5"/>
  </w:style>
  <w:style w:type="character" w:customStyle="1" w:styleId="WW8Num27z7">
    <w:name w:val="WW8Num27z7"/>
    <w:qFormat/>
    <w:rsid w:val="000F6DF5"/>
  </w:style>
  <w:style w:type="character" w:customStyle="1" w:styleId="WW8Num27z8">
    <w:name w:val="WW8Num27z8"/>
    <w:qFormat/>
    <w:rsid w:val="000F6DF5"/>
  </w:style>
  <w:style w:type="character" w:customStyle="1" w:styleId="WW8Num28z0">
    <w:name w:val="WW8Num28z0"/>
    <w:qFormat/>
    <w:rsid w:val="000F6DF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28z1">
    <w:name w:val="WW8Num28z1"/>
    <w:qFormat/>
    <w:rsid w:val="000F6DF5"/>
  </w:style>
  <w:style w:type="character" w:customStyle="1" w:styleId="WW8Num28z2">
    <w:name w:val="WW8Num28z2"/>
    <w:qFormat/>
    <w:rsid w:val="000F6DF5"/>
  </w:style>
  <w:style w:type="character" w:customStyle="1" w:styleId="WW8Num28z3">
    <w:name w:val="WW8Num28z3"/>
    <w:qFormat/>
    <w:rsid w:val="000F6DF5"/>
  </w:style>
  <w:style w:type="character" w:customStyle="1" w:styleId="WW8Num28z4">
    <w:name w:val="WW8Num28z4"/>
    <w:qFormat/>
    <w:rsid w:val="000F6DF5"/>
  </w:style>
  <w:style w:type="character" w:customStyle="1" w:styleId="WW8Num28z5">
    <w:name w:val="WW8Num28z5"/>
    <w:qFormat/>
    <w:rsid w:val="000F6DF5"/>
  </w:style>
  <w:style w:type="character" w:customStyle="1" w:styleId="WW8Num28z6">
    <w:name w:val="WW8Num28z6"/>
    <w:qFormat/>
    <w:rsid w:val="000F6DF5"/>
  </w:style>
  <w:style w:type="character" w:customStyle="1" w:styleId="WW8Num28z7">
    <w:name w:val="WW8Num28z7"/>
    <w:qFormat/>
    <w:rsid w:val="000F6DF5"/>
  </w:style>
  <w:style w:type="character" w:customStyle="1" w:styleId="WW8Num28z8">
    <w:name w:val="WW8Num28z8"/>
    <w:qFormat/>
    <w:rsid w:val="000F6DF5"/>
  </w:style>
  <w:style w:type="character" w:customStyle="1" w:styleId="WW8Num29z0">
    <w:name w:val="WW8Num29z0"/>
    <w:qFormat/>
    <w:rsid w:val="000F6DF5"/>
    <w:rPr>
      <w:rFonts w:ascii="Symbol" w:hAnsi="Symbol" w:cs="Symbol"/>
    </w:rPr>
  </w:style>
  <w:style w:type="character" w:customStyle="1" w:styleId="WW8Num29z1">
    <w:name w:val="WW8Num29z1"/>
    <w:qFormat/>
    <w:rsid w:val="000F6DF5"/>
    <w:rPr>
      <w:rFonts w:ascii="Courier New" w:hAnsi="Courier New" w:cs="Times New Roman"/>
    </w:rPr>
  </w:style>
  <w:style w:type="character" w:customStyle="1" w:styleId="WW8Num29z2">
    <w:name w:val="WW8Num29z2"/>
    <w:qFormat/>
    <w:rsid w:val="000F6DF5"/>
    <w:rPr>
      <w:rFonts w:ascii="Wingdings" w:hAnsi="Wingdings" w:cs="Wingdings"/>
    </w:rPr>
  </w:style>
  <w:style w:type="character" w:customStyle="1" w:styleId="WW8Num30z0">
    <w:name w:val="WW8Num30z0"/>
    <w:qFormat/>
    <w:rsid w:val="000F6DF5"/>
  </w:style>
  <w:style w:type="character" w:customStyle="1" w:styleId="WW8Num30z1">
    <w:name w:val="WW8Num30z1"/>
    <w:qFormat/>
    <w:rsid w:val="000F6DF5"/>
  </w:style>
  <w:style w:type="character" w:customStyle="1" w:styleId="WW8Num30z2">
    <w:name w:val="WW8Num30z2"/>
    <w:qFormat/>
    <w:rsid w:val="000F6DF5"/>
  </w:style>
  <w:style w:type="character" w:customStyle="1" w:styleId="WW8Num30z3">
    <w:name w:val="WW8Num30z3"/>
    <w:qFormat/>
    <w:rsid w:val="000F6DF5"/>
  </w:style>
  <w:style w:type="character" w:customStyle="1" w:styleId="WW8Num30z4">
    <w:name w:val="WW8Num30z4"/>
    <w:qFormat/>
    <w:rsid w:val="000F6DF5"/>
  </w:style>
  <w:style w:type="character" w:customStyle="1" w:styleId="WW8Num30z5">
    <w:name w:val="WW8Num30z5"/>
    <w:qFormat/>
    <w:rsid w:val="000F6DF5"/>
  </w:style>
  <w:style w:type="character" w:customStyle="1" w:styleId="WW8Num30z6">
    <w:name w:val="WW8Num30z6"/>
    <w:qFormat/>
    <w:rsid w:val="000F6DF5"/>
  </w:style>
  <w:style w:type="character" w:customStyle="1" w:styleId="WW8Num30z7">
    <w:name w:val="WW8Num30z7"/>
    <w:qFormat/>
    <w:rsid w:val="000F6DF5"/>
  </w:style>
  <w:style w:type="character" w:customStyle="1" w:styleId="WW8Num30z8">
    <w:name w:val="WW8Num30z8"/>
    <w:qFormat/>
    <w:rsid w:val="000F6DF5"/>
  </w:style>
  <w:style w:type="character" w:customStyle="1" w:styleId="WW8Num31z0">
    <w:name w:val="WW8Num31z0"/>
    <w:qFormat/>
    <w:rsid w:val="000F6DF5"/>
    <w:rPr>
      <w:rFonts w:ascii="Symbol" w:hAnsi="Symbol" w:cs="Symbol"/>
    </w:rPr>
  </w:style>
  <w:style w:type="character" w:customStyle="1" w:styleId="WW8Num31z1">
    <w:name w:val="WW8Num31z1"/>
    <w:qFormat/>
    <w:rsid w:val="000F6DF5"/>
    <w:rPr>
      <w:rFonts w:ascii="Courier New" w:hAnsi="Courier New" w:cs="Times New Roman"/>
    </w:rPr>
  </w:style>
  <w:style w:type="character" w:customStyle="1" w:styleId="WW8Num31z2">
    <w:name w:val="WW8Num31z2"/>
    <w:qFormat/>
    <w:rsid w:val="000F6DF5"/>
    <w:rPr>
      <w:rFonts w:ascii="Wingdings" w:hAnsi="Wingdings" w:cs="Wingdings"/>
    </w:rPr>
  </w:style>
  <w:style w:type="character" w:customStyle="1" w:styleId="WW8Num32z0">
    <w:name w:val="WW8Num32z0"/>
    <w:qFormat/>
    <w:rsid w:val="000F6DF5"/>
    <w:rPr>
      <w:rFonts w:ascii="Symbol" w:hAnsi="Symbol" w:cs="Symbol"/>
    </w:rPr>
  </w:style>
  <w:style w:type="character" w:customStyle="1" w:styleId="WW8Num32z1">
    <w:name w:val="WW8Num32z1"/>
    <w:qFormat/>
    <w:rsid w:val="000F6DF5"/>
    <w:rPr>
      <w:rFonts w:ascii="Courier New" w:hAnsi="Courier New" w:cs="Courier New"/>
    </w:rPr>
  </w:style>
  <w:style w:type="character" w:customStyle="1" w:styleId="WW8Num32z2">
    <w:name w:val="WW8Num32z2"/>
    <w:qFormat/>
    <w:rsid w:val="000F6DF5"/>
    <w:rPr>
      <w:rFonts w:ascii="Wingdings" w:hAnsi="Wingdings" w:cs="Wingdings"/>
    </w:rPr>
  </w:style>
  <w:style w:type="character" w:customStyle="1" w:styleId="WW8Num33z0">
    <w:name w:val="WW8Num33z0"/>
    <w:qFormat/>
    <w:rsid w:val="000F6DF5"/>
    <w:rPr>
      <w:rFonts w:ascii="Symbol" w:hAnsi="Symbol" w:cs="Symbol"/>
    </w:rPr>
  </w:style>
  <w:style w:type="character" w:customStyle="1" w:styleId="WW8Num33z1">
    <w:name w:val="WW8Num33z1"/>
    <w:qFormat/>
    <w:rsid w:val="000F6DF5"/>
    <w:rPr>
      <w:rFonts w:ascii="Courier New" w:hAnsi="Courier New" w:cs="Times New Roman"/>
    </w:rPr>
  </w:style>
  <w:style w:type="character" w:customStyle="1" w:styleId="WW8Num33z2">
    <w:name w:val="WW8Num33z2"/>
    <w:qFormat/>
    <w:rsid w:val="000F6DF5"/>
    <w:rPr>
      <w:rFonts w:ascii="Wingdings" w:hAnsi="Wingdings" w:cs="Wingdings"/>
    </w:rPr>
  </w:style>
  <w:style w:type="character" w:customStyle="1" w:styleId="WW8Num34z0">
    <w:name w:val="WW8Num34z0"/>
    <w:qFormat/>
    <w:rsid w:val="000F6DF5"/>
    <w:rPr>
      <w:rFonts w:ascii="Symbol" w:hAnsi="Symbol" w:cs="Symbol"/>
    </w:rPr>
  </w:style>
  <w:style w:type="character" w:customStyle="1" w:styleId="WW8Num34z1">
    <w:name w:val="WW8Num34z1"/>
    <w:qFormat/>
    <w:rsid w:val="000F6DF5"/>
    <w:rPr>
      <w:rFonts w:ascii="Courier New" w:hAnsi="Courier New" w:cs="Courier New"/>
    </w:rPr>
  </w:style>
  <w:style w:type="character" w:customStyle="1" w:styleId="WW8Num34z2">
    <w:name w:val="WW8Num34z2"/>
    <w:qFormat/>
    <w:rsid w:val="000F6DF5"/>
    <w:rPr>
      <w:rFonts w:ascii="Wingdings" w:hAnsi="Wingdings" w:cs="Wingdings"/>
    </w:rPr>
  </w:style>
  <w:style w:type="character" w:customStyle="1" w:styleId="WW8Num35z0">
    <w:name w:val="WW8Num35z0"/>
    <w:qFormat/>
    <w:rsid w:val="000F6DF5"/>
    <w:rPr>
      <w:color w:val="000000"/>
      <w:sz w:val="27"/>
    </w:rPr>
  </w:style>
  <w:style w:type="character" w:customStyle="1" w:styleId="WW8Num36z0">
    <w:name w:val="WW8Num36z0"/>
    <w:qFormat/>
    <w:rsid w:val="000F6DF5"/>
  </w:style>
  <w:style w:type="character" w:customStyle="1" w:styleId="WW8Num37z0">
    <w:name w:val="WW8Num37z0"/>
    <w:qFormat/>
    <w:rsid w:val="000F6DF5"/>
  </w:style>
  <w:style w:type="character" w:customStyle="1" w:styleId="WW8Num37z1">
    <w:name w:val="WW8Num37z1"/>
    <w:qFormat/>
    <w:rsid w:val="000F6DF5"/>
  </w:style>
  <w:style w:type="character" w:customStyle="1" w:styleId="WW8Num37z2">
    <w:name w:val="WW8Num37z2"/>
    <w:qFormat/>
    <w:rsid w:val="000F6DF5"/>
  </w:style>
  <w:style w:type="character" w:customStyle="1" w:styleId="WW8Num37z3">
    <w:name w:val="WW8Num37z3"/>
    <w:qFormat/>
    <w:rsid w:val="000F6DF5"/>
  </w:style>
  <w:style w:type="character" w:customStyle="1" w:styleId="WW8Num37z4">
    <w:name w:val="WW8Num37z4"/>
    <w:qFormat/>
    <w:rsid w:val="000F6DF5"/>
  </w:style>
  <w:style w:type="character" w:customStyle="1" w:styleId="WW8Num37z5">
    <w:name w:val="WW8Num37z5"/>
    <w:qFormat/>
    <w:rsid w:val="000F6DF5"/>
  </w:style>
  <w:style w:type="character" w:customStyle="1" w:styleId="WW8Num37z6">
    <w:name w:val="WW8Num37z6"/>
    <w:qFormat/>
    <w:rsid w:val="000F6DF5"/>
  </w:style>
  <w:style w:type="character" w:customStyle="1" w:styleId="WW8Num37z7">
    <w:name w:val="WW8Num37z7"/>
    <w:qFormat/>
    <w:rsid w:val="000F6DF5"/>
  </w:style>
  <w:style w:type="character" w:customStyle="1" w:styleId="WW8Num37z8">
    <w:name w:val="WW8Num37z8"/>
    <w:qFormat/>
    <w:rsid w:val="000F6DF5"/>
  </w:style>
  <w:style w:type="character" w:customStyle="1" w:styleId="WW8Num38z0">
    <w:name w:val="WW8Num38z0"/>
    <w:qFormat/>
    <w:rsid w:val="000F6DF5"/>
    <w:rPr>
      <w:color w:val="000000"/>
    </w:rPr>
  </w:style>
  <w:style w:type="character" w:customStyle="1" w:styleId="WW8Num39z0">
    <w:name w:val="WW8Num39z0"/>
    <w:qFormat/>
    <w:rsid w:val="000F6DF5"/>
    <w:rPr>
      <w:color w:val="000000"/>
      <w:sz w:val="27"/>
    </w:rPr>
  </w:style>
  <w:style w:type="character" w:customStyle="1" w:styleId="WW8Num40z0">
    <w:name w:val="WW8Num40z0"/>
    <w:qFormat/>
    <w:rsid w:val="000F6DF5"/>
  </w:style>
  <w:style w:type="character" w:customStyle="1" w:styleId="WW8Num40z1">
    <w:name w:val="WW8Num40z1"/>
    <w:qFormat/>
    <w:rsid w:val="000F6DF5"/>
  </w:style>
  <w:style w:type="character" w:customStyle="1" w:styleId="WW8Num40z2">
    <w:name w:val="WW8Num40z2"/>
    <w:qFormat/>
    <w:rsid w:val="000F6DF5"/>
  </w:style>
  <w:style w:type="character" w:customStyle="1" w:styleId="WW8Num40z3">
    <w:name w:val="WW8Num40z3"/>
    <w:qFormat/>
    <w:rsid w:val="000F6DF5"/>
  </w:style>
  <w:style w:type="character" w:customStyle="1" w:styleId="WW8Num40z4">
    <w:name w:val="WW8Num40z4"/>
    <w:qFormat/>
    <w:rsid w:val="000F6DF5"/>
  </w:style>
  <w:style w:type="character" w:customStyle="1" w:styleId="WW8Num40z5">
    <w:name w:val="WW8Num40z5"/>
    <w:qFormat/>
    <w:rsid w:val="000F6DF5"/>
  </w:style>
  <w:style w:type="character" w:customStyle="1" w:styleId="WW8Num40z6">
    <w:name w:val="WW8Num40z6"/>
    <w:qFormat/>
    <w:rsid w:val="000F6DF5"/>
  </w:style>
  <w:style w:type="character" w:customStyle="1" w:styleId="WW8Num40z7">
    <w:name w:val="WW8Num40z7"/>
    <w:qFormat/>
    <w:rsid w:val="000F6DF5"/>
  </w:style>
  <w:style w:type="character" w:customStyle="1" w:styleId="WW8Num40z8">
    <w:name w:val="WW8Num40z8"/>
    <w:qFormat/>
    <w:rsid w:val="000F6DF5"/>
  </w:style>
  <w:style w:type="character" w:customStyle="1" w:styleId="WW8Num41z0">
    <w:name w:val="WW8Num41z0"/>
    <w:qFormat/>
    <w:rsid w:val="000F6DF5"/>
    <w:rPr>
      <w:rFonts w:ascii="Symbol" w:hAnsi="Symbol" w:cs="Symbol"/>
    </w:rPr>
  </w:style>
  <w:style w:type="character" w:customStyle="1" w:styleId="WW8Num41z1">
    <w:name w:val="WW8Num41z1"/>
    <w:qFormat/>
    <w:rsid w:val="000F6DF5"/>
    <w:rPr>
      <w:rFonts w:ascii="Courier New" w:hAnsi="Courier New" w:cs="Courier New"/>
    </w:rPr>
  </w:style>
  <w:style w:type="character" w:customStyle="1" w:styleId="WW8Num41z2">
    <w:name w:val="WW8Num41z2"/>
    <w:qFormat/>
    <w:rsid w:val="000F6DF5"/>
    <w:rPr>
      <w:rFonts w:ascii="Wingdings" w:hAnsi="Wingdings" w:cs="Wingdings"/>
    </w:rPr>
  </w:style>
  <w:style w:type="character" w:customStyle="1" w:styleId="WW8Num42z0">
    <w:name w:val="WW8Num42z0"/>
    <w:qFormat/>
    <w:rsid w:val="000F6DF5"/>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lang w:val="ru-RU"/>
    </w:rPr>
  </w:style>
  <w:style w:type="character" w:customStyle="1" w:styleId="WW8Num42z1">
    <w:name w:val="WW8Num42z1"/>
    <w:qFormat/>
    <w:rsid w:val="000F6DF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42z3">
    <w:name w:val="WW8Num42z3"/>
    <w:qFormat/>
    <w:rsid w:val="000F6DF5"/>
  </w:style>
  <w:style w:type="character" w:customStyle="1" w:styleId="WW8Num42z4">
    <w:name w:val="WW8Num42z4"/>
    <w:qFormat/>
    <w:rsid w:val="000F6DF5"/>
  </w:style>
  <w:style w:type="character" w:customStyle="1" w:styleId="WW8Num42z5">
    <w:name w:val="WW8Num42z5"/>
    <w:qFormat/>
    <w:rsid w:val="000F6DF5"/>
  </w:style>
  <w:style w:type="character" w:customStyle="1" w:styleId="WW8Num42z6">
    <w:name w:val="WW8Num42z6"/>
    <w:qFormat/>
    <w:rsid w:val="000F6DF5"/>
  </w:style>
  <w:style w:type="character" w:customStyle="1" w:styleId="WW8Num42z7">
    <w:name w:val="WW8Num42z7"/>
    <w:qFormat/>
    <w:rsid w:val="000F6DF5"/>
  </w:style>
  <w:style w:type="character" w:customStyle="1" w:styleId="WW8Num42z8">
    <w:name w:val="WW8Num42z8"/>
    <w:qFormat/>
    <w:rsid w:val="000F6DF5"/>
  </w:style>
  <w:style w:type="character" w:customStyle="1" w:styleId="WW8Num43z0">
    <w:name w:val="WW8Num43z0"/>
    <w:qFormat/>
    <w:rsid w:val="000F6DF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43z1">
    <w:name w:val="WW8Num43z1"/>
    <w:qFormat/>
    <w:rsid w:val="000F6DF5"/>
  </w:style>
  <w:style w:type="character" w:customStyle="1" w:styleId="WW8Num43z2">
    <w:name w:val="WW8Num43z2"/>
    <w:qFormat/>
    <w:rsid w:val="000F6DF5"/>
  </w:style>
  <w:style w:type="character" w:customStyle="1" w:styleId="WW8Num43z3">
    <w:name w:val="WW8Num43z3"/>
    <w:qFormat/>
    <w:rsid w:val="000F6DF5"/>
  </w:style>
  <w:style w:type="character" w:customStyle="1" w:styleId="WW8Num43z4">
    <w:name w:val="WW8Num43z4"/>
    <w:qFormat/>
    <w:rsid w:val="000F6DF5"/>
  </w:style>
  <w:style w:type="character" w:customStyle="1" w:styleId="WW8Num43z5">
    <w:name w:val="WW8Num43z5"/>
    <w:qFormat/>
    <w:rsid w:val="000F6DF5"/>
  </w:style>
  <w:style w:type="character" w:customStyle="1" w:styleId="WW8Num43z6">
    <w:name w:val="WW8Num43z6"/>
    <w:qFormat/>
    <w:rsid w:val="000F6DF5"/>
  </w:style>
  <w:style w:type="character" w:customStyle="1" w:styleId="WW8Num43z7">
    <w:name w:val="WW8Num43z7"/>
    <w:qFormat/>
    <w:rsid w:val="000F6DF5"/>
  </w:style>
  <w:style w:type="character" w:customStyle="1" w:styleId="WW8Num43z8">
    <w:name w:val="WW8Num43z8"/>
    <w:qFormat/>
    <w:rsid w:val="000F6DF5"/>
  </w:style>
  <w:style w:type="character" w:customStyle="1" w:styleId="1">
    <w:name w:val="Основной шрифт абзаца1"/>
    <w:qFormat/>
    <w:rsid w:val="000F6DF5"/>
  </w:style>
  <w:style w:type="character" w:customStyle="1" w:styleId="10">
    <w:name w:val="Номер страницы1"/>
    <w:basedOn w:val="1"/>
    <w:rsid w:val="000F6DF5"/>
  </w:style>
  <w:style w:type="character" w:customStyle="1" w:styleId="a3">
    <w:name w:val="Текст выноски Знак"/>
    <w:qFormat/>
    <w:rsid w:val="000F6DF5"/>
    <w:rPr>
      <w:rFonts w:ascii="Tahoma" w:hAnsi="Tahoma" w:cs="Tahoma"/>
      <w:sz w:val="16"/>
      <w:szCs w:val="16"/>
    </w:rPr>
  </w:style>
  <w:style w:type="character" w:styleId="a4">
    <w:name w:val="Hyperlink"/>
    <w:rsid w:val="000F6DF5"/>
    <w:rPr>
      <w:color w:val="0000FF"/>
      <w:u w:val="single"/>
    </w:rPr>
  </w:style>
  <w:style w:type="character" w:customStyle="1" w:styleId="a5">
    <w:name w:val="Основной текст с отступом Знак"/>
    <w:qFormat/>
    <w:rsid w:val="000F6DF5"/>
    <w:rPr>
      <w:sz w:val="28"/>
    </w:rPr>
  </w:style>
  <w:style w:type="character" w:customStyle="1" w:styleId="a6">
    <w:name w:val="Основной текст Знак"/>
    <w:basedOn w:val="1"/>
    <w:qFormat/>
    <w:rsid w:val="000F6DF5"/>
  </w:style>
  <w:style w:type="character" w:customStyle="1" w:styleId="12">
    <w:name w:val="Заголовок 1 Знак"/>
    <w:qFormat/>
    <w:rsid w:val="000F6DF5"/>
    <w:rPr>
      <w:sz w:val="24"/>
    </w:rPr>
  </w:style>
  <w:style w:type="character" w:customStyle="1" w:styleId="ConsPlusNormal">
    <w:name w:val="ConsPlusNormal Знак"/>
    <w:qFormat/>
    <w:rsid w:val="000F6DF5"/>
    <w:rPr>
      <w:lang w:val="ru-RU" w:bidi="ar-SA"/>
    </w:rPr>
  </w:style>
  <w:style w:type="character" w:customStyle="1" w:styleId="blk">
    <w:name w:val="blk"/>
    <w:qFormat/>
    <w:rsid w:val="000F6DF5"/>
  </w:style>
  <w:style w:type="character" w:customStyle="1" w:styleId="a7">
    <w:name w:val="Верхний колонтитул Знак"/>
    <w:qFormat/>
    <w:rsid w:val="000F6DF5"/>
  </w:style>
  <w:style w:type="character" w:customStyle="1" w:styleId="a8">
    <w:name w:val="Подзаголовок Знак"/>
    <w:qFormat/>
    <w:rsid w:val="000F6DF5"/>
    <w:rPr>
      <w:rFonts w:ascii="Arial" w:hAnsi="Arial" w:cs="Arial"/>
      <w:i/>
      <w:iCs/>
      <w:sz w:val="24"/>
      <w:szCs w:val="24"/>
    </w:rPr>
  </w:style>
  <w:style w:type="character" w:customStyle="1" w:styleId="a9">
    <w:name w:val="Без интервала Знак"/>
    <w:qFormat/>
    <w:rsid w:val="000F6DF5"/>
    <w:rPr>
      <w:lang w:val="ru-RU" w:bidi="ar-SA"/>
    </w:rPr>
  </w:style>
  <w:style w:type="character" w:customStyle="1" w:styleId="aa">
    <w:name w:val="Текст сноски Знак"/>
    <w:basedOn w:val="1"/>
    <w:qFormat/>
    <w:rsid w:val="000F6DF5"/>
  </w:style>
  <w:style w:type="character" w:customStyle="1" w:styleId="ab">
    <w:name w:val="Символ сноски"/>
    <w:basedOn w:val="1"/>
    <w:qFormat/>
    <w:rsid w:val="000F6DF5"/>
    <w:rPr>
      <w:vertAlign w:val="superscript"/>
    </w:rPr>
  </w:style>
  <w:style w:type="character" w:customStyle="1" w:styleId="WW-">
    <w:name w:val="WW-Символ сноски"/>
    <w:basedOn w:val="1"/>
    <w:qFormat/>
    <w:rsid w:val="000F6DF5"/>
    <w:rPr>
      <w:rFonts w:cs="Times New Roman"/>
      <w:vertAlign w:val="superscript"/>
    </w:rPr>
  </w:style>
  <w:style w:type="character" w:customStyle="1" w:styleId="2">
    <w:name w:val="Заголовок №2_"/>
    <w:basedOn w:val="1"/>
    <w:qFormat/>
    <w:rsid w:val="000F6DF5"/>
    <w:rPr>
      <w:b/>
      <w:bCs/>
      <w:sz w:val="27"/>
      <w:szCs w:val="27"/>
      <w:shd w:val="clear" w:color="auto" w:fill="FFFFFF"/>
    </w:rPr>
  </w:style>
  <w:style w:type="character" w:customStyle="1" w:styleId="ac">
    <w:name w:val="Основной текст + Курсив"/>
    <w:basedOn w:val="2"/>
    <w:qFormat/>
    <w:rsid w:val="000F6DF5"/>
    <w:rPr>
      <w:rFonts w:ascii="Times New Roman" w:hAnsi="Times New Roman" w:cs="Times New Roman"/>
      <w:b/>
      <w:bCs/>
      <w:i/>
      <w:iCs/>
      <w:sz w:val="27"/>
      <w:szCs w:val="27"/>
      <w:u w:val="none"/>
      <w:shd w:val="clear" w:color="auto" w:fill="FFFFFF"/>
    </w:rPr>
  </w:style>
  <w:style w:type="character" w:customStyle="1" w:styleId="4">
    <w:name w:val="Основной текст (4)_"/>
    <w:basedOn w:val="1"/>
    <w:qFormat/>
    <w:rsid w:val="000F6DF5"/>
    <w:rPr>
      <w:sz w:val="16"/>
      <w:szCs w:val="16"/>
      <w:shd w:val="clear" w:color="auto" w:fill="FFFFFF"/>
    </w:rPr>
  </w:style>
  <w:style w:type="character" w:customStyle="1" w:styleId="5">
    <w:name w:val="Основной текст (5)_"/>
    <w:basedOn w:val="1"/>
    <w:qFormat/>
    <w:rsid w:val="000F6DF5"/>
    <w:rPr>
      <w:b/>
      <w:bCs/>
      <w:sz w:val="16"/>
      <w:szCs w:val="16"/>
      <w:shd w:val="clear" w:color="auto" w:fill="FFFFFF"/>
    </w:rPr>
  </w:style>
  <w:style w:type="character" w:customStyle="1" w:styleId="40">
    <w:name w:val="Основной текст (4)"/>
    <w:basedOn w:val="4"/>
    <w:qFormat/>
    <w:rsid w:val="000F6DF5"/>
    <w:rPr>
      <w:sz w:val="16"/>
      <w:szCs w:val="16"/>
      <w:shd w:val="clear" w:color="auto" w:fill="FFFFFF"/>
    </w:rPr>
  </w:style>
  <w:style w:type="character" w:customStyle="1" w:styleId="4Exact">
    <w:name w:val="Основной текст (4) Exact"/>
    <w:basedOn w:val="1"/>
    <w:qFormat/>
    <w:rsid w:val="000F6DF5"/>
    <w:rPr>
      <w:rFonts w:ascii="Times New Roman" w:hAnsi="Times New Roman" w:cs="Times New Roman"/>
      <w:spacing w:val="4"/>
      <w:sz w:val="14"/>
      <w:szCs w:val="14"/>
      <w:u w:val="none"/>
    </w:rPr>
  </w:style>
  <w:style w:type="character" w:customStyle="1" w:styleId="4Exact5">
    <w:name w:val="Основной текст (4) Exact5"/>
    <w:basedOn w:val="4"/>
    <w:qFormat/>
    <w:rsid w:val="000F6DF5"/>
    <w:rPr>
      <w:spacing w:val="4"/>
      <w:sz w:val="14"/>
      <w:szCs w:val="14"/>
      <w:shd w:val="clear" w:color="auto" w:fill="FFFFFF"/>
    </w:rPr>
  </w:style>
  <w:style w:type="character" w:customStyle="1" w:styleId="46">
    <w:name w:val="Основной текст (4)6"/>
    <w:basedOn w:val="4"/>
    <w:qFormat/>
    <w:rsid w:val="000F6DF5"/>
    <w:rPr>
      <w:sz w:val="16"/>
      <w:szCs w:val="16"/>
      <w:shd w:val="clear" w:color="auto" w:fill="FFFFFF"/>
    </w:rPr>
  </w:style>
  <w:style w:type="character" w:customStyle="1" w:styleId="6">
    <w:name w:val="Основной текст (6)_"/>
    <w:basedOn w:val="1"/>
    <w:qFormat/>
    <w:rsid w:val="000F6DF5"/>
    <w:rPr>
      <w:i/>
      <w:iCs/>
      <w:sz w:val="17"/>
      <w:szCs w:val="17"/>
      <w:shd w:val="clear" w:color="auto" w:fill="FFFFFF"/>
    </w:rPr>
  </w:style>
  <w:style w:type="character" w:customStyle="1" w:styleId="60">
    <w:name w:val="Основной текст (6)"/>
    <w:basedOn w:val="6"/>
    <w:qFormat/>
    <w:rsid w:val="000F6DF5"/>
    <w:rPr>
      <w:i/>
      <w:iCs/>
      <w:sz w:val="17"/>
      <w:szCs w:val="17"/>
      <w:shd w:val="clear" w:color="auto" w:fill="FFFFFF"/>
    </w:rPr>
  </w:style>
  <w:style w:type="character" w:customStyle="1" w:styleId="45">
    <w:name w:val="Основной текст (4)5"/>
    <w:basedOn w:val="4"/>
    <w:qFormat/>
    <w:rsid w:val="000F6DF5"/>
    <w:rPr>
      <w:sz w:val="16"/>
      <w:szCs w:val="16"/>
      <w:shd w:val="clear" w:color="auto" w:fill="FFFFFF"/>
    </w:rPr>
  </w:style>
  <w:style w:type="character" w:customStyle="1" w:styleId="8pt">
    <w:name w:val="Основной текст + 8 pt"/>
    <w:basedOn w:val="1"/>
    <w:qFormat/>
    <w:rsid w:val="000F6DF5"/>
    <w:rPr>
      <w:rFonts w:ascii="Times New Roman" w:hAnsi="Times New Roman" w:cs="Times New Roman"/>
      <w:sz w:val="16"/>
      <w:szCs w:val="16"/>
      <w:u w:val="none"/>
    </w:rPr>
  </w:style>
  <w:style w:type="character" w:customStyle="1" w:styleId="8pt6">
    <w:name w:val="Основной текст + 8 pt6"/>
    <w:basedOn w:val="1"/>
    <w:qFormat/>
    <w:rsid w:val="000F6DF5"/>
    <w:rPr>
      <w:rFonts w:ascii="Times New Roman" w:hAnsi="Times New Roman" w:cs="Times New Roman"/>
      <w:sz w:val="16"/>
      <w:szCs w:val="16"/>
      <w:u w:val="none"/>
    </w:rPr>
  </w:style>
  <w:style w:type="character" w:customStyle="1" w:styleId="ad">
    <w:name w:val="Основной текст_"/>
    <w:basedOn w:val="1"/>
    <w:qFormat/>
    <w:rsid w:val="000F6DF5"/>
    <w:rPr>
      <w:sz w:val="26"/>
      <w:szCs w:val="26"/>
      <w:shd w:val="clear" w:color="auto" w:fill="FFFFFF"/>
    </w:rPr>
  </w:style>
  <w:style w:type="character" w:customStyle="1" w:styleId="8">
    <w:name w:val="Основной текст (8)_"/>
    <w:basedOn w:val="1"/>
    <w:qFormat/>
    <w:rsid w:val="000F6DF5"/>
    <w:rPr>
      <w:sz w:val="23"/>
      <w:szCs w:val="23"/>
      <w:shd w:val="clear" w:color="auto" w:fill="FFFFFF"/>
    </w:rPr>
  </w:style>
  <w:style w:type="character" w:customStyle="1" w:styleId="9">
    <w:name w:val="Основной текст (9)_"/>
    <w:basedOn w:val="1"/>
    <w:qFormat/>
    <w:rsid w:val="000F6DF5"/>
    <w:rPr>
      <w:sz w:val="19"/>
      <w:szCs w:val="19"/>
      <w:shd w:val="clear" w:color="auto" w:fill="FFFFFF"/>
    </w:rPr>
  </w:style>
  <w:style w:type="character" w:styleId="ae">
    <w:name w:val="footnote reference"/>
    <w:qFormat/>
    <w:rsid w:val="000F6DF5"/>
    <w:rPr>
      <w:vertAlign w:val="superscript"/>
    </w:rPr>
  </w:style>
  <w:style w:type="character" w:customStyle="1" w:styleId="af">
    <w:name w:val="Символ концевой сноски"/>
    <w:qFormat/>
    <w:rsid w:val="000F6DF5"/>
    <w:rPr>
      <w:vertAlign w:val="superscript"/>
    </w:rPr>
  </w:style>
  <w:style w:type="character" w:customStyle="1" w:styleId="af0">
    <w:name w:val="Символы концевой сноски"/>
    <w:qFormat/>
    <w:rsid w:val="000F6DF5"/>
  </w:style>
  <w:style w:type="character" w:customStyle="1" w:styleId="af1">
    <w:name w:val="Схема документа Знак"/>
    <w:basedOn w:val="a0"/>
    <w:qFormat/>
    <w:rsid w:val="000F6DF5"/>
    <w:rPr>
      <w:rFonts w:ascii="Tahoma" w:hAnsi="Tahoma" w:cs="Tahoma"/>
      <w:sz w:val="16"/>
      <w:szCs w:val="16"/>
      <w:lang w:eastAsia="zh-CN"/>
    </w:rPr>
  </w:style>
  <w:style w:type="character" w:customStyle="1" w:styleId="FootnoteReference1">
    <w:name w:val="Footnote Reference1"/>
    <w:qFormat/>
    <w:rsid w:val="000F6DF5"/>
    <w:rPr>
      <w:vertAlign w:val="superscript"/>
    </w:rPr>
  </w:style>
  <w:style w:type="character" w:customStyle="1" w:styleId="EndnoteReference1">
    <w:name w:val="Endnote Reference1"/>
    <w:qFormat/>
    <w:rsid w:val="000F6DF5"/>
    <w:rPr>
      <w:vertAlign w:val="superscript"/>
    </w:rPr>
  </w:style>
  <w:style w:type="character" w:customStyle="1" w:styleId="FootnoteReference2">
    <w:name w:val="Footnote Reference2"/>
    <w:qFormat/>
    <w:rsid w:val="000F6DF5"/>
    <w:rPr>
      <w:vertAlign w:val="superscript"/>
    </w:rPr>
  </w:style>
  <w:style w:type="character" w:customStyle="1" w:styleId="EndnoteReference2">
    <w:name w:val="Endnote Reference2"/>
    <w:qFormat/>
    <w:rsid w:val="000F6DF5"/>
    <w:rPr>
      <w:vertAlign w:val="superscript"/>
    </w:rPr>
  </w:style>
  <w:style w:type="character" w:customStyle="1" w:styleId="FootnoteReference3">
    <w:name w:val="Footnote Reference3"/>
    <w:qFormat/>
    <w:rsid w:val="000F6DF5"/>
    <w:rPr>
      <w:vertAlign w:val="superscript"/>
    </w:rPr>
  </w:style>
  <w:style w:type="character" w:customStyle="1" w:styleId="EndnoteReference3">
    <w:name w:val="Endnote Reference3"/>
    <w:qFormat/>
    <w:rsid w:val="000F6DF5"/>
    <w:rPr>
      <w:vertAlign w:val="superscript"/>
    </w:rPr>
  </w:style>
  <w:style w:type="character" w:customStyle="1" w:styleId="13">
    <w:name w:val="Знак сноски1"/>
    <w:rsid w:val="000F6DF5"/>
    <w:rPr>
      <w:vertAlign w:val="superscript"/>
    </w:rPr>
  </w:style>
  <w:style w:type="character" w:customStyle="1" w:styleId="14">
    <w:name w:val="Знак концевой сноски1"/>
    <w:rsid w:val="000F6DF5"/>
    <w:rPr>
      <w:vertAlign w:val="superscript"/>
    </w:rPr>
  </w:style>
  <w:style w:type="paragraph" w:customStyle="1" w:styleId="af2">
    <w:name w:val="Заголовок"/>
    <w:basedOn w:val="a"/>
    <w:next w:val="af3"/>
    <w:qFormat/>
    <w:rsid w:val="000F6DF5"/>
    <w:pPr>
      <w:keepNext/>
      <w:spacing w:before="240" w:after="120"/>
    </w:pPr>
    <w:rPr>
      <w:rFonts w:ascii="Liberation Sans;Arial" w:eastAsia="Microsoft YaHei" w:hAnsi="Liberation Sans;Arial" w:cs="Mangal"/>
      <w:sz w:val="28"/>
      <w:szCs w:val="28"/>
    </w:rPr>
  </w:style>
  <w:style w:type="paragraph" w:styleId="af3">
    <w:name w:val="Body Text"/>
    <w:basedOn w:val="a"/>
    <w:rsid w:val="000F6DF5"/>
    <w:pPr>
      <w:spacing w:after="120"/>
    </w:pPr>
  </w:style>
  <w:style w:type="paragraph" w:styleId="af4">
    <w:name w:val="List"/>
    <w:basedOn w:val="a"/>
    <w:rsid w:val="000F6DF5"/>
    <w:pPr>
      <w:widowControl w:val="0"/>
      <w:ind w:left="283" w:hanging="283"/>
    </w:pPr>
  </w:style>
  <w:style w:type="paragraph" w:customStyle="1" w:styleId="15">
    <w:name w:val="Название объекта1"/>
    <w:basedOn w:val="a"/>
    <w:qFormat/>
    <w:rsid w:val="000F6DF5"/>
    <w:pPr>
      <w:suppressLineNumbers/>
      <w:spacing w:before="120" w:after="120"/>
    </w:pPr>
    <w:rPr>
      <w:rFonts w:cs="Lohit Devanagari"/>
      <w:i/>
      <w:iCs/>
      <w:sz w:val="24"/>
      <w:szCs w:val="24"/>
    </w:rPr>
  </w:style>
  <w:style w:type="paragraph" w:styleId="af5">
    <w:name w:val="index heading"/>
    <w:basedOn w:val="a"/>
    <w:qFormat/>
    <w:rsid w:val="000F6DF5"/>
    <w:pPr>
      <w:suppressLineNumbers/>
    </w:pPr>
    <w:rPr>
      <w:rFonts w:cs="Lohit Devanagari"/>
    </w:rPr>
  </w:style>
  <w:style w:type="paragraph" w:customStyle="1" w:styleId="Caption1">
    <w:name w:val="Caption1"/>
    <w:basedOn w:val="a"/>
    <w:qFormat/>
    <w:rsid w:val="000F6DF5"/>
    <w:pPr>
      <w:suppressLineNumbers/>
      <w:spacing w:before="120" w:after="120"/>
    </w:pPr>
    <w:rPr>
      <w:rFonts w:cs="Lohit Devanagari"/>
      <w:i/>
      <w:iCs/>
      <w:sz w:val="24"/>
      <w:szCs w:val="24"/>
    </w:rPr>
  </w:style>
  <w:style w:type="paragraph" w:customStyle="1" w:styleId="Caption11">
    <w:name w:val="Caption11"/>
    <w:basedOn w:val="a"/>
    <w:qFormat/>
    <w:rsid w:val="000F6DF5"/>
    <w:pPr>
      <w:suppressLineNumbers/>
      <w:spacing w:before="120" w:after="120"/>
    </w:pPr>
    <w:rPr>
      <w:rFonts w:cs="Lohit Devanagari"/>
      <w:i/>
      <w:iCs/>
      <w:sz w:val="24"/>
      <w:szCs w:val="24"/>
    </w:rPr>
  </w:style>
  <w:style w:type="paragraph" w:customStyle="1" w:styleId="Caption111">
    <w:name w:val="Caption111"/>
    <w:basedOn w:val="a"/>
    <w:qFormat/>
    <w:rsid w:val="000F6DF5"/>
    <w:pPr>
      <w:suppressLineNumbers/>
      <w:spacing w:before="120" w:after="120"/>
    </w:pPr>
    <w:rPr>
      <w:rFonts w:cs="Lohit Devanagari"/>
      <w:i/>
      <w:iCs/>
      <w:sz w:val="24"/>
      <w:szCs w:val="24"/>
    </w:rPr>
  </w:style>
  <w:style w:type="paragraph" w:styleId="af6">
    <w:name w:val="caption"/>
    <w:basedOn w:val="a"/>
    <w:qFormat/>
    <w:rsid w:val="000F6DF5"/>
    <w:pPr>
      <w:suppressLineNumbers/>
      <w:spacing w:before="120" w:after="120"/>
    </w:pPr>
    <w:rPr>
      <w:rFonts w:cs="Mangal"/>
      <w:i/>
      <w:iCs/>
      <w:sz w:val="24"/>
      <w:szCs w:val="24"/>
    </w:rPr>
  </w:style>
  <w:style w:type="paragraph" w:customStyle="1" w:styleId="16">
    <w:name w:val="Указатель1"/>
    <w:basedOn w:val="a"/>
    <w:qFormat/>
    <w:rsid w:val="000F6DF5"/>
    <w:pPr>
      <w:suppressLineNumbers/>
    </w:pPr>
    <w:rPr>
      <w:rFonts w:cs="Mangal"/>
    </w:rPr>
  </w:style>
  <w:style w:type="paragraph" w:styleId="af7">
    <w:name w:val="Body Text Indent"/>
    <w:basedOn w:val="a"/>
    <w:rsid w:val="000F6DF5"/>
    <w:pPr>
      <w:ind w:firstLine="1308"/>
      <w:jc w:val="both"/>
    </w:pPr>
    <w:rPr>
      <w:sz w:val="28"/>
    </w:rPr>
  </w:style>
  <w:style w:type="paragraph" w:customStyle="1" w:styleId="af8">
    <w:name w:val="Колонтитул"/>
    <w:basedOn w:val="a"/>
    <w:qFormat/>
    <w:rsid w:val="000F6DF5"/>
    <w:pPr>
      <w:suppressLineNumbers/>
      <w:tabs>
        <w:tab w:val="center" w:pos="4819"/>
        <w:tab w:val="right" w:pos="9638"/>
      </w:tabs>
    </w:pPr>
  </w:style>
  <w:style w:type="paragraph" w:customStyle="1" w:styleId="17">
    <w:name w:val="Верхний колонтитул1"/>
    <w:basedOn w:val="a"/>
    <w:rsid w:val="000F6DF5"/>
    <w:pPr>
      <w:tabs>
        <w:tab w:val="center" w:pos="4677"/>
        <w:tab w:val="right" w:pos="9355"/>
      </w:tabs>
    </w:pPr>
  </w:style>
  <w:style w:type="paragraph" w:customStyle="1" w:styleId="18">
    <w:name w:val="Нижний колонтитул1"/>
    <w:basedOn w:val="a"/>
    <w:rsid w:val="000F6DF5"/>
    <w:pPr>
      <w:tabs>
        <w:tab w:val="center" w:pos="4677"/>
        <w:tab w:val="right" w:pos="9355"/>
      </w:tabs>
    </w:pPr>
  </w:style>
  <w:style w:type="paragraph" w:styleId="af9">
    <w:name w:val="Balloon Text"/>
    <w:basedOn w:val="a"/>
    <w:qFormat/>
    <w:rsid w:val="000F6DF5"/>
    <w:rPr>
      <w:rFonts w:ascii="Tahoma" w:hAnsi="Tahoma" w:cs="Tahoma"/>
      <w:sz w:val="16"/>
      <w:szCs w:val="16"/>
    </w:rPr>
  </w:style>
  <w:style w:type="paragraph" w:customStyle="1" w:styleId="ConsNonformat">
    <w:name w:val="ConsNonformat"/>
    <w:qFormat/>
    <w:rsid w:val="000F6DF5"/>
    <w:pPr>
      <w:widowControl w:val="0"/>
    </w:pPr>
    <w:rPr>
      <w:rFonts w:ascii="Courier New" w:eastAsia="Times New Roman" w:hAnsi="Courier New" w:cs="Courier New"/>
      <w:sz w:val="20"/>
      <w:szCs w:val="20"/>
      <w:lang w:bidi="ar-SA"/>
    </w:rPr>
  </w:style>
  <w:style w:type="paragraph" w:customStyle="1" w:styleId="ConsPlusNonformat">
    <w:name w:val="ConsPlusNonformat"/>
    <w:qFormat/>
    <w:rsid w:val="000F6DF5"/>
    <w:pPr>
      <w:autoSpaceDE w:val="0"/>
    </w:pPr>
    <w:rPr>
      <w:rFonts w:ascii="Courier New" w:eastAsia="Times New Roman" w:hAnsi="Courier New" w:cs="Courier New"/>
      <w:sz w:val="20"/>
      <w:szCs w:val="20"/>
      <w:lang w:bidi="ar-SA"/>
    </w:rPr>
  </w:style>
  <w:style w:type="paragraph" w:customStyle="1" w:styleId="LO-Normal">
    <w:name w:val="LO-Normal"/>
    <w:qFormat/>
    <w:rsid w:val="000F6DF5"/>
    <w:rPr>
      <w:rFonts w:eastAsia="Times New Roman" w:cs="Times New Roman"/>
      <w:sz w:val="20"/>
      <w:szCs w:val="20"/>
      <w:lang w:bidi="ar-SA"/>
    </w:rPr>
  </w:style>
  <w:style w:type="paragraph" w:styleId="afa">
    <w:name w:val="No Spacing"/>
    <w:qFormat/>
    <w:rsid w:val="000F6DF5"/>
    <w:rPr>
      <w:rFonts w:eastAsia="Times New Roman" w:cs="Times New Roman"/>
      <w:sz w:val="20"/>
      <w:szCs w:val="20"/>
      <w:lang w:bidi="ar-SA"/>
    </w:rPr>
  </w:style>
  <w:style w:type="paragraph" w:customStyle="1" w:styleId="ConsPlusNormal0">
    <w:name w:val="ConsPlusNormal"/>
    <w:qFormat/>
    <w:rsid w:val="000F6DF5"/>
    <w:pPr>
      <w:widowControl w:val="0"/>
      <w:autoSpaceDE w:val="0"/>
    </w:pPr>
    <w:rPr>
      <w:rFonts w:eastAsia="Times New Roman" w:cs="Times New Roman"/>
      <w:sz w:val="20"/>
      <w:szCs w:val="20"/>
      <w:lang w:bidi="ar-SA"/>
    </w:rPr>
  </w:style>
  <w:style w:type="paragraph" w:styleId="afb">
    <w:name w:val="List Paragraph"/>
    <w:basedOn w:val="a"/>
    <w:qFormat/>
    <w:rsid w:val="000F6DF5"/>
    <w:pPr>
      <w:ind w:left="720"/>
      <w:contextualSpacing/>
      <w:jc w:val="center"/>
    </w:pPr>
    <w:rPr>
      <w:rFonts w:ascii="Calibri" w:hAnsi="Calibri"/>
      <w:sz w:val="22"/>
      <w:szCs w:val="22"/>
    </w:rPr>
  </w:style>
  <w:style w:type="paragraph" w:customStyle="1" w:styleId="19">
    <w:name w:val="Название объекта1"/>
    <w:basedOn w:val="a"/>
    <w:qFormat/>
    <w:rsid w:val="000F6DF5"/>
    <w:pPr>
      <w:widowControl w:val="0"/>
      <w:spacing w:before="240" w:after="60"/>
      <w:jc w:val="center"/>
    </w:pPr>
    <w:rPr>
      <w:rFonts w:ascii="Arial" w:hAnsi="Arial" w:cs="Arial"/>
      <w:b/>
      <w:bCs/>
      <w:kern w:val="2"/>
      <w:sz w:val="32"/>
      <w:szCs w:val="32"/>
    </w:rPr>
  </w:style>
  <w:style w:type="paragraph" w:styleId="afc">
    <w:name w:val="Subtitle"/>
    <w:basedOn w:val="a"/>
    <w:next w:val="af3"/>
    <w:qFormat/>
    <w:rsid w:val="000F6DF5"/>
    <w:pPr>
      <w:widowControl w:val="0"/>
      <w:spacing w:after="60"/>
      <w:jc w:val="center"/>
    </w:pPr>
    <w:rPr>
      <w:rFonts w:ascii="Arial" w:hAnsi="Arial" w:cs="Arial"/>
      <w:i/>
      <w:iCs/>
      <w:sz w:val="24"/>
      <w:szCs w:val="24"/>
    </w:rPr>
  </w:style>
  <w:style w:type="paragraph" w:styleId="afd">
    <w:name w:val="Normal (Web)"/>
    <w:basedOn w:val="a"/>
    <w:qFormat/>
    <w:rsid w:val="000F6DF5"/>
    <w:pPr>
      <w:spacing w:before="280" w:after="280"/>
    </w:pPr>
    <w:rPr>
      <w:sz w:val="24"/>
      <w:szCs w:val="24"/>
    </w:rPr>
  </w:style>
  <w:style w:type="paragraph" w:customStyle="1" w:styleId="pboth">
    <w:name w:val="pboth"/>
    <w:basedOn w:val="a"/>
    <w:qFormat/>
    <w:rsid w:val="000F6DF5"/>
    <w:pPr>
      <w:spacing w:before="280" w:after="280"/>
    </w:pPr>
    <w:rPr>
      <w:sz w:val="24"/>
      <w:szCs w:val="24"/>
    </w:rPr>
  </w:style>
  <w:style w:type="paragraph" w:customStyle="1" w:styleId="pc">
    <w:name w:val="pc"/>
    <w:basedOn w:val="a"/>
    <w:qFormat/>
    <w:rsid w:val="000F6DF5"/>
    <w:pPr>
      <w:spacing w:before="280" w:after="280"/>
    </w:pPr>
    <w:rPr>
      <w:sz w:val="24"/>
      <w:szCs w:val="24"/>
    </w:rPr>
  </w:style>
  <w:style w:type="paragraph" w:customStyle="1" w:styleId="1a">
    <w:name w:val="Текст сноски1"/>
    <w:basedOn w:val="a"/>
    <w:rsid w:val="000F6DF5"/>
  </w:style>
  <w:style w:type="paragraph" w:customStyle="1" w:styleId="20">
    <w:name w:val="Заголовок №2"/>
    <w:basedOn w:val="a"/>
    <w:qFormat/>
    <w:rsid w:val="000F6DF5"/>
    <w:pPr>
      <w:widowControl w:val="0"/>
      <w:shd w:val="clear" w:color="auto" w:fill="FFFFFF"/>
      <w:spacing w:before="300" w:after="420" w:line="240" w:lineRule="atLeast"/>
    </w:pPr>
    <w:rPr>
      <w:b/>
      <w:bCs/>
      <w:sz w:val="27"/>
      <w:szCs w:val="27"/>
    </w:rPr>
  </w:style>
  <w:style w:type="paragraph" w:customStyle="1" w:styleId="41">
    <w:name w:val="Основной текст (4)1"/>
    <w:basedOn w:val="a"/>
    <w:qFormat/>
    <w:rsid w:val="000F6DF5"/>
    <w:pPr>
      <w:widowControl w:val="0"/>
      <w:shd w:val="clear" w:color="auto" w:fill="FFFFFF"/>
      <w:spacing w:line="216" w:lineRule="exact"/>
      <w:ind w:hanging="5800"/>
      <w:jc w:val="both"/>
    </w:pPr>
    <w:rPr>
      <w:sz w:val="16"/>
      <w:szCs w:val="16"/>
    </w:rPr>
  </w:style>
  <w:style w:type="paragraph" w:customStyle="1" w:styleId="51">
    <w:name w:val="Основной текст (5)1"/>
    <w:basedOn w:val="a"/>
    <w:qFormat/>
    <w:rsid w:val="000F6DF5"/>
    <w:pPr>
      <w:widowControl w:val="0"/>
      <w:shd w:val="clear" w:color="auto" w:fill="FFFFFF"/>
      <w:spacing w:line="240" w:lineRule="atLeast"/>
      <w:ind w:hanging="5800"/>
    </w:pPr>
    <w:rPr>
      <w:b/>
      <w:bCs/>
      <w:sz w:val="16"/>
      <w:szCs w:val="16"/>
    </w:rPr>
  </w:style>
  <w:style w:type="paragraph" w:customStyle="1" w:styleId="61">
    <w:name w:val="Основной текст (6)1"/>
    <w:basedOn w:val="a"/>
    <w:qFormat/>
    <w:rsid w:val="000F6DF5"/>
    <w:pPr>
      <w:widowControl w:val="0"/>
      <w:shd w:val="clear" w:color="auto" w:fill="FFFFFF"/>
      <w:spacing w:before="420" w:after="840" w:line="240" w:lineRule="atLeast"/>
      <w:jc w:val="center"/>
    </w:pPr>
    <w:rPr>
      <w:i/>
      <w:iCs/>
      <w:sz w:val="17"/>
      <w:szCs w:val="17"/>
    </w:rPr>
  </w:style>
  <w:style w:type="paragraph" w:customStyle="1" w:styleId="50">
    <w:name w:val="Основной текст5"/>
    <w:basedOn w:val="a"/>
    <w:qFormat/>
    <w:rsid w:val="000F6DF5"/>
    <w:pPr>
      <w:widowControl w:val="0"/>
      <w:shd w:val="clear" w:color="auto" w:fill="FFFFFF"/>
      <w:spacing w:before="420" w:line="0" w:lineRule="atLeast"/>
      <w:jc w:val="both"/>
    </w:pPr>
    <w:rPr>
      <w:sz w:val="26"/>
      <w:szCs w:val="26"/>
    </w:rPr>
  </w:style>
  <w:style w:type="paragraph" w:customStyle="1" w:styleId="80">
    <w:name w:val="Основной текст (8)"/>
    <w:basedOn w:val="a"/>
    <w:qFormat/>
    <w:rsid w:val="000F6DF5"/>
    <w:pPr>
      <w:widowControl w:val="0"/>
      <w:shd w:val="clear" w:color="auto" w:fill="FFFFFF"/>
      <w:spacing w:line="278" w:lineRule="exact"/>
    </w:pPr>
    <w:rPr>
      <w:sz w:val="23"/>
      <w:szCs w:val="23"/>
    </w:rPr>
  </w:style>
  <w:style w:type="paragraph" w:customStyle="1" w:styleId="90">
    <w:name w:val="Основной текст (9)"/>
    <w:basedOn w:val="a"/>
    <w:qFormat/>
    <w:rsid w:val="000F6DF5"/>
    <w:pPr>
      <w:widowControl w:val="0"/>
      <w:shd w:val="clear" w:color="auto" w:fill="FFFFFF"/>
      <w:spacing w:line="254" w:lineRule="exact"/>
    </w:pPr>
    <w:rPr>
      <w:sz w:val="19"/>
      <w:szCs w:val="19"/>
    </w:rPr>
  </w:style>
  <w:style w:type="paragraph" w:customStyle="1" w:styleId="afe">
    <w:name w:val="Содержимое таблицы"/>
    <w:basedOn w:val="a"/>
    <w:qFormat/>
    <w:rsid w:val="000F6DF5"/>
    <w:pPr>
      <w:suppressLineNumbers/>
    </w:pPr>
  </w:style>
  <w:style w:type="paragraph" w:customStyle="1" w:styleId="aff">
    <w:name w:val="Заголовок таблицы"/>
    <w:basedOn w:val="afe"/>
    <w:qFormat/>
    <w:rsid w:val="000F6DF5"/>
    <w:pPr>
      <w:jc w:val="center"/>
    </w:pPr>
    <w:rPr>
      <w:b/>
      <w:bCs/>
    </w:rPr>
  </w:style>
  <w:style w:type="paragraph" w:styleId="aff0">
    <w:name w:val="Document Map"/>
    <w:basedOn w:val="a"/>
    <w:qFormat/>
    <w:rsid w:val="000F6DF5"/>
    <w:rPr>
      <w:rFonts w:ascii="Tahoma" w:hAnsi="Tahoma" w:cs="Tahoma"/>
      <w:sz w:val="16"/>
      <w:szCs w:val="16"/>
    </w:rPr>
  </w:style>
  <w:style w:type="numbering" w:customStyle="1" w:styleId="WW8Num1">
    <w:name w:val="WW8Num1"/>
    <w:qFormat/>
    <w:rsid w:val="000F6DF5"/>
  </w:style>
  <w:style w:type="numbering" w:customStyle="1" w:styleId="WW8Num2">
    <w:name w:val="WW8Num2"/>
    <w:qFormat/>
    <w:rsid w:val="000F6DF5"/>
  </w:style>
  <w:style w:type="numbering" w:customStyle="1" w:styleId="WW8Num3">
    <w:name w:val="WW8Num3"/>
    <w:qFormat/>
    <w:rsid w:val="000F6DF5"/>
  </w:style>
  <w:style w:type="numbering" w:customStyle="1" w:styleId="WW8Num4">
    <w:name w:val="WW8Num4"/>
    <w:qFormat/>
    <w:rsid w:val="000F6DF5"/>
  </w:style>
  <w:style w:type="numbering" w:customStyle="1" w:styleId="WW8Num5">
    <w:name w:val="WW8Num5"/>
    <w:qFormat/>
    <w:rsid w:val="000F6DF5"/>
  </w:style>
  <w:style w:type="paragraph" w:customStyle="1" w:styleId="ConsNormal">
    <w:name w:val="ConsNormal"/>
    <w:rsid w:val="00711A2D"/>
    <w:pPr>
      <w:widowControl w:val="0"/>
      <w:suppressAutoHyphens w:val="0"/>
      <w:autoSpaceDE w:val="0"/>
      <w:autoSpaceDN w:val="0"/>
      <w:adjustRightInd w:val="0"/>
      <w:ind w:firstLine="720"/>
    </w:pPr>
    <w:rPr>
      <w:rFonts w:eastAsia="Times New Roman" w:cs="Times New Roman"/>
      <w:lang w:eastAsia="ru-RU" w:bidi="ar-SA"/>
    </w:rPr>
  </w:style>
  <w:style w:type="paragraph" w:styleId="aff1">
    <w:name w:val="header"/>
    <w:basedOn w:val="a"/>
    <w:link w:val="1b"/>
    <w:uiPriority w:val="99"/>
    <w:unhideWhenUsed/>
    <w:rsid w:val="00547CAE"/>
    <w:pPr>
      <w:tabs>
        <w:tab w:val="center" w:pos="4677"/>
        <w:tab w:val="right" w:pos="9355"/>
      </w:tabs>
    </w:pPr>
  </w:style>
  <w:style w:type="character" w:customStyle="1" w:styleId="1b">
    <w:name w:val="Верхний колонтитул Знак1"/>
    <w:basedOn w:val="a0"/>
    <w:link w:val="aff1"/>
    <w:uiPriority w:val="99"/>
    <w:rsid w:val="00547CAE"/>
    <w:rPr>
      <w:rFonts w:eastAsia="Times New Roman" w:cs="Times New Roman"/>
      <w:sz w:val="20"/>
      <w:szCs w:val="20"/>
      <w:lang w:bidi="ar-SA"/>
    </w:rPr>
  </w:style>
  <w:style w:type="paragraph" w:styleId="aff2">
    <w:name w:val="footer"/>
    <w:basedOn w:val="a"/>
    <w:link w:val="aff3"/>
    <w:uiPriority w:val="99"/>
    <w:unhideWhenUsed/>
    <w:rsid w:val="00547CAE"/>
    <w:pPr>
      <w:tabs>
        <w:tab w:val="center" w:pos="4677"/>
        <w:tab w:val="right" w:pos="9355"/>
      </w:tabs>
    </w:pPr>
  </w:style>
  <w:style w:type="character" w:customStyle="1" w:styleId="aff3">
    <w:name w:val="Нижний колонтитул Знак"/>
    <w:basedOn w:val="a0"/>
    <w:link w:val="aff2"/>
    <w:uiPriority w:val="99"/>
    <w:rsid w:val="00547CAE"/>
    <w:rPr>
      <w:rFonts w:eastAsia="Times New Roman" w:cs="Times New Roman"/>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WenQuanYi Micro Hei" w:hAnsi="Times New Roman" w:cs="Lohit Devanagari"/>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DF5"/>
    <w:pPr>
      <w:suppressAutoHyphens w:val="0"/>
    </w:pPr>
    <w:rPr>
      <w:rFonts w:eastAsia="Times New Roman" w:cs="Times New Roman"/>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0F6DF5"/>
    <w:pPr>
      <w:keepNext/>
      <w:numPr>
        <w:numId w:val="1"/>
      </w:numPr>
      <w:outlineLvl w:val="0"/>
    </w:pPr>
    <w:rPr>
      <w:sz w:val="24"/>
    </w:rPr>
  </w:style>
  <w:style w:type="character" w:customStyle="1" w:styleId="WW8Num2z0">
    <w:name w:val="WW8Num2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3z0">
    <w:name w:val="WW8Num3z0"/>
    <w:qFormat/>
    <w:rsid w:val="000F6DF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4z0">
    <w:name w:val="WW8Num4z0"/>
    <w:qFormat/>
    <w:rsid w:val="000F6DF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5z0">
    <w:name w:val="WW8Num5z0"/>
    <w:qFormat/>
    <w:rsid w:val="000F6DF5"/>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6z0">
    <w:name w:val="WW8Num6z0"/>
    <w:qFormat/>
    <w:rsid w:val="000F6DF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7z0">
    <w:name w:val="WW8Num7z0"/>
    <w:qFormat/>
    <w:rsid w:val="000F6DF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8z0">
    <w:name w:val="WW8Num8z0"/>
    <w:qFormat/>
    <w:rsid w:val="000F6DF5"/>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1z0">
    <w:name w:val="WW8Num1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3z3">
    <w:name w:val="WW8Num3z3"/>
    <w:qFormat/>
    <w:rsid w:val="000F6DF5"/>
    <w:rPr>
      <w:rFonts w:cs="Times New Roman"/>
    </w:rPr>
  </w:style>
  <w:style w:type="character" w:customStyle="1" w:styleId="WW8Num9z0">
    <w:name w:val="WW8Num9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0z0">
    <w:name w:val="WW8Num10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1z0">
    <w:name w:val="WW8Num11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2z0">
    <w:name w:val="WW8Num12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3z0">
    <w:name w:val="WW8Num13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4z0">
    <w:name w:val="WW8Num14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5z0">
    <w:name w:val="WW8Num15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6z0">
    <w:name w:val="WW8Num16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7z0">
    <w:name w:val="WW8Num17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8z0">
    <w:name w:val="WW8Num18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9z0">
    <w:name w:val="WW8Num19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20z0">
    <w:name w:val="WW8Num20z0"/>
    <w:qFormat/>
    <w:rsid w:val="000F6DF5"/>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21z0">
    <w:name w:val="WW8Num21z0"/>
    <w:qFormat/>
    <w:rsid w:val="000F6DF5"/>
    <w:rPr>
      <w:rFonts w:ascii="Symbol" w:hAnsi="Symbol" w:cs="Symbol"/>
    </w:rPr>
  </w:style>
  <w:style w:type="character" w:customStyle="1" w:styleId="WW8Num21z1">
    <w:name w:val="WW8Num21z1"/>
    <w:qFormat/>
    <w:rsid w:val="000F6DF5"/>
    <w:rPr>
      <w:rFonts w:ascii="Courier New" w:hAnsi="Courier New" w:cs="Times New Roman"/>
    </w:rPr>
  </w:style>
  <w:style w:type="character" w:customStyle="1" w:styleId="WW8Num21z2">
    <w:name w:val="WW8Num21z2"/>
    <w:qFormat/>
    <w:rsid w:val="000F6DF5"/>
    <w:rPr>
      <w:rFonts w:ascii="Wingdings" w:hAnsi="Wingdings" w:cs="Wingdings"/>
    </w:rPr>
  </w:style>
  <w:style w:type="character" w:customStyle="1" w:styleId="WW8Num22z0">
    <w:name w:val="WW8Num22z0"/>
    <w:qFormat/>
    <w:rsid w:val="000F6DF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22z1">
    <w:name w:val="WW8Num22z1"/>
    <w:qFormat/>
    <w:rsid w:val="000F6DF5"/>
  </w:style>
  <w:style w:type="character" w:customStyle="1" w:styleId="WW8Num22z2">
    <w:name w:val="WW8Num22z2"/>
    <w:qFormat/>
    <w:rsid w:val="000F6DF5"/>
  </w:style>
  <w:style w:type="character" w:customStyle="1" w:styleId="WW8Num22z3">
    <w:name w:val="WW8Num22z3"/>
    <w:qFormat/>
    <w:rsid w:val="000F6DF5"/>
  </w:style>
  <w:style w:type="character" w:customStyle="1" w:styleId="WW8Num22z4">
    <w:name w:val="WW8Num22z4"/>
    <w:qFormat/>
    <w:rsid w:val="000F6DF5"/>
  </w:style>
  <w:style w:type="character" w:customStyle="1" w:styleId="WW8Num22z5">
    <w:name w:val="WW8Num22z5"/>
    <w:qFormat/>
    <w:rsid w:val="000F6DF5"/>
  </w:style>
  <w:style w:type="character" w:customStyle="1" w:styleId="WW8Num22z6">
    <w:name w:val="WW8Num22z6"/>
    <w:qFormat/>
    <w:rsid w:val="000F6DF5"/>
  </w:style>
  <w:style w:type="character" w:customStyle="1" w:styleId="WW8Num22z7">
    <w:name w:val="WW8Num22z7"/>
    <w:qFormat/>
    <w:rsid w:val="000F6DF5"/>
  </w:style>
  <w:style w:type="character" w:customStyle="1" w:styleId="WW8Num22z8">
    <w:name w:val="WW8Num22z8"/>
    <w:qFormat/>
    <w:rsid w:val="000F6DF5"/>
  </w:style>
  <w:style w:type="character" w:customStyle="1" w:styleId="WW8Num23z0">
    <w:name w:val="WW8Num23z0"/>
    <w:qFormat/>
    <w:rsid w:val="000F6DF5"/>
    <w:rPr>
      <w:rFonts w:ascii="Symbol" w:hAnsi="Symbol" w:cs="Symbol"/>
    </w:rPr>
  </w:style>
  <w:style w:type="character" w:customStyle="1" w:styleId="WW8Num23z1">
    <w:name w:val="WW8Num23z1"/>
    <w:qFormat/>
    <w:rsid w:val="000F6DF5"/>
    <w:rPr>
      <w:rFonts w:ascii="Courier New" w:hAnsi="Courier New" w:cs="Courier New"/>
    </w:rPr>
  </w:style>
  <w:style w:type="character" w:customStyle="1" w:styleId="WW8Num23z2">
    <w:name w:val="WW8Num23z2"/>
    <w:qFormat/>
    <w:rsid w:val="000F6DF5"/>
    <w:rPr>
      <w:rFonts w:ascii="Wingdings" w:hAnsi="Wingdings" w:cs="Wingdings"/>
    </w:rPr>
  </w:style>
  <w:style w:type="character" w:customStyle="1" w:styleId="WW8Num24z0">
    <w:name w:val="WW8Num24z0"/>
    <w:qFormat/>
    <w:rsid w:val="000F6DF5"/>
    <w:rPr>
      <w:color w:val="000000"/>
      <w:sz w:val="27"/>
    </w:rPr>
  </w:style>
  <w:style w:type="character" w:customStyle="1" w:styleId="WW8Num25z0">
    <w:name w:val="WW8Num25z0"/>
    <w:qFormat/>
    <w:rsid w:val="000F6DF5"/>
  </w:style>
  <w:style w:type="character" w:customStyle="1" w:styleId="WW8Num26z0">
    <w:name w:val="WW8Num26z0"/>
    <w:qFormat/>
    <w:rsid w:val="000F6DF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26z1">
    <w:name w:val="WW8Num26z1"/>
    <w:qFormat/>
    <w:rsid w:val="000F6DF5"/>
  </w:style>
  <w:style w:type="character" w:customStyle="1" w:styleId="WW8Num26z2">
    <w:name w:val="WW8Num26z2"/>
    <w:qFormat/>
    <w:rsid w:val="000F6DF5"/>
  </w:style>
  <w:style w:type="character" w:customStyle="1" w:styleId="WW8Num26z3">
    <w:name w:val="WW8Num26z3"/>
    <w:qFormat/>
    <w:rsid w:val="000F6DF5"/>
  </w:style>
  <w:style w:type="character" w:customStyle="1" w:styleId="WW8Num26z4">
    <w:name w:val="WW8Num26z4"/>
    <w:qFormat/>
    <w:rsid w:val="000F6DF5"/>
  </w:style>
  <w:style w:type="character" w:customStyle="1" w:styleId="WW8Num26z5">
    <w:name w:val="WW8Num26z5"/>
    <w:qFormat/>
    <w:rsid w:val="000F6DF5"/>
  </w:style>
  <w:style w:type="character" w:customStyle="1" w:styleId="WW8Num26z6">
    <w:name w:val="WW8Num26z6"/>
    <w:qFormat/>
    <w:rsid w:val="000F6DF5"/>
  </w:style>
  <w:style w:type="character" w:customStyle="1" w:styleId="WW8Num26z7">
    <w:name w:val="WW8Num26z7"/>
    <w:qFormat/>
    <w:rsid w:val="000F6DF5"/>
  </w:style>
  <w:style w:type="character" w:customStyle="1" w:styleId="WW8Num26z8">
    <w:name w:val="WW8Num26z8"/>
    <w:qFormat/>
    <w:rsid w:val="000F6DF5"/>
  </w:style>
  <w:style w:type="character" w:customStyle="1" w:styleId="WW8Num27z0">
    <w:name w:val="WW8Num27z0"/>
    <w:qFormat/>
    <w:rsid w:val="000F6DF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27z1">
    <w:name w:val="WW8Num27z1"/>
    <w:qFormat/>
    <w:rsid w:val="000F6DF5"/>
  </w:style>
  <w:style w:type="character" w:customStyle="1" w:styleId="WW8Num27z2">
    <w:name w:val="WW8Num27z2"/>
    <w:qFormat/>
    <w:rsid w:val="000F6DF5"/>
  </w:style>
  <w:style w:type="character" w:customStyle="1" w:styleId="WW8Num27z3">
    <w:name w:val="WW8Num27z3"/>
    <w:qFormat/>
    <w:rsid w:val="000F6DF5"/>
  </w:style>
  <w:style w:type="character" w:customStyle="1" w:styleId="WW8Num27z4">
    <w:name w:val="WW8Num27z4"/>
    <w:qFormat/>
    <w:rsid w:val="000F6DF5"/>
  </w:style>
  <w:style w:type="character" w:customStyle="1" w:styleId="WW8Num27z5">
    <w:name w:val="WW8Num27z5"/>
    <w:qFormat/>
    <w:rsid w:val="000F6DF5"/>
  </w:style>
  <w:style w:type="character" w:customStyle="1" w:styleId="WW8Num27z6">
    <w:name w:val="WW8Num27z6"/>
    <w:qFormat/>
    <w:rsid w:val="000F6DF5"/>
  </w:style>
  <w:style w:type="character" w:customStyle="1" w:styleId="WW8Num27z7">
    <w:name w:val="WW8Num27z7"/>
    <w:qFormat/>
    <w:rsid w:val="000F6DF5"/>
  </w:style>
  <w:style w:type="character" w:customStyle="1" w:styleId="WW8Num27z8">
    <w:name w:val="WW8Num27z8"/>
    <w:qFormat/>
    <w:rsid w:val="000F6DF5"/>
  </w:style>
  <w:style w:type="character" w:customStyle="1" w:styleId="WW8Num28z0">
    <w:name w:val="WW8Num28z0"/>
    <w:qFormat/>
    <w:rsid w:val="000F6DF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28z1">
    <w:name w:val="WW8Num28z1"/>
    <w:qFormat/>
    <w:rsid w:val="000F6DF5"/>
  </w:style>
  <w:style w:type="character" w:customStyle="1" w:styleId="WW8Num28z2">
    <w:name w:val="WW8Num28z2"/>
    <w:qFormat/>
    <w:rsid w:val="000F6DF5"/>
  </w:style>
  <w:style w:type="character" w:customStyle="1" w:styleId="WW8Num28z3">
    <w:name w:val="WW8Num28z3"/>
    <w:qFormat/>
    <w:rsid w:val="000F6DF5"/>
  </w:style>
  <w:style w:type="character" w:customStyle="1" w:styleId="WW8Num28z4">
    <w:name w:val="WW8Num28z4"/>
    <w:qFormat/>
    <w:rsid w:val="000F6DF5"/>
  </w:style>
  <w:style w:type="character" w:customStyle="1" w:styleId="WW8Num28z5">
    <w:name w:val="WW8Num28z5"/>
    <w:qFormat/>
    <w:rsid w:val="000F6DF5"/>
  </w:style>
  <w:style w:type="character" w:customStyle="1" w:styleId="WW8Num28z6">
    <w:name w:val="WW8Num28z6"/>
    <w:qFormat/>
    <w:rsid w:val="000F6DF5"/>
  </w:style>
  <w:style w:type="character" w:customStyle="1" w:styleId="WW8Num28z7">
    <w:name w:val="WW8Num28z7"/>
    <w:qFormat/>
    <w:rsid w:val="000F6DF5"/>
  </w:style>
  <w:style w:type="character" w:customStyle="1" w:styleId="WW8Num28z8">
    <w:name w:val="WW8Num28z8"/>
    <w:qFormat/>
    <w:rsid w:val="000F6DF5"/>
  </w:style>
  <w:style w:type="character" w:customStyle="1" w:styleId="WW8Num29z0">
    <w:name w:val="WW8Num29z0"/>
    <w:qFormat/>
    <w:rsid w:val="000F6DF5"/>
    <w:rPr>
      <w:rFonts w:ascii="Symbol" w:hAnsi="Symbol" w:cs="Symbol"/>
    </w:rPr>
  </w:style>
  <w:style w:type="character" w:customStyle="1" w:styleId="WW8Num29z1">
    <w:name w:val="WW8Num29z1"/>
    <w:qFormat/>
    <w:rsid w:val="000F6DF5"/>
    <w:rPr>
      <w:rFonts w:ascii="Courier New" w:hAnsi="Courier New" w:cs="Times New Roman"/>
    </w:rPr>
  </w:style>
  <w:style w:type="character" w:customStyle="1" w:styleId="WW8Num29z2">
    <w:name w:val="WW8Num29z2"/>
    <w:qFormat/>
    <w:rsid w:val="000F6DF5"/>
    <w:rPr>
      <w:rFonts w:ascii="Wingdings" w:hAnsi="Wingdings" w:cs="Wingdings"/>
    </w:rPr>
  </w:style>
  <w:style w:type="character" w:customStyle="1" w:styleId="WW8Num30z0">
    <w:name w:val="WW8Num30z0"/>
    <w:qFormat/>
    <w:rsid w:val="000F6DF5"/>
  </w:style>
  <w:style w:type="character" w:customStyle="1" w:styleId="WW8Num30z1">
    <w:name w:val="WW8Num30z1"/>
    <w:qFormat/>
    <w:rsid w:val="000F6DF5"/>
  </w:style>
  <w:style w:type="character" w:customStyle="1" w:styleId="WW8Num30z2">
    <w:name w:val="WW8Num30z2"/>
    <w:qFormat/>
    <w:rsid w:val="000F6DF5"/>
  </w:style>
  <w:style w:type="character" w:customStyle="1" w:styleId="WW8Num30z3">
    <w:name w:val="WW8Num30z3"/>
    <w:qFormat/>
    <w:rsid w:val="000F6DF5"/>
  </w:style>
  <w:style w:type="character" w:customStyle="1" w:styleId="WW8Num30z4">
    <w:name w:val="WW8Num30z4"/>
    <w:qFormat/>
    <w:rsid w:val="000F6DF5"/>
  </w:style>
  <w:style w:type="character" w:customStyle="1" w:styleId="WW8Num30z5">
    <w:name w:val="WW8Num30z5"/>
    <w:qFormat/>
    <w:rsid w:val="000F6DF5"/>
  </w:style>
  <w:style w:type="character" w:customStyle="1" w:styleId="WW8Num30z6">
    <w:name w:val="WW8Num30z6"/>
    <w:qFormat/>
    <w:rsid w:val="000F6DF5"/>
  </w:style>
  <w:style w:type="character" w:customStyle="1" w:styleId="WW8Num30z7">
    <w:name w:val="WW8Num30z7"/>
    <w:qFormat/>
    <w:rsid w:val="000F6DF5"/>
  </w:style>
  <w:style w:type="character" w:customStyle="1" w:styleId="WW8Num30z8">
    <w:name w:val="WW8Num30z8"/>
    <w:qFormat/>
    <w:rsid w:val="000F6DF5"/>
  </w:style>
  <w:style w:type="character" w:customStyle="1" w:styleId="WW8Num31z0">
    <w:name w:val="WW8Num31z0"/>
    <w:qFormat/>
    <w:rsid w:val="000F6DF5"/>
    <w:rPr>
      <w:rFonts w:ascii="Symbol" w:hAnsi="Symbol" w:cs="Symbol"/>
    </w:rPr>
  </w:style>
  <w:style w:type="character" w:customStyle="1" w:styleId="WW8Num31z1">
    <w:name w:val="WW8Num31z1"/>
    <w:qFormat/>
    <w:rsid w:val="000F6DF5"/>
    <w:rPr>
      <w:rFonts w:ascii="Courier New" w:hAnsi="Courier New" w:cs="Times New Roman"/>
    </w:rPr>
  </w:style>
  <w:style w:type="character" w:customStyle="1" w:styleId="WW8Num31z2">
    <w:name w:val="WW8Num31z2"/>
    <w:qFormat/>
    <w:rsid w:val="000F6DF5"/>
    <w:rPr>
      <w:rFonts w:ascii="Wingdings" w:hAnsi="Wingdings" w:cs="Wingdings"/>
    </w:rPr>
  </w:style>
  <w:style w:type="character" w:customStyle="1" w:styleId="WW8Num32z0">
    <w:name w:val="WW8Num32z0"/>
    <w:qFormat/>
    <w:rsid w:val="000F6DF5"/>
    <w:rPr>
      <w:rFonts w:ascii="Symbol" w:hAnsi="Symbol" w:cs="Symbol"/>
    </w:rPr>
  </w:style>
  <w:style w:type="character" w:customStyle="1" w:styleId="WW8Num32z1">
    <w:name w:val="WW8Num32z1"/>
    <w:qFormat/>
    <w:rsid w:val="000F6DF5"/>
    <w:rPr>
      <w:rFonts w:ascii="Courier New" w:hAnsi="Courier New" w:cs="Courier New"/>
    </w:rPr>
  </w:style>
  <w:style w:type="character" w:customStyle="1" w:styleId="WW8Num32z2">
    <w:name w:val="WW8Num32z2"/>
    <w:qFormat/>
    <w:rsid w:val="000F6DF5"/>
    <w:rPr>
      <w:rFonts w:ascii="Wingdings" w:hAnsi="Wingdings" w:cs="Wingdings"/>
    </w:rPr>
  </w:style>
  <w:style w:type="character" w:customStyle="1" w:styleId="WW8Num33z0">
    <w:name w:val="WW8Num33z0"/>
    <w:qFormat/>
    <w:rsid w:val="000F6DF5"/>
    <w:rPr>
      <w:rFonts w:ascii="Symbol" w:hAnsi="Symbol" w:cs="Symbol"/>
    </w:rPr>
  </w:style>
  <w:style w:type="character" w:customStyle="1" w:styleId="WW8Num33z1">
    <w:name w:val="WW8Num33z1"/>
    <w:qFormat/>
    <w:rsid w:val="000F6DF5"/>
    <w:rPr>
      <w:rFonts w:ascii="Courier New" w:hAnsi="Courier New" w:cs="Times New Roman"/>
    </w:rPr>
  </w:style>
  <w:style w:type="character" w:customStyle="1" w:styleId="WW8Num33z2">
    <w:name w:val="WW8Num33z2"/>
    <w:qFormat/>
    <w:rsid w:val="000F6DF5"/>
    <w:rPr>
      <w:rFonts w:ascii="Wingdings" w:hAnsi="Wingdings" w:cs="Wingdings"/>
    </w:rPr>
  </w:style>
  <w:style w:type="character" w:customStyle="1" w:styleId="WW8Num34z0">
    <w:name w:val="WW8Num34z0"/>
    <w:qFormat/>
    <w:rsid w:val="000F6DF5"/>
    <w:rPr>
      <w:rFonts w:ascii="Symbol" w:hAnsi="Symbol" w:cs="Symbol"/>
    </w:rPr>
  </w:style>
  <w:style w:type="character" w:customStyle="1" w:styleId="WW8Num34z1">
    <w:name w:val="WW8Num34z1"/>
    <w:qFormat/>
    <w:rsid w:val="000F6DF5"/>
    <w:rPr>
      <w:rFonts w:ascii="Courier New" w:hAnsi="Courier New" w:cs="Courier New"/>
    </w:rPr>
  </w:style>
  <w:style w:type="character" w:customStyle="1" w:styleId="WW8Num34z2">
    <w:name w:val="WW8Num34z2"/>
    <w:qFormat/>
    <w:rsid w:val="000F6DF5"/>
    <w:rPr>
      <w:rFonts w:ascii="Wingdings" w:hAnsi="Wingdings" w:cs="Wingdings"/>
    </w:rPr>
  </w:style>
  <w:style w:type="character" w:customStyle="1" w:styleId="WW8Num35z0">
    <w:name w:val="WW8Num35z0"/>
    <w:qFormat/>
    <w:rsid w:val="000F6DF5"/>
    <w:rPr>
      <w:color w:val="000000"/>
      <w:sz w:val="27"/>
    </w:rPr>
  </w:style>
  <w:style w:type="character" w:customStyle="1" w:styleId="WW8Num36z0">
    <w:name w:val="WW8Num36z0"/>
    <w:qFormat/>
    <w:rsid w:val="000F6DF5"/>
  </w:style>
  <w:style w:type="character" w:customStyle="1" w:styleId="WW8Num37z0">
    <w:name w:val="WW8Num37z0"/>
    <w:qFormat/>
    <w:rsid w:val="000F6DF5"/>
  </w:style>
  <w:style w:type="character" w:customStyle="1" w:styleId="WW8Num37z1">
    <w:name w:val="WW8Num37z1"/>
    <w:qFormat/>
    <w:rsid w:val="000F6DF5"/>
  </w:style>
  <w:style w:type="character" w:customStyle="1" w:styleId="WW8Num37z2">
    <w:name w:val="WW8Num37z2"/>
    <w:qFormat/>
    <w:rsid w:val="000F6DF5"/>
  </w:style>
  <w:style w:type="character" w:customStyle="1" w:styleId="WW8Num37z3">
    <w:name w:val="WW8Num37z3"/>
    <w:qFormat/>
    <w:rsid w:val="000F6DF5"/>
  </w:style>
  <w:style w:type="character" w:customStyle="1" w:styleId="WW8Num37z4">
    <w:name w:val="WW8Num37z4"/>
    <w:qFormat/>
    <w:rsid w:val="000F6DF5"/>
  </w:style>
  <w:style w:type="character" w:customStyle="1" w:styleId="WW8Num37z5">
    <w:name w:val="WW8Num37z5"/>
    <w:qFormat/>
    <w:rsid w:val="000F6DF5"/>
  </w:style>
  <w:style w:type="character" w:customStyle="1" w:styleId="WW8Num37z6">
    <w:name w:val="WW8Num37z6"/>
    <w:qFormat/>
    <w:rsid w:val="000F6DF5"/>
  </w:style>
  <w:style w:type="character" w:customStyle="1" w:styleId="WW8Num37z7">
    <w:name w:val="WW8Num37z7"/>
    <w:qFormat/>
    <w:rsid w:val="000F6DF5"/>
  </w:style>
  <w:style w:type="character" w:customStyle="1" w:styleId="WW8Num37z8">
    <w:name w:val="WW8Num37z8"/>
    <w:qFormat/>
    <w:rsid w:val="000F6DF5"/>
  </w:style>
  <w:style w:type="character" w:customStyle="1" w:styleId="WW8Num38z0">
    <w:name w:val="WW8Num38z0"/>
    <w:qFormat/>
    <w:rsid w:val="000F6DF5"/>
    <w:rPr>
      <w:color w:val="000000"/>
    </w:rPr>
  </w:style>
  <w:style w:type="character" w:customStyle="1" w:styleId="WW8Num39z0">
    <w:name w:val="WW8Num39z0"/>
    <w:qFormat/>
    <w:rsid w:val="000F6DF5"/>
    <w:rPr>
      <w:color w:val="000000"/>
      <w:sz w:val="27"/>
    </w:rPr>
  </w:style>
  <w:style w:type="character" w:customStyle="1" w:styleId="WW8Num40z0">
    <w:name w:val="WW8Num40z0"/>
    <w:qFormat/>
    <w:rsid w:val="000F6DF5"/>
  </w:style>
  <w:style w:type="character" w:customStyle="1" w:styleId="WW8Num40z1">
    <w:name w:val="WW8Num40z1"/>
    <w:qFormat/>
    <w:rsid w:val="000F6DF5"/>
  </w:style>
  <w:style w:type="character" w:customStyle="1" w:styleId="WW8Num40z2">
    <w:name w:val="WW8Num40z2"/>
    <w:qFormat/>
    <w:rsid w:val="000F6DF5"/>
  </w:style>
  <w:style w:type="character" w:customStyle="1" w:styleId="WW8Num40z3">
    <w:name w:val="WW8Num40z3"/>
    <w:qFormat/>
    <w:rsid w:val="000F6DF5"/>
  </w:style>
  <w:style w:type="character" w:customStyle="1" w:styleId="WW8Num40z4">
    <w:name w:val="WW8Num40z4"/>
    <w:qFormat/>
    <w:rsid w:val="000F6DF5"/>
  </w:style>
  <w:style w:type="character" w:customStyle="1" w:styleId="WW8Num40z5">
    <w:name w:val="WW8Num40z5"/>
    <w:qFormat/>
    <w:rsid w:val="000F6DF5"/>
  </w:style>
  <w:style w:type="character" w:customStyle="1" w:styleId="WW8Num40z6">
    <w:name w:val="WW8Num40z6"/>
    <w:qFormat/>
    <w:rsid w:val="000F6DF5"/>
  </w:style>
  <w:style w:type="character" w:customStyle="1" w:styleId="WW8Num40z7">
    <w:name w:val="WW8Num40z7"/>
    <w:qFormat/>
    <w:rsid w:val="000F6DF5"/>
  </w:style>
  <w:style w:type="character" w:customStyle="1" w:styleId="WW8Num40z8">
    <w:name w:val="WW8Num40z8"/>
    <w:qFormat/>
    <w:rsid w:val="000F6DF5"/>
  </w:style>
  <w:style w:type="character" w:customStyle="1" w:styleId="WW8Num41z0">
    <w:name w:val="WW8Num41z0"/>
    <w:qFormat/>
    <w:rsid w:val="000F6DF5"/>
    <w:rPr>
      <w:rFonts w:ascii="Symbol" w:hAnsi="Symbol" w:cs="Symbol"/>
    </w:rPr>
  </w:style>
  <w:style w:type="character" w:customStyle="1" w:styleId="WW8Num41z1">
    <w:name w:val="WW8Num41z1"/>
    <w:qFormat/>
    <w:rsid w:val="000F6DF5"/>
    <w:rPr>
      <w:rFonts w:ascii="Courier New" w:hAnsi="Courier New" w:cs="Courier New"/>
    </w:rPr>
  </w:style>
  <w:style w:type="character" w:customStyle="1" w:styleId="WW8Num41z2">
    <w:name w:val="WW8Num41z2"/>
    <w:qFormat/>
    <w:rsid w:val="000F6DF5"/>
    <w:rPr>
      <w:rFonts w:ascii="Wingdings" w:hAnsi="Wingdings" w:cs="Wingdings"/>
    </w:rPr>
  </w:style>
  <w:style w:type="character" w:customStyle="1" w:styleId="WW8Num42z0">
    <w:name w:val="WW8Num42z0"/>
    <w:qFormat/>
    <w:rsid w:val="000F6DF5"/>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lang w:val="ru-RU"/>
    </w:rPr>
  </w:style>
  <w:style w:type="character" w:customStyle="1" w:styleId="WW8Num42z1">
    <w:name w:val="WW8Num42z1"/>
    <w:qFormat/>
    <w:rsid w:val="000F6DF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42z3">
    <w:name w:val="WW8Num42z3"/>
    <w:qFormat/>
    <w:rsid w:val="000F6DF5"/>
  </w:style>
  <w:style w:type="character" w:customStyle="1" w:styleId="WW8Num42z4">
    <w:name w:val="WW8Num42z4"/>
    <w:qFormat/>
    <w:rsid w:val="000F6DF5"/>
  </w:style>
  <w:style w:type="character" w:customStyle="1" w:styleId="WW8Num42z5">
    <w:name w:val="WW8Num42z5"/>
    <w:qFormat/>
    <w:rsid w:val="000F6DF5"/>
  </w:style>
  <w:style w:type="character" w:customStyle="1" w:styleId="WW8Num42z6">
    <w:name w:val="WW8Num42z6"/>
    <w:qFormat/>
    <w:rsid w:val="000F6DF5"/>
  </w:style>
  <w:style w:type="character" w:customStyle="1" w:styleId="WW8Num42z7">
    <w:name w:val="WW8Num42z7"/>
    <w:qFormat/>
    <w:rsid w:val="000F6DF5"/>
  </w:style>
  <w:style w:type="character" w:customStyle="1" w:styleId="WW8Num42z8">
    <w:name w:val="WW8Num42z8"/>
    <w:qFormat/>
    <w:rsid w:val="000F6DF5"/>
  </w:style>
  <w:style w:type="character" w:customStyle="1" w:styleId="WW8Num43z0">
    <w:name w:val="WW8Num43z0"/>
    <w:qFormat/>
    <w:rsid w:val="000F6DF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43z1">
    <w:name w:val="WW8Num43z1"/>
    <w:qFormat/>
    <w:rsid w:val="000F6DF5"/>
  </w:style>
  <w:style w:type="character" w:customStyle="1" w:styleId="WW8Num43z2">
    <w:name w:val="WW8Num43z2"/>
    <w:qFormat/>
    <w:rsid w:val="000F6DF5"/>
  </w:style>
  <w:style w:type="character" w:customStyle="1" w:styleId="WW8Num43z3">
    <w:name w:val="WW8Num43z3"/>
    <w:qFormat/>
    <w:rsid w:val="000F6DF5"/>
  </w:style>
  <w:style w:type="character" w:customStyle="1" w:styleId="WW8Num43z4">
    <w:name w:val="WW8Num43z4"/>
    <w:qFormat/>
    <w:rsid w:val="000F6DF5"/>
  </w:style>
  <w:style w:type="character" w:customStyle="1" w:styleId="WW8Num43z5">
    <w:name w:val="WW8Num43z5"/>
    <w:qFormat/>
    <w:rsid w:val="000F6DF5"/>
  </w:style>
  <w:style w:type="character" w:customStyle="1" w:styleId="WW8Num43z6">
    <w:name w:val="WW8Num43z6"/>
    <w:qFormat/>
    <w:rsid w:val="000F6DF5"/>
  </w:style>
  <w:style w:type="character" w:customStyle="1" w:styleId="WW8Num43z7">
    <w:name w:val="WW8Num43z7"/>
    <w:qFormat/>
    <w:rsid w:val="000F6DF5"/>
  </w:style>
  <w:style w:type="character" w:customStyle="1" w:styleId="WW8Num43z8">
    <w:name w:val="WW8Num43z8"/>
    <w:qFormat/>
    <w:rsid w:val="000F6DF5"/>
  </w:style>
  <w:style w:type="character" w:customStyle="1" w:styleId="1">
    <w:name w:val="Основной шрифт абзаца1"/>
    <w:qFormat/>
    <w:rsid w:val="000F6DF5"/>
  </w:style>
  <w:style w:type="character" w:customStyle="1" w:styleId="10">
    <w:name w:val="Номер страницы1"/>
    <w:basedOn w:val="1"/>
    <w:rsid w:val="000F6DF5"/>
  </w:style>
  <w:style w:type="character" w:customStyle="1" w:styleId="a3">
    <w:name w:val="Текст выноски Знак"/>
    <w:qFormat/>
    <w:rsid w:val="000F6DF5"/>
    <w:rPr>
      <w:rFonts w:ascii="Tahoma" w:hAnsi="Tahoma" w:cs="Tahoma"/>
      <w:sz w:val="16"/>
      <w:szCs w:val="16"/>
    </w:rPr>
  </w:style>
  <w:style w:type="character" w:styleId="a4">
    <w:name w:val="Hyperlink"/>
    <w:rsid w:val="000F6DF5"/>
    <w:rPr>
      <w:color w:val="0000FF"/>
      <w:u w:val="single"/>
    </w:rPr>
  </w:style>
  <w:style w:type="character" w:customStyle="1" w:styleId="a5">
    <w:name w:val="Основной текст с отступом Знак"/>
    <w:qFormat/>
    <w:rsid w:val="000F6DF5"/>
    <w:rPr>
      <w:sz w:val="28"/>
    </w:rPr>
  </w:style>
  <w:style w:type="character" w:customStyle="1" w:styleId="a6">
    <w:name w:val="Основной текст Знак"/>
    <w:basedOn w:val="1"/>
    <w:qFormat/>
    <w:rsid w:val="000F6DF5"/>
  </w:style>
  <w:style w:type="character" w:customStyle="1" w:styleId="12">
    <w:name w:val="Заголовок 1 Знак"/>
    <w:qFormat/>
    <w:rsid w:val="000F6DF5"/>
    <w:rPr>
      <w:sz w:val="24"/>
    </w:rPr>
  </w:style>
  <w:style w:type="character" w:customStyle="1" w:styleId="ConsPlusNormal">
    <w:name w:val="ConsPlusNormal Знак"/>
    <w:qFormat/>
    <w:rsid w:val="000F6DF5"/>
    <w:rPr>
      <w:lang w:val="ru-RU" w:bidi="ar-SA"/>
    </w:rPr>
  </w:style>
  <w:style w:type="character" w:customStyle="1" w:styleId="blk">
    <w:name w:val="blk"/>
    <w:qFormat/>
    <w:rsid w:val="000F6DF5"/>
  </w:style>
  <w:style w:type="character" w:customStyle="1" w:styleId="a7">
    <w:name w:val="Верхний колонтитул Знак"/>
    <w:qFormat/>
    <w:rsid w:val="000F6DF5"/>
  </w:style>
  <w:style w:type="character" w:customStyle="1" w:styleId="a8">
    <w:name w:val="Подзаголовок Знак"/>
    <w:qFormat/>
    <w:rsid w:val="000F6DF5"/>
    <w:rPr>
      <w:rFonts w:ascii="Arial" w:hAnsi="Arial" w:cs="Arial"/>
      <w:i/>
      <w:iCs/>
      <w:sz w:val="24"/>
      <w:szCs w:val="24"/>
    </w:rPr>
  </w:style>
  <w:style w:type="character" w:customStyle="1" w:styleId="a9">
    <w:name w:val="Без интервала Знак"/>
    <w:qFormat/>
    <w:rsid w:val="000F6DF5"/>
    <w:rPr>
      <w:lang w:val="ru-RU" w:bidi="ar-SA"/>
    </w:rPr>
  </w:style>
  <w:style w:type="character" w:customStyle="1" w:styleId="aa">
    <w:name w:val="Текст сноски Знак"/>
    <w:basedOn w:val="1"/>
    <w:qFormat/>
    <w:rsid w:val="000F6DF5"/>
  </w:style>
  <w:style w:type="character" w:customStyle="1" w:styleId="ab">
    <w:name w:val="Символ сноски"/>
    <w:basedOn w:val="1"/>
    <w:qFormat/>
    <w:rsid w:val="000F6DF5"/>
    <w:rPr>
      <w:vertAlign w:val="superscript"/>
    </w:rPr>
  </w:style>
  <w:style w:type="character" w:customStyle="1" w:styleId="WW-">
    <w:name w:val="WW-Символ сноски"/>
    <w:basedOn w:val="1"/>
    <w:qFormat/>
    <w:rsid w:val="000F6DF5"/>
    <w:rPr>
      <w:rFonts w:cs="Times New Roman"/>
      <w:vertAlign w:val="superscript"/>
    </w:rPr>
  </w:style>
  <w:style w:type="character" w:customStyle="1" w:styleId="2">
    <w:name w:val="Заголовок №2_"/>
    <w:basedOn w:val="1"/>
    <w:qFormat/>
    <w:rsid w:val="000F6DF5"/>
    <w:rPr>
      <w:b/>
      <w:bCs/>
      <w:sz w:val="27"/>
      <w:szCs w:val="27"/>
      <w:shd w:val="clear" w:color="auto" w:fill="FFFFFF"/>
    </w:rPr>
  </w:style>
  <w:style w:type="character" w:customStyle="1" w:styleId="ac">
    <w:name w:val="Основной текст + Курсив"/>
    <w:basedOn w:val="2"/>
    <w:qFormat/>
    <w:rsid w:val="000F6DF5"/>
    <w:rPr>
      <w:rFonts w:ascii="Times New Roman" w:hAnsi="Times New Roman" w:cs="Times New Roman"/>
      <w:b/>
      <w:bCs/>
      <w:i/>
      <w:iCs/>
      <w:sz w:val="27"/>
      <w:szCs w:val="27"/>
      <w:u w:val="none"/>
      <w:shd w:val="clear" w:color="auto" w:fill="FFFFFF"/>
    </w:rPr>
  </w:style>
  <w:style w:type="character" w:customStyle="1" w:styleId="4">
    <w:name w:val="Основной текст (4)_"/>
    <w:basedOn w:val="1"/>
    <w:qFormat/>
    <w:rsid w:val="000F6DF5"/>
    <w:rPr>
      <w:sz w:val="16"/>
      <w:szCs w:val="16"/>
      <w:shd w:val="clear" w:color="auto" w:fill="FFFFFF"/>
    </w:rPr>
  </w:style>
  <w:style w:type="character" w:customStyle="1" w:styleId="5">
    <w:name w:val="Основной текст (5)_"/>
    <w:basedOn w:val="1"/>
    <w:qFormat/>
    <w:rsid w:val="000F6DF5"/>
    <w:rPr>
      <w:b/>
      <w:bCs/>
      <w:sz w:val="16"/>
      <w:szCs w:val="16"/>
      <w:shd w:val="clear" w:color="auto" w:fill="FFFFFF"/>
    </w:rPr>
  </w:style>
  <w:style w:type="character" w:customStyle="1" w:styleId="40">
    <w:name w:val="Основной текст (4)"/>
    <w:basedOn w:val="4"/>
    <w:qFormat/>
    <w:rsid w:val="000F6DF5"/>
    <w:rPr>
      <w:sz w:val="16"/>
      <w:szCs w:val="16"/>
      <w:shd w:val="clear" w:color="auto" w:fill="FFFFFF"/>
    </w:rPr>
  </w:style>
  <w:style w:type="character" w:customStyle="1" w:styleId="4Exact">
    <w:name w:val="Основной текст (4) Exact"/>
    <w:basedOn w:val="1"/>
    <w:qFormat/>
    <w:rsid w:val="000F6DF5"/>
    <w:rPr>
      <w:rFonts w:ascii="Times New Roman" w:hAnsi="Times New Roman" w:cs="Times New Roman"/>
      <w:spacing w:val="4"/>
      <w:sz w:val="14"/>
      <w:szCs w:val="14"/>
      <w:u w:val="none"/>
    </w:rPr>
  </w:style>
  <w:style w:type="character" w:customStyle="1" w:styleId="4Exact5">
    <w:name w:val="Основной текст (4) Exact5"/>
    <w:basedOn w:val="4"/>
    <w:qFormat/>
    <w:rsid w:val="000F6DF5"/>
    <w:rPr>
      <w:spacing w:val="4"/>
      <w:sz w:val="14"/>
      <w:szCs w:val="14"/>
      <w:shd w:val="clear" w:color="auto" w:fill="FFFFFF"/>
    </w:rPr>
  </w:style>
  <w:style w:type="character" w:customStyle="1" w:styleId="46">
    <w:name w:val="Основной текст (4)6"/>
    <w:basedOn w:val="4"/>
    <w:qFormat/>
    <w:rsid w:val="000F6DF5"/>
    <w:rPr>
      <w:sz w:val="16"/>
      <w:szCs w:val="16"/>
      <w:shd w:val="clear" w:color="auto" w:fill="FFFFFF"/>
    </w:rPr>
  </w:style>
  <w:style w:type="character" w:customStyle="1" w:styleId="6">
    <w:name w:val="Основной текст (6)_"/>
    <w:basedOn w:val="1"/>
    <w:qFormat/>
    <w:rsid w:val="000F6DF5"/>
    <w:rPr>
      <w:i/>
      <w:iCs/>
      <w:sz w:val="17"/>
      <w:szCs w:val="17"/>
      <w:shd w:val="clear" w:color="auto" w:fill="FFFFFF"/>
    </w:rPr>
  </w:style>
  <w:style w:type="character" w:customStyle="1" w:styleId="60">
    <w:name w:val="Основной текст (6)"/>
    <w:basedOn w:val="6"/>
    <w:qFormat/>
    <w:rsid w:val="000F6DF5"/>
    <w:rPr>
      <w:i/>
      <w:iCs/>
      <w:sz w:val="17"/>
      <w:szCs w:val="17"/>
      <w:shd w:val="clear" w:color="auto" w:fill="FFFFFF"/>
    </w:rPr>
  </w:style>
  <w:style w:type="character" w:customStyle="1" w:styleId="45">
    <w:name w:val="Основной текст (4)5"/>
    <w:basedOn w:val="4"/>
    <w:qFormat/>
    <w:rsid w:val="000F6DF5"/>
    <w:rPr>
      <w:sz w:val="16"/>
      <w:szCs w:val="16"/>
      <w:shd w:val="clear" w:color="auto" w:fill="FFFFFF"/>
    </w:rPr>
  </w:style>
  <w:style w:type="character" w:customStyle="1" w:styleId="8pt">
    <w:name w:val="Основной текст + 8 pt"/>
    <w:basedOn w:val="1"/>
    <w:qFormat/>
    <w:rsid w:val="000F6DF5"/>
    <w:rPr>
      <w:rFonts w:ascii="Times New Roman" w:hAnsi="Times New Roman" w:cs="Times New Roman"/>
      <w:sz w:val="16"/>
      <w:szCs w:val="16"/>
      <w:u w:val="none"/>
    </w:rPr>
  </w:style>
  <w:style w:type="character" w:customStyle="1" w:styleId="8pt6">
    <w:name w:val="Основной текст + 8 pt6"/>
    <w:basedOn w:val="1"/>
    <w:qFormat/>
    <w:rsid w:val="000F6DF5"/>
    <w:rPr>
      <w:rFonts w:ascii="Times New Roman" w:hAnsi="Times New Roman" w:cs="Times New Roman"/>
      <w:sz w:val="16"/>
      <w:szCs w:val="16"/>
      <w:u w:val="none"/>
    </w:rPr>
  </w:style>
  <w:style w:type="character" w:customStyle="1" w:styleId="ad">
    <w:name w:val="Основной текст_"/>
    <w:basedOn w:val="1"/>
    <w:qFormat/>
    <w:rsid w:val="000F6DF5"/>
    <w:rPr>
      <w:sz w:val="26"/>
      <w:szCs w:val="26"/>
      <w:shd w:val="clear" w:color="auto" w:fill="FFFFFF"/>
    </w:rPr>
  </w:style>
  <w:style w:type="character" w:customStyle="1" w:styleId="8">
    <w:name w:val="Основной текст (8)_"/>
    <w:basedOn w:val="1"/>
    <w:qFormat/>
    <w:rsid w:val="000F6DF5"/>
    <w:rPr>
      <w:sz w:val="23"/>
      <w:szCs w:val="23"/>
      <w:shd w:val="clear" w:color="auto" w:fill="FFFFFF"/>
    </w:rPr>
  </w:style>
  <w:style w:type="character" w:customStyle="1" w:styleId="9">
    <w:name w:val="Основной текст (9)_"/>
    <w:basedOn w:val="1"/>
    <w:qFormat/>
    <w:rsid w:val="000F6DF5"/>
    <w:rPr>
      <w:sz w:val="19"/>
      <w:szCs w:val="19"/>
      <w:shd w:val="clear" w:color="auto" w:fill="FFFFFF"/>
    </w:rPr>
  </w:style>
  <w:style w:type="character" w:styleId="ae">
    <w:name w:val="footnote reference"/>
    <w:qFormat/>
    <w:rsid w:val="000F6DF5"/>
    <w:rPr>
      <w:vertAlign w:val="superscript"/>
    </w:rPr>
  </w:style>
  <w:style w:type="character" w:customStyle="1" w:styleId="af">
    <w:name w:val="Символ концевой сноски"/>
    <w:qFormat/>
    <w:rsid w:val="000F6DF5"/>
    <w:rPr>
      <w:vertAlign w:val="superscript"/>
    </w:rPr>
  </w:style>
  <w:style w:type="character" w:customStyle="1" w:styleId="af0">
    <w:name w:val="Символы концевой сноски"/>
    <w:qFormat/>
    <w:rsid w:val="000F6DF5"/>
  </w:style>
  <w:style w:type="character" w:customStyle="1" w:styleId="af1">
    <w:name w:val="Схема документа Знак"/>
    <w:basedOn w:val="a0"/>
    <w:qFormat/>
    <w:rsid w:val="000F6DF5"/>
    <w:rPr>
      <w:rFonts w:ascii="Tahoma" w:hAnsi="Tahoma" w:cs="Tahoma"/>
      <w:sz w:val="16"/>
      <w:szCs w:val="16"/>
      <w:lang w:eastAsia="zh-CN"/>
    </w:rPr>
  </w:style>
  <w:style w:type="character" w:customStyle="1" w:styleId="FootnoteReference1">
    <w:name w:val="Footnote Reference1"/>
    <w:qFormat/>
    <w:rsid w:val="000F6DF5"/>
    <w:rPr>
      <w:vertAlign w:val="superscript"/>
    </w:rPr>
  </w:style>
  <w:style w:type="character" w:customStyle="1" w:styleId="EndnoteReference1">
    <w:name w:val="Endnote Reference1"/>
    <w:qFormat/>
    <w:rsid w:val="000F6DF5"/>
    <w:rPr>
      <w:vertAlign w:val="superscript"/>
    </w:rPr>
  </w:style>
  <w:style w:type="character" w:customStyle="1" w:styleId="FootnoteReference2">
    <w:name w:val="Footnote Reference2"/>
    <w:qFormat/>
    <w:rsid w:val="000F6DF5"/>
    <w:rPr>
      <w:vertAlign w:val="superscript"/>
    </w:rPr>
  </w:style>
  <w:style w:type="character" w:customStyle="1" w:styleId="EndnoteReference2">
    <w:name w:val="Endnote Reference2"/>
    <w:qFormat/>
    <w:rsid w:val="000F6DF5"/>
    <w:rPr>
      <w:vertAlign w:val="superscript"/>
    </w:rPr>
  </w:style>
  <w:style w:type="character" w:customStyle="1" w:styleId="FootnoteReference3">
    <w:name w:val="Footnote Reference3"/>
    <w:qFormat/>
    <w:rsid w:val="000F6DF5"/>
    <w:rPr>
      <w:vertAlign w:val="superscript"/>
    </w:rPr>
  </w:style>
  <w:style w:type="character" w:customStyle="1" w:styleId="EndnoteReference3">
    <w:name w:val="Endnote Reference3"/>
    <w:qFormat/>
    <w:rsid w:val="000F6DF5"/>
    <w:rPr>
      <w:vertAlign w:val="superscript"/>
    </w:rPr>
  </w:style>
  <w:style w:type="character" w:customStyle="1" w:styleId="13">
    <w:name w:val="Знак сноски1"/>
    <w:rsid w:val="000F6DF5"/>
    <w:rPr>
      <w:vertAlign w:val="superscript"/>
    </w:rPr>
  </w:style>
  <w:style w:type="character" w:customStyle="1" w:styleId="14">
    <w:name w:val="Знак концевой сноски1"/>
    <w:rsid w:val="000F6DF5"/>
    <w:rPr>
      <w:vertAlign w:val="superscript"/>
    </w:rPr>
  </w:style>
  <w:style w:type="paragraph" w:customStyle="1" w:styleId="af2">
    <w:name w:val="Заголовок"/>
    <w:basedOn w:val="a"/>
    <w:next w:val="af3"/>
    <w:qFormat/>
    <w:rsid w:val="000F6DF5"/>
    <w:pPr>
      <w:keepNext/>
      <w:spacing w:before="240" w:after="120"/>
    </w:pPr>
    <w:rPr>
      <w:rFonts w:ascii="Liberation Sans;Arial" w:eastAsia="Microsoft YaHei" w:hAnsi="Liberation Sans;Arial" w:cs="Mangal"/>
      <w:sz w:val="28"/>
      <w:szCs w:val="28"/>
    </w:rPr>
  </w:style>
  <w:style w:type="paragraph" w:styleId="af3">
    <w:name w:val="Body Text"/>
    <w:basedOn w:val="a"/>
    <w:rsid w:val="000F6DF5"/>
    <w:pPr>
      <w:spacing w:after="120"/>
    </w:pPr>
  </w:style>
  <w:style w:type="paragraph" w:styleId="af4">
    <w:name w:val="List"/>
    <w:basedOn w:val="a"/>
    <w:rsid w:val="000F6DF5"/>
    <w:pPr>
      <w:widowControl w:val="0"/>
      <w:ind w:left="283" w:hanging="283"/>
    </w:pPr>
  </w:style>
  <w:style w:type="paragraph" w:customStyle="1" w:styleId="15">
    <w:name w:val="Название объекта1"/>
    <w:basedOn w:val="a"/>
    <w:qFormat/>
    <w:rsid w:val="000F6DF5"/>
    <w:pPr>
      <w:suppressLineNumbers/>
      <w:spacing w:before="120" w:after="120"/>
    </w:pPr>
    <w:rPr>
      <w:rFonts w:cs="Lohit Devanagari"/>
      <w:i/>
      <w:iCs/>
      <w:sz w:val="24"/>
      <w:szCs w:val="24"/>
    </w:rPr>
  </w:style>
  <w:style w:type="paragraph" w:styleId="af5">
    <w:name w:val="index heading"/>
    <w:basedOn w:val="a"/>
    <w:qFormat/>
    <w:rsid w:val="000F6DF5"/>
    <w:pPr>
      <w:suppressLineNumbers/>
    </w:pPr>
    <w:rPr>
      <w:rFonts w:cs="Lohit Devanagari"/>
    </w:rPr>
  </w:style>
  <w:style w:type="paragraph" w:customStyle="1" w:styleId="Caption1">
    <w:name w:val="Caption1"/>
    <w:basedOn w:val="a"/>
    <w:qFormat/>
    <w:rsid w:val="000F6DF5"/>
    <w:pPr>
      <w:suppressLineNumbers/>
      <w:spacing w:before="120" w:after="120"/>
    </w:pPr>
    <w:rPr>
      <w:rFonts w:cs="Lohit Devanagari"/>
      <w:i/>
      <w:iCs/>
      <w:sz w:val="24"/>
      <w:szCs w:val="24"/>
    </w:rPr>
  </w:style>
  <w:style w:type="paragraph" w:customStyle="1" w:styleId="Caption11">
    <w:name w:val="Caption11"/>
    <w:basedOn w:val="a"/>
    <w:qFormat/>
    <w:rsid w:val="000F6DF5"/>
    <w:pPr>
      <w:suppressLineNumbers/>
      <w:spacing w:before="120" w:after="120"/>
    </w:pPr>
    <w:rPr>
      <w:rFonts w:cs="Lohit Devanagari"/>
      <w:i/>
      <w:iCs/>
      <w:sz w:val="24"/>
      <w:szCs w:val="24"/>
    </w:rPr>
  </w:style>
  <w:style w:type="paragraph" w:customStyle="1" w:styleId="Caption111">
    <w:name w:val="Caption111"/>
    <w:basedOn w:val="a"/>
    <w:qFormat/>
    <w:rsid w:val="000F6DF5"/>
    <w:pPr>
      <w:suppressLineNumbers/>
      <w:spacing w:before="120" w:after="120"/>
    </w:pPr>
    <w:rPr>
      <w:rFonts w:cs="Lohit Devanagari"/>
      <w:i/>
      <w:iCs/>
      <w:sz w:val="24"/>
      <w:szCs w:val="24"/>
    </w:rPr>
  </w:style>
  <w:style w:type="paragraph" w:styleId="af6">
    <w:name w:val="caption"/>
    <w:basedOn w:val="a"/>
    <w:qFormat/>
    <w:rsid w:val="000F6DF5"/>
    <w:pPr>
      <w:suppressLineNumbers/>
      <w:spacing w:before="120" w:after="120"/>
    </w:pPr>
    <w:rPr>
      <w:rFonts w:cs="Mangal"/>
      <w:i/>
      <w:iCs/>
      <w:sz w:val="24"/>
      <w:szCs w:val="24"/>
    </w:rPr>
  </w:style>
  <w:style w:type="paragraph" w:customStyle="1" w:styleId="16">
    <w:name w:val="Указатель1"/>
    <w:basedOn w:val="a"/>
    <w:qFormat/>
    <w:rsid w:val="000F6DF5"/>
    <w:pPr>
      <w:suppressLineNumbers/>
    </w:pPr>
    <w:rPr>
      <w:rFonts w:cs="Mangal"/>
    </w:rPr>
  </w:style>
  <w:style w:type="paragraph" w:styleId="af7">
    <w:name w:val="Body Text Indent"/>
    <w:basedOn w:val="a"/>
    <w:rsid w:val="000F6DF5"/>
    <w:pPr>
      <w:ind w:firstLine="1308"/>
      <w:jc w:val="both"/>
    </w:pPr>
    <w:rPr>
      <w:sz w:val="28"/>
    </w:rPr>
  </w:style>
  <w:style w:type="paragraph" w:customStyle="1" w:styleId="af8">
    <w:name w:val="Колонтитул"/>
    <w:basedOn w:val="a"/>
    <w:qFormat/>
    <w:rsid w:val="000F6DF5"/>
    <w:pPr>
      <w:suppressLineNumbers/>
      <w:tabs>
        <w:tab w:val="center" w:pos="4819"/>
        <w:tab w:val="right" w:pos="9638"/>
      </w:tabs>
    </w:pPr>
  </w:style>
  <w:style w:type="paragraph" w:customStyle="1" w:styleId="17">
    <w:name w:val="Верхний колонтитул1"/>
    <w:basedOn w:val="a"/>
    <w:rsid w:val="000F6DF5"/>
    <w:pPr>
      <w:tabs>
        <w:tab w:val="center" w:pos="4677"/>
        <w:tab w:val="right" w:pos="9355"/>
      </w:tabs>
    </w:pPr>
  </w:style>
  <w:style w:type="paragraph" w:customStyle="1" w:styleId="18">
    <w:name w:val="Нижний колонтитул1"/>
    <w:basedOn w:val="a"/>
    <w:rsid w:val="000F6DF5"/>
    <w:pPr>
      <w:tabs>
        <w:tab w:val="center" w:pos="4677"/>
        <w:tab w:val="right" w:pos="9355"/>
      </w:tabs>
    </w:pPr>
  </w:style>
  <w:style w:type="paragraph" w:styleId="af9">
    <w:name w:val="Balloon Text"/>
    <w:basedOn w:val="a"/>
    <w:qFormat/>
    <w:rsid w:val="000F6DF5"/>
    <w:rPr>
      <w:rFonts w:ascii="Tahoma" w:hAnsi="Tahoma" w:cs="Tahoma"/>
      <w:sz w:val="16"/>
      <w:szCs w:val="16"/>
    </w:rPr>
  </w:style>
  <w:style w:type="paragraph" w:customStyle="1" w:styleId="ConsNonformat">
    <w:name w:val="ConsNonformat"/>
    <w:qFormat/>
    <w:rsid w:val="000F6DF5"/>
    <w:pPr>
      <w:widowControl w:val="0"/>
    </w:pPr>
    <w:rPr>
      <w:rFonts w:ascii="Courier New" w:eastAsia="Times New Roman" w:hAnsi="Courier New" w:cs="Courier New"/>
      <w:sz w:val="20"/>
      <w:szCs w:val="20"/>
      <w:lang w:bidi="ar-SA"/>
    </w:rPr>
  </w:style>
  <w:style w:type="paragraph" w:customStyle="1" w:styleId="ConsPlusNonformat">
    <w:name w:val="ConsPlusNonformat"/>
    <w:qFormat/>
    <w:rsid w:val="000F6DF5"/>
    <w:pPr>
      <w:autoSpaceDE w:val="0"/>
    </w:pPr>
    <w:rPr>
      <w:rFonts w:ascii="Courier New" w:eastAsia="Times New Roman" w:hAnsi="Courier New" w:cs="Courier New"/>
      <w:sz w:val="20"/>
      <w:szCs w:val="20"/>
      <w:lang w:bidi="ar-SA"/>
    </w:rPr>
  </w:style>
  <w:style w:type="paragraph" w:customStyle="1" w:styleId="LO-Normal">
    <w:name w:val="LO-Normal"/>
    <w:qFormat/>
    <w:rsid w:val="000F6DF5"/>
    <w:rPr>
      <w:rFonts w:eastAsia="Times New Roman" w:cs="Times New Roman"/>
      <w:sz w:val="20"/>
      <w:szCs w:val="20"/>
      <w:lang w:bidi="ar-SA"/>
    </w:rPr>
  </w:style>
  <w:style w:type="paragraph" w:styleId="afa">
    <w:name w:val="No Spacing"/>
    <w:qFormat/>
    <w:rsid w:val="000F6DF5"/>
    <w:rPr>
      <w:rFonts w:eastAsia="Times New Roman" w:cs="Times New Roman"/>
      <w:sz w:val="20"/>
      <w:szCs w:val="20"/>
      <w:lang w:bidi="ar-SA"/>
    </w:rPr>
  </w:style>
  <w:style w:type="paragraph" w:customStyle="1" w:styleId="ConsPlusNormal0">
    <w:name w:val="ConsPlusNormal"/>
    <w:qFormat/>
    <w:rsid w:val="000F6DF5"/>
    <w:pPr>
      <w:widowControl w:val="0"/>
      <w:autoSpaceDE w:val="0"/>
    </w:pPr>
    <w:rPr>
      <w:rFonts w:eastAsia="Times New Roman" w:cs="Times New Roman"/>
      <w:sz w:val="20"/>
      <w:szCs w:val="20"/>
      <w:lang w:bidi="ar-SA"/>
    </w:rPr>
  </w:style>
  <w:style w:type="paragraph" w:styleId="afb">
    <w:name w:val="List Paragraph"/>
    <w:basedOn w:val="a"/>
    <w:qFormat/>
    <w:rsid w:val="000F6DF5"/>
    <w:pPr>
      <w:ind w:left="720"/>
      <w:contextualSpacing/>
      <w:jc w:val="center"/>
    </w:pPr>
    <w:rPr>
      <w:rFonts w:ascii="Calibri" w:hAnsi="Calibri"/>
      <w:sz w:val="22"/>
      <w:szCs w:val="22"/>
    </w:rPr>
  </w:style>
  <w:style w:type="paragraph" w:customStyle="1" w:styleId="19">
    <w:name w:val="Название объекта1"/>
    <w:basedOn w:val="a"/>
    <w:qFormat/>
    <w:rsid w:val="000F6DF5"/>
    <w:pPr>
      <w:widowControl w:val="0"/>
      <w:spacing w:before="240" w:after="60"/>
      <w:jc w:val="center"/>
    </w:pPr>
    <w:rPr>
      <w:rFonts w:ascii="Arial" w:hAnsi="Arial" w:cs="Arial"/>
      <w:b/>
      <w:bCs/>
      <w:kern w:val="2"/>
      <w:sz w:val="32"/>
      <w:szCs w:val="32"/>
    </w:rPr>
  </w:style>
  <w:style w:type="paragraph" w:styleId="afc">
    <w:name w:val="Subtitle"/>
    <w:basedOn w:val="a"/>
    <w:next w:val="af3"/>
    <w:qFormat/>
    <w:rsid w:val="000F6DF5"/>
    <w:pPr>
      <w:widowControl w:val="0"/>
      <w:spacing w:after="60"/>
      <w:jc w:val="center"/>
    </w:pPr>
    <w:rPr>
      <w:rFonts w:ascii="Arial" w:hAnsi="Arial" w:cs="Arial"/>
      <w:i/>
      <w:iCs/>
      <w:sz w:val="24"/>
      <w:szCs w:val="24"/>
    </w:rPr>
  </w:style>
  <w:style w:type="paragraph" w:styleId="afd">
    <w:name w:val="Normal (Web)"/>
    <w:basedOn w:val="a"/>
    <w:qFormat/>
    <w:rsid w:val="000F6DF5"/>
    <w:pPr>
      <w:spacing w:before="280" w:after="280"/>
    </w:pPr>
    <w:rPr>
      <w:sz w:val="24"/>
      <w:szCs w:val="24"/>
    </w:rPr>
  </w:style>
  <w:style w:type="paragraph" w:customStyle="1" w:styleId="pboth">
    <w:name w:val="pboth"/>
    <w:basedOn w:val="a"/>
    <w:qFormat/>
    <w:rsid w:val="000F6DF5"/>
    <w:pPr>
      <w:spacing w:before="280" w:after="280"/>
    </w:pPr>
    <w:rPr>
      <w:sz w:val="24"/>
      <w:szCs w:val="24"/>
    </w:rPr>
  </w:style>
  <w:style w:type="paragraph" w:customStyle="1" w:styleId="pc">
    <w:name w:val="pc"/>
    <w:basedOn w:val="a"/>
    <w:qFormat/>
    <w:rsid w:val="000F6DF5"/>
    <w:pPr>
      <w:spacing w:before="280" w:after="280"/>
    </w:pPr>
    <w:rPr>
      <w:sz w:val="24"/>
      <w:szCs w:val="24"/>
    </w:rPr>
  </w:style>
  <w:style w:type="paragraph" w:customStyle="1" w:styleId="1a">
    <w:name w:val="Текст сноски1"/>
    <w:basedOn w:val="a"/>
    <w:rsid w:val="000F6DF5"/>
  </w:style>
  <w:style w:type="paragraph" w:customStyle="1" w:styleId="20">
    <w:name w:val="Заголовок №2"/>
    <w:basedOn w:val="a"/>
    <w:qFormat/>
    <w:rsid w:val="000F6DF5"/>
    <w:pPr>
      <w:widowControl w:val="0"/>
      <w:shd w:val="clear" w:color="auto" w:fill="FFFFFF"/>
      <w:spacing w:before="300" w:after="420" w:line="240" w:lineRule="atLeast"/>
    </w:pPr>
    <w:rPr>
      <w:b/>
      <w:bCs/>
      <w:sz w:val="27"/>
      <w:szCs w:val="27"/>
    </w:rPr>
  </w:style>
  <w:style w:type="paragraph" w:customStyle="1" w:styleId="41">
    <w:name w:val="Основной текст (4)1"/>
    <w:basedOn w:val="a"/>
    <w:qFormat/>
    <w:rsid w:val="000F6DF5"/>
    <w:pPr>
      <w:widowControl w:val="0"/>
      <w:shd w:val="clear" w:color="auto" w:fill="FFFFFF"/>
      <w:spacing w:line="216" w:lineRule="exact"/>
      <w:ind w:hanging="5800"/>
      <w:jc w:val="both"/>
    </w:pPr>
    <w:rPr>
      <w:sz w:val="16"/>
      <w:szCs w:val="16"/>
    </w:rPr>
  </w:style>
  <w:style w:type="paragraph" w:customStyle="1" w:styleId="51">
    <w:name w:val="Основной текст (5)1"/>
    <w:basedOn w:val="a"/>
    <w:qFormat/>
    <w:rsid w:val="000F6DF5"/>
    <w:pPr>
      <w:widowControl w:val="0"/>
      <w:shd w:val="clear" w:color="auto" w:fill="FFFFFF"/>
      <w:spacing w:line="240" w:lineRule="atLeast"/>
      <w:ind w:hanging="5800"/>
    </w:pPr>
    <w:rPr>
      <w:b/>
      <w:bCs/>
      <w:sz w:val="16"/>
      <w:szCs w:val="16"/>
    </w:rPr>
  </w:style>
  <w:style w:type="paragraph" w:customStyle="1" w:styleId="61">
    <w:name w:val="Основной текст (6)1"/>
    <w:basedOn w:val="a"/>
    <w:qFormat/>
    <w:rsid w:val="000F6DF5"/>
    <w:pPr>
      <w:widowControl w:val="0"/>
      <w:shd w:val="clear" w:color="auto" w:fill="FFFFFF"/>
      <w:spacing w:before="420" w:after="840" w:line="240" w:lineRule="atLeast"/>
      <w:jc w:val="center"/>
    </w:pPr>
    <w:rPr>
      <w:i/>
      <w:iCs/>
      <w:sz w:val="17"/>
      <w:szCs w:val="17"/>
    </w:rPr>
  </w:style>
  <w:style w:type="paragraph" w:customStyle="1" w:styleId="50">
    <w:name w:val="Основной текст5"/>
    <w:basedOn w:val="a"/>
    <w:qFormat/>
    <w:rsid w:val="000F6DF5"/>
    <w:pPr>
      <w:widowControl w:val="0"/>
      <w:shd w:val="clear" w:color="auto" w:fill="FFFFFF"/>
      <w:spacing w:before="420" w:line="0" w:lineRule="atLeast"/>
      <w:jc w:val="both"/>
    </w:pPr>
    <w:rPr>
      <w:sz w:val="26"/>
      <w:szCs w:val="26"/>
    </w:rPr>
  </w:style>
  <w:style w:type="paragraph" w:customStyle="1" w:styleId="80">
    <w:name w:val="Основной текст (8)"/>
    <w:basedOn w:val="a"/>
    <w:qFormat/>
    <w:rsid w:val="000F6DF5"/>
    <w:pPr>
      <w:widowControl w:val="0"/>
      <w:shd w:val="clear" w:color="auto" w:fill="FFFFFF"/>
      <w:spacing w:line="278" w:lineRule="exact"/>
    </w:pPr>
    <w:rPr>
      <w:sz w:val="23"/>
      <w:szCs w:val="23"/>
    </w:rPr>
  </w:style>
  <w:style w:type="paragraph" w:customStyle="1" w:styleId="90">
    <w:name w:val="Основной текст (9)"/>
    <w:basedOn w:val="a"/>
    <w:qFormat/>
    <w:rsid w:val="000F6DF5"/>
    <w:pPr>
      <w:widowControl w:val="0"/>
      <w:shd w:val="clear" w:color="auto" w:fill="FFFFFF"/>
      <w:spacing w:line="254" w:lineRule="exact"/>
    </w:pPr>
    <w:rPr>
      <w:sz w:val="19"/>
      <w:szCs w:val="19"/>
    </w:rPr>
  </w:style>
  <w:style w:type="paragraph" w:customStyle="1" w:styleId="afe">
    <w:name w:val="Содержимое таблицы"/>
    <w:basedOn w:val="a"/>
    <w:qFormat/>
    <w:rsid w:val="000F6DF5"/>
    <w:pPr>
      <w:suppressLineNumbers/>
    </w:pPr>
  </w:style>
  <w:style w:type="paragraph" w:customStyle="1" w:styleId="aff">
    <w:name w:val="Заголовок таблицы"/>
    <w:basedOn w:val="afe"/>
    <w:qFormat/>
    <w:rsid w:val="000F6DF5"/>
    <w:pPr>
      <w:jc w:val="center"/>
    </w:pPr>
    <w:rPr>
      <w:b/>
      <w:bCs/>
    </w:rPr>
  </w:style>
  <w:style w:type="paragraph" w:styleId="aff0">
    <w:name w:val="Document Map"/>
    <w:basedOn w:val="a"/>
    <w:qFormat/>
    <w:rsid w:val="000F6DF5"/>
    <w:rPr>
      <w:rFonts w:ascii="Tahoma" w:hAnsi="Tahoma" w:cs="Tahoma"/>
      <w:sz w:val="16"/>
      <w:szCs w:val="16"/>
    </w:rPr>
  </w:style>
  <w:style w:type="numbering" w:customStyle="1" w:styleId="WW8Num1">
    <w:name w:val="WW8Num1"/>
    <w:qFormat/>
    <w:rsid w:val="000F6DF5"/>
  </w:style>
  <w:style w:type="numbering" w:customStyle="1" w:styleId="WW8Num2">
    <w:name w:val="WW8Num2"/>
    <w:qFormat/>
    <w:rsid w:val="000F6DF5"/>
  </w:style>
  <w:style w:type="numbering" w:customStyle="1" w:styleId="WW8Num3">
    <w:name w:val="WW8Num3"/>
    <w:qFormat/>
    <w:rsid w:val="000F6DF5"/>
  </w:style>
  <w:style w:type="numbering" w:customStyle="1" w:styleId="WW8Num4">
    <w:name w:val="WW8Num4"/>
    <w:qFormat/>
    <w:rsid w:val="000F6DF5"/>
  </w:style>
  <w:style w:type="numbering" w:customStyle="1" w:styleId="WW8Num5">
    <w:name w:val="WW8Num5"/>
    <w:qFormat/>
    <w:rsid w:val="000F6DF5"/>
  </w:style>
  <w:style w:type="paragraph" w:customStyle="1" w:styleId="ConsNormal">
    <w:name w:val="ConsNormal"/>
    <w:rsid w:val="00711A2D"/>
    <w:pPr>
      <w:widowControl w:val="0"/>
      <w:suppressAutoHyphens w:val="0"/>
      <w:autoSpaceDE w:val="0"/>
      <w:autoSpaceDN w:val="0"/>
      <w:adjustRightInd w:val="0"/>
      <w:ind w:firstLine="720"/>
    </w:pPr>
    <w:rPr>
      <w:rFonts w:eastAsia="Times New Roman" w:cs="Times New Roman"/>
      <w:lang w:eastAsia="ru-RU" w:bidi="ar-SA"/>
    </w:rPr>
  </w:style>
  <w:style w:type="paragraph" w:styleId="aff1">
    <w:name w:val="header"/>
    <w:basedOn w:val="a"/>
    <w:link w:val="1b"/>
    <w:uiPriority w:val="99"/>
    <w:unhideWhenUsed/>
    <w:rsid w:val="00547CAE"/>
    <w:pPr>
      <w:tabs>
        <w:tab w:val="center" w:pos="4677"/>
        <w:tab w:val="right" w:pos="9355"/>
      </w:tabs>
    </w:pPr>
  </w:style>
  <w:style w:type="character" w:customStyle="1" w:styleId="1b">
    <w:name w:val="Верхний колонтитул Знак1"/>
    <w:basedOn w:val="a0"/>
    <w:link w:val="aff1"/>
    <w:uiPriority w:val="99"/>
    <w:rsid w:val="00547CAE"/>
    <w:rPr>
      <w:rFonts w:eastAsia="Times New Roman" w:cs="Times New Roman"/>
      <w:sz w:val="20"/>
      <w:szCs w:val="20"/>
      <w:lang w:bidi="ar-SA"/>
    </w:rPr>
  </w:style>
  <w:style w:type="paragraph" w:styleId="aff2">
    <w:name w:val="footer"/>
    <w:basedOn w:val="a"/>
    <w:link w:val="aff3"/>
    <w:uiPriority w:val="99"/>
    <w:unhideWhenUsed/>
    <w:rsid w:val="00547CAE"/>
    <w:pPr>
      <w:tabs>
        <w:tab w:val="center" w:pos="4677"/>
        <w:tab w:val="right" w:pos="9355"/>
      </w:tabs>
    </w:pPr>
  </w:style>
  <w:style w:type="character" w:customStyle="1" w:styleId="aff3">
    <w:name w:val="Нижний колонтитул Знак"/>
    <w:basedOn w:val="a0"/>
    <w:link w:val="aff2"/>
    <w:uiPriority w:val="99"/>
    <w:rsid w:val="00547CAE"/>
    <w:rPr>
      <w:rFonts w:eastAsia="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o.gosuslugi.ru/" TargetMode="External"/><Relationship Id="rId4" Type="http://schemas.openxmlformats.org/officeDocument/2006/relationships/settings" Target="settings.xml"/><Relationship Id="rId9" Type="http://schemas.openxmlformats.org/officeDocument/2006/relationships/hyperlink" Target="consultantplus://offline/ref=9A28957F38BC380ED7A9629376DEFB35CDB3C76A6A795E3A96E6901D812DC5EE5355653F3C3073161D524647073BF0N"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45</Pages>
  <Words>15160</Words>
  <Characters>86412</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Об исключении из Реестра муниципального имущества города Смоленска объектов жилищного фонда</vt:lpstr>
    </vt:vector>
  </TitlesOfParts>
  <Company>Microsoft</Company>
  <LinksUpToDate>false</LinksUpToDate>
  <CharactersWithSpaces>101370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исключении из Реестра муниципального имущества города Смоленска объектов жилищного фонда</dc:title>
  <dc:creator>Дорохова</dc:creator>
  <cp:lastModifiedBy>ЖКХ402</cp:lastModifiedBy>
  <cp:revision>11</cp:revision>
  <cp:lastPrinted>2025-04-10T09:57:00Z</cp:lastPrinted>
  <dcterms:created xsi:type="dcterms:W3CDTF">2025-03-05T15:07:00Z</dcterms:created>
  <dcterms:modified xsi:type="dcterms:W3CDTF">2025-04-14T09:00:00Z</dcterms:modified>
  <dc:language>ru-RU</dc:language>
</cp:coreProperties>
</file>