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C34" w:rsidRPr="00D15C34" w:rsidRDefault="00D15C34" w:rsidP="00D15C34">
      <w:pPr>
        <w:jc w:val="center"/>
        <w:rPr>
          <w:b/>
          <w:sz w:val="28"/>
        </w:rPr>
      </w:pPr>
      <w:r w:rsidRPr="00D15C34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4977EF0" wp14:editId="017EAF36">
            <wp:simplePos x="0" y="0"/>
            <wp:positionH relativeFrom="margin">
              <wp:posOffset>2884805</wp:posOffset>
            </wp:positionH>
            <wp:positionV relativeFrom="margin">
              <wp:posOffset>-9525</wp:posOffset>
            </wp:positionV>
            <wp:extent cx="542925" cy="885825"/>
            <wp:effectExtent l="0" t="0" r="9525" b="9525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C34">
        <w:rPr>
          <w:b/>
          <w:sz w:val="28"/>
        </w:rPr>
        <w:t xml:space="preserve">                                                                  ПРОЕКТ</w:t>
      </w:r>
    </w:p>
    <w:p w:rsidR="00D15C34" w:rsidRPr="00D15C34" w:rsidRDefault="00D15C34" w:rsidP="00D15C34">
      <w:pPr>
        <w:ind w:left="6379"/>
        <w:jc w:val="right"/>
        <w:rPr>
          <w:b/>
          <w:sz w:val="28"/>
        </w:rPr>
      </w:pPr>
    </w:p>
    <w:p w:rsidR="00D15C34" w:rsidRPr="00D15C34" w:rsidRDefault="00D15C34" w:rsidP="00D15C34">
      <w:pPr>
        <w:jc w:val="center"/>
        <w:rPr>
          <w:b/>
          <w:sz w:val="28"/>
        </w:rPr>
      </w:pPr>
    </w:p>
    <w:p w:rsidR="00D15C34" w:rsidRPr="00D15C34" w:rsidRDefault="00D15C34" w:rsidP="00D15C34">
      <w:pPr>
        <w:jc w:val="center"/>
        <w:rPr>
          <w:b/>
          <w:sz w:val="28"/>
        </w:rPr>
      </w:pPr>
    </w:p>
    <w:p w:rsidR="00D15C34" w:rsidRPr="00D15C34" w:rsidRDefault="00D15C34" w:rsidP="00D15C34">
      <w:pPr>
        <w:jc w:val="center"/>
        <w:rPr>
          <w:b/>
          <w:sz w:val="28"/>
        </w:rPr>
      </w:pPr>
    </w:p>
    <w:p w:rsidR="00D15C34" w:rsidRPr="00D15C34" w:rsidRDefault="00D15C34" w:rsidP="00D15C34">
      <w:pPr>
        <w:jc w:val="center"/>
        <w:rPr>
          <w:b/>
          <w:sz w:val="28"/>
        </w:rPr>
      </w:pPr>
      <w:r w:rsidRPr="00D15C34">
        <w:rPr>
          <w:b/>
          <w:sz w:val="28"/>
        </w:rPr>
        <w:t>АДМИНИСТРАЦИЯ МУНИЦИПАЛЬНОГО ОБРАЗОВАНИЯ</w:t>
      </w:r>
    </w:p>
    <w:p w:rsidR="00D15C34" w:rsidRPr="00D15C34" w:rsidRDefault="00D15C34" w:rsidP="00D15C34">
      <w:pPr>
        <w:jc w:val="center"/>
        <w:rPr>
          <w:b/>
          <w:sz w:val="28"/>
        </w:rPr>
      </w:pPr>
      <w:r w:rsidRPr="00D15C34">
        <w:rPr>
          <w:b/>
          <w:sz w:val="28"/>
        </w:rPr>
        <w:t xml:space="preserve"> «СМОЛЕНСКИЙ РАЙОН» СМОЛЕНСКОЙ ОБЛАСТИ</w:t>
      </w:r>
    </w:p>
    <w:p w:rsidR="00D15C34" w:rsidRPr="00D15C34" w:rsidRDefault="00D15C34" w:rsidP="00D15C34">
      <w:pPr>
        <w:ind w:firstLine="720"/>
        <w:jc w:val="center"/>
        <w:rPr>
          <w:b/>
          <w:sz w:val="28"/>
        </w:rPr>
      </w:pPr>
    </w:p>
    <w:p w:rsidR="00D15C34" w:rsidRPr="00D15C34" w:rsidRDefault="00D15C34" w:rsidP="00D15C34">
      <w:pPr>
        <w:ind w:firstLine="720"/>
        <w:jc w:val="center"/>
        <w:rPr>
          <w:b/>
          <w:sz w:val="32"/>
          <w:szCs w:val="32"/>
        </w:rPr>
      </w:pPr>
      <w:r w:rsidRPr="00D15C34">
        <w:rPr>
          <w:b/>
          <w:sz w:val="32"/>
          <w:szCs w:val="32"/>
        </w:rPr>
        <w:t>П О С Т А Н О В Л Е Н И Е</w:t>
      </w:r>
    </w:p>
    <w:p w:rsidR="00F81231" w:rsidRDefault="00F81231" w:rsidP="00F81231">
      <w:pPr>
        <w:jc w:val="center"/>
        <w:rPr>
          <w:b/>
          <w:sz w:val="28"/>
        </w:rPr>
      </w:pPr>
    </w:p>
    <w:p w:rsidR="00F81231" w:rsidRDefault="00F81231" w:rsidP="00F81231">
      <w:pPr>
        <w:jc w:val="both"/>
      </w:pPr>
    </w:p>
    <w:p w:rsidR="00F81231" w:rsidRPr="00D15C34" w:rsidRDefault="00F81231" w:rsidP="00F81231">
      <w:pPr>
        <w:jc w:val="both"/>
        <w:rPr>
          <w:sz w:val="24"/>
          <w:szCs w:val="24"/>
        </w:rPr>
      </w:pPr>
      <w:r w:rsidRPr="00D15C34">
        <w:rPr>
          <w:sz w:val="24"/>
          <w:szCs w:val="24"/>
        </w:rPr>
        <w:t>от ________________№______</w:t>
      </w:r>
    </w:p>
    <w:p w:rsidR="004635D5" w:rsidRDefault="004635D5" w:rsidP="004635D5">
      <w:pPr>
        <w:pStyle w:val="HTML"/>
        <w:ind w:right="5345"/>
        <w:jc w:val="both"/>
        <w:rPr>
          <w:rStyle w:val="a3"/>
          <w:b w:val="0"/>
          <w:bCs/>
          <w:sz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1F1DB8" w:rsidTr="001F1DB8">
        <w:tc>
          <w:tcPr>
            <w:tcW w:w="4928" w:type="dxa"/>
          </w:tcPr>
          <w:p w:rsidR="001F1DB8" w:rsidRDefault="001F1DB8" w:rsidP="001F1DB8">
            <w:pPr>
              <w:pStyle w:val="HTML"/>
              <w:tabs>
                <w:tab w:val="clear" w:pos="2748"/>
                <w:tab w:val="clear" w:pos="4580"/>
                <w:tab w:val="left" w:pos="4577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Style w:val="a3"/>
                <w:b w:val="0"/>
                <w:bCs/>
                <w:sz w:val="28"/>
              </w:rPr>
              <w:t>О нормативах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учреждениях   (за исключением дошкольного образования), муниципал</w:t>
            </w:r>
            <w:bookmarkStart w:id="0" w:name="_GoBack"/>
            <w:bookmarkEnd w:id="0"/>
            <w:r>
              <w:rPr>
                <w:rStyle w:val="a3"/>
                <w:b w:val="0"/>
                <w:bCs/>
                <w:sz w:val="28"/>
              </w:rPr>
              <w:t>ьного образования «Смоленский район» Смоленской области  на 2015 год и на плановый период 2016 и 2017 годов,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</w:tbl>
    <w:p w:rsidR="004635D5" w:rsidRDefault="004635D5" w:rsidP="004635D5">
      <w:pPr>
        <w:jc w:val="both"/>
        <w:rPr>
          <w:sz w:val="28"/>
          <w:szCs w:val="28"/>
        </w:rPr>
      </w:pPr>
    </w:p>
    <w:p w:rsidR="001F1DB8" w:rsidRDefault="001F1DB8" w:rsidP="001F1D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Смоленской области от 25.12.2013 № 1078 «</w:t>
      </w:r>
      <w:r w:rsidRPr="001F1DB8">
        <w:rPr>
          <w:sz w:val="28"/>
          <w:szCs w:val="28"/>
        </w:rPr>
        <w:t>О нормативах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на 2014 год и на плановый период 2015 и 2016 годов,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>
        <w:rPr>
          <w:sz w:val="28"/>
          <w:szCs w:val="28"/>
        </w:rPr>
        <w:t xml:space="preserve">, - </w:t>
      </w:r>
    </w:p>
    <w:p w:rsidR="001F1DB8" w:rsidRDefault="001F1DB8" w:rsidP="004635D5">
      <w:pPr>
        <w:jc w:val="both"/>
        <w:rPr>
          <w:sz w:val="28"/>
          <w:szCs w:val="28"/>
        </w:rPr>
      </w:pPr>
    </w:p>
    <w:p w:rsidR="004635D5" w:rsidRDefault="00D15C34" w:rsidP="001F1D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4635D5" w:rsidRDefault="004635D5" w:rsidP="004635D5">
      <w:pPr>
        <w:pStyle w:val="aa"/>
        <w:ind w:right="-1" w:firstLine="567"/>
        <w:jc w:val="both"/>
        <w:rPr>
          <w:rFonts w:ascii="Times New Roman" w:hAnsi="Times New Roman"/>
          <w:b/>
          <w:bCs/>
          <w:sz w:val="28"/>
        </w:rPr>
      </w:pPr>
    </w:p>
    <w:p w:rsidR="004635D5" w:rsidRDefault="004635D5" w:rsidP="004635D5">
      <w:pPr>
        <w:pStyle w:val="HTML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1. Утвердить  нормативы обеспечения </w:t>
      </w:r>
      <w:r>
        <w:rPr>
          <w:rStyle w:val="a3"/>
          <w:b w:val="0"/>
          <w:bCs/>
          <w:sz w:val="28"/>
          <w:szCs w:val="28"/>
        </w:rPr>
        <w:t xml:space="preserve">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</w:t>
      </w:r>
      <w:r>
        <w:rPr>
          <w:rStyle w:val="a3"/>
          <w:b w:val="0"/>
          <w:bCs/>
          <w:sz w:val="28"/>
        </w:rPr>
        <w:t xml:space="preserve">муниципальных общеобразовательных </w:t>
      </w:r>
      <w:r>
        <w:rPr>
          <w:rFonts w:ascii="Times New Roman" w:hAnsi="Times New Roman" w:cs="Times New Roman"/>
          <w:sz w:val="28"/>
        </w:rPr>
        <w:t xml:space="preserve">учреждениях </w:t>
      </w:r>
      <w:r w:rsidR="00AC083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(за исключением дошкольного образования)</w:t>
      </w:r>
      <w:r>
        <w:rPr>
          <w:rFonts w:ascii="Times New Roman" w:hAnsi="Times New Roman" w:cs="Times New Roman"/>
          <w:bCs/>
          <w:sz w:val="28"/>
        </w:rPr>
        <w:t xml:space="preserve"> муниципального образования «</w:t>
      </w:r>
      <w:r w:rsidR="00EF4F81">
        <w:rPr>
          <w:rFonts w:ascii="Times New Roman" w:hAnsi="Times New Roman" w:cs="Times New Roman"/>
          <w:bCs/>
          <w:sz w:val="28"/>
        </w:rPr>
        <w:t>Смоленский</w:t>
      </w:r>
      <w:r>
        <w:rPr>
          <w:rFonts w:ascii="Times New Roman" w:hAnsi="Times New Roman" w:cs="Times New Roman"/>
          <w:bCs/>
          <w:sz w:val="28"/>
        </w:rPr>
        <w:t xml:space="preserve"> район» Смоленской области </w:t>
      </w:r>
      <w:r>
        <w:rPr>
          <w:rFonts w:ascii="Times New Roman" w:hAnsi="Times New Roman" w:cs="Times New Roman"/>
          <w:sz w:val="28"/>
        </w:rPr>
        <w:t xml:space="preserve"> на 2015 год</w:t>
      </w:r>
      <w:r>
        <w:rPr>
          <w:rStyle w:val="a3"/>
          <w:b w:val="0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на плановый период 2016 и 2017 годов,</w:t>
      </w:r>
      <w:r>
        <w:rPr>
          <w:rStyle w:val="a3"/>
          <w:b w:val="0"/>
          <w:bCs/>
          <w:sz w:val="28"/>
          <w:szCs w:val="28"/>
        </w:rPr>
        <w:t xml:space="preserve">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</w:t>
      </w:r>
      <w:r>
        <w:rPr>
          <w:rFonts w:ascii="Times New Roman" w:hAnsi="Times New Roman" w:cs="Times New Roman"/>
          <w:sz w:val="28"/>
        </w:rPr>
        <w:t>согласно приложению № 1</w:t>
      </w:r>
      <w:r w:rsidR="00CA1101">
        <w:rPr>
          <w:rFonts w:ascii="Times New Roman" w:hAnsi="Times New Roman" w:cs="Times New Roman"/>
          <w:sz w:val="28"/>
        </w:rPr>
        <w:t>.</w:t>
      </w:r>
    </w:p>
    <w:p w:rsidR="004635D5" w:rsidRDefault="004635D5" w:rsidP="004635D5">
      <w:pPr>
        <w:pStyle w:val="HTML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</w:rPr>
        <w:t xml:space="preserve">Расчет нормативов обеспечения </w:t>
      </w:r>
      <w:r>
        <w:rPr>
          <w:rStyle w:val="a3"/>
          <w:b w:val="0"/>
          <w:bCs/>
          <w:sz w:val="28"/>
          <w:szCs w:val="28"/>
        </w:rPr>
        <w:t xml:space="preserve">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</w:r>
      <w:r>
        <w:rPr>
          <w:rStyle w:val="a3"/>
          <w:b w:val="0"/>
          <w:bCs/>
          <w:sz w:val="28"/>
        </w:rPr>
        <w:t xml:space="preserve">в муниципальных общеобразовательных учреждениях </w:t>
      </w:r>
      <w:r>
        <w:rPr>
          <w:rFonts w:ascii="Times New Roman" w:hAnsi="Times New Roman" w:cs="Times New Roman"/>
          <w:sz w:val="28"/>
        </w:rPr>
        <w:t>всех уровней общего образования (за исключением дошкольного образования)</w:t>
      </w:r>
      <w:r>
        <w:rPr>
          <w:rFonts w:ascii="Times New Roman" w:hAnsi="Times New Roman" w:cs="Times New Roman"/>
          <w:bCs/>
          <w:sz w:val="28"/>
        </w:rPr>
        <w:t xml:space="preserve"> муниципального образования «</w:t>
      </w:r>
      <w:r w:rsidR="00EF4F81">
        <w:rPr>
          <w:rFonts w:ascii="Times New Roman" w:hAnsi="Times New Roman" w:cs="Times New Roman"/>
          <w:bCs/>
          <w:sz w:val="28"/>
        </w:rPr>
        <w:t>Смоленский</w:t>
      </w:r>
      <w:r>
        <w:rPr>
          <w:rFonts w:ascii="Times New Roman" w:hAnsi="Times New Roman" w:cs="Times New Roman"/>
          <w:bCs/>
          <w:sz w:val="28"/>
        </w:rPr>
        <w:t xml:space="preserve"> район» Смоленской области</w:t>
      </w:r>
      <w:r>
        <w:rPr>
          <w:rFonts w:ascii="Times New Roman" w:hAnsi="Times New Roman" w:cs="Times New Roman"/>
          <w:sz w:val="28"/>
        </w:rPr>
        <w:t xml:space="preserve"> на 2015 год и на плановый период 2016 и 2017 годов, </w:t>
      </w:r>
      <w:r>
        <w:rPr>
          <w:rFonts w:ascii="Times New Roman" w:hAnsi="Times New Roman" w:cs="Times New Roman"/>
          <w:bCs/>
          <w:sz w:val="28"/>
        </w:rPr>
        <w:t xml:space="preserve">включая </w:t>
      </w:r>
      <w:r>
        <w:rPr>
          <w:rStyle w:val="a3"/>
          <w:b w:val="0"/>
          <w:bCs/>
          <w:sz w:val="28"/>
        </w:rPr>
        <w:t xml:space="preserve">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</w:t>
      </w:r>
      <w:r>
        <w:rPr>
          <w:rFonts w:ascii="Times New Roman" w:hAnsi="Times New Roman" w:cs="Times New Roman"/>
          <w:sz w:val="28"/>
        </w:rPr>
        <w:t xml:space="preserve">осуществляется на одного обучающегося в год в соответствии с приложением № 2 к настоящему постановлению. Расчет нормативов обеспечения </w:t>
      </w:r>
      <w:r>
        <w:rPr>
          <w:rStyle w:val="a3"/>
          <w:b w:val="0"/>
          <w:bCs/>
          <w:sz w:val="28"/>
          <w:szCs w:val="28"/>
        </w:rPr>
        <w:t xml:space="preserve">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</w:r>
      <w:r>
        <w:rPr>
          <w:rStyle w:val="a3"/>
          <w:b w:val="0"/>
          <w:bCs/>
          <w:sz w:val="28"/>
        </w:rPr>
        <w:t xml:space="preserve">в муниципальных общеобразовательных учреждениях </w:t>
      </w:r>
      <w:r>
        <w:rPr>
          <w:rFonts w:ascii="Times New Roman" w:hAnsi="Times New Roman" w:cs="Times New Roman"/>
          <w:sz w:val="28"/>
        </w:rPr>
        <w:t>всех уровней общего образования (за исключением дошкольного образования)</w:t>
      </w:r>
      <w:r>
        <w:rPr>
          <w:rStyle w:val="a3"/>
          <w:b w:val="0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 муниципального образования «</w:t>
      </w:r>
      <w:r w:rsidR="00EF4F81">
        <w:rPr>
          <w:rFonts w:ascii="Times New Roman" w:hAnsi="Times New Roman" w:cs="Times New Roman"/>
          <w:bCs/>
          <w:sz w:val="28"/>
        </w:rPr>
        <w:t>Смоленский</w:t>
      </w:r>
      <w:r>
        <w:rPr>
          <w:rFonts w:ascii="Times New Roman" w:hAnsi="Times New Roman" w:cs="Times New Roman"/>
          <w:bCs/>
          <w:sz w:val="28"/>
        </w:rPr>
        <w:t xml:space="preserve"> район» Смоленской области </w:t>
      </w:r>
      <w:r>
        <w:rPr>
          <w:rFonts w:ascii="Times New Roman" w:hAnsi="Times New Roman" w:cs="Times New Roman"/>
          <w:sz w:val="28"/>
        </w:rPr>
        <w:t xml:space="preserve"> на 2015 год и на плановый период 2016 и 2017 годов, </w:t>
      </w:r>
      <w:r>
        <w:rPr>
          <w:rFonts w:ascii="Times New Roman" w:hAnsi="Times New Roman" w:cs="Times New Roman"/>
          <w:bCs/>
          <w:sz w:val="28"/>
        </w:rPr>
        <w:t xml:space="preserve">включая </w:t>
      </w:r>
      <w:r>
        <w:rPr>
          <w:rStyle w:val="a3"/>
          <w:b w:val="0"/>
          <w:bCs/>
          <w:sz w:val="28"/>
        </w:rPr>
        <w:t xml:space="preserve">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</w:t>
      </w:r>
      <w:r>
        <w:rPr>
          <w:rFonts w:ascii="Times New Roman" w:hAnsi="Times New Roman" w:cs="Times New Roman"/>
          <w:sz w:val="28"/>
        </w:rPr>
        <w:t xml:space="preserve">осуществляется </w:t>
      </w:r>
      <w:r>
        <w:rPr>
          <w:rStyle w:val="a3"/>
          <w:b w:val="0"/>
          <w:bCs/>
          <w:sz w:val="28"/>
        </w:rPr>
        <w:t>по каждому муниципальному общеобразовательному учреждению муниципального образования «</w:t>
      </w:r>
      <w:r w:rsidR="00EF4F81">
        <w:rPr>
          <w:rStyle w:val="a3"/>
          <w:b w:val="0"/>
          <w:bCs/>
          <w:sz w:val="28"/>
        </w:rPr>
        <w:t>Смоленский</w:t>
      </w:r>
      <w:r w:rsidR="00D15C34">
        <w:rPr>
          <w:rStyle w:val="a3"/>
          <w:b w:val="0"/>
          <w:bCs/>
          <w:sz w:val="28"/>
        </w:rPr>
        <w:t xml:space="preserve"> район» Смоленской</w:t>
      </w:r>
      <w:r>
        <w:rPr>
          <w:rStyle w:val="a3"/>
          <w:b w:val="0"/>
          <w:bCs/>
          <w:sz w:val="28"/>
        </w:rPr>
        <w:t xml:space="preserve"> области. </w:t>
      </w:r>
    </w:p>
    <w:p w:rsidR="004635D5" w:rsidRDefault="004635D5" w:rsidP="004635D5">
      <w:pPr>
        <w:tabs>
          <w:tab w:val="left" w:pos="-1800"/>
        </w:tabs>
        <w:ind w:firstLine="720"/>
        <w:jc w:val="both"/>
        <w:rPr>
          <w:sz w:val="28"/>
        </w:rPr>
      </w:pPr>
      <w:r>
        <w:rPr>
          <w:sz w:val="28"/>
        </w:rPr>
        <w:t>3. Настоящее постановление вступает в силу  с момента его подписания и распространяет свое действие на правоотношения, возникшие с 1 января 2015 года.</w:t>
      </w:r>
    </w:p>
    <w:p w:rsidR="004635D5" w:rsidRDefault="004635D5" w:rsidP="004635D5">
      <w:pPr>
        <w:tabs>
          <w:tab w:val="left" w:pos="-1800"/>
        </w:tabs>
        <w:ind w:firstLine="720"/>
        <w:jc w:val="both"/>
        <w:rPr>
          <w:sz w:val="28"/>
        </w:rPr>
      </w:pPr>
      <w:r>
        <w:rPr>
          <w:sz w:val="28"/>
        </w:rPr>
        <w:t xml:space="preserve">4. Настоящее постановление применяется к правоотношениям, связанным с составлением, рассмотрением, утверждением и исполнением </w:t>
      </w:r>
      <w:r w:rsidR="00D15C34">
        <w:rPr>
          <w:sz w:val="28"/>
        </w:rPr>
        <w:t>муниципального бюджета</w:t>
      </w:r>
      <w:r>
        <w:rPr>
          <w:sz w:val="28"/>
        </w:rPr>
        <w:t xml:space="preserve"> на 2015 год и на плановый период 2016 и 2017 годов.</w:t>
      </w:r>
    </w:p>
    <w:p w:rsidR="00D15C34" w:rsidRDefault="00D15C34" w:rsidP="004635D5">
      <w:pPr>
        <w:tabs>
          <w:tab w:val="left" w:pos="-1800"/>
        </w:tabs>
        <w:ind w:firstLine="720"/>
        <w:jc w:val="both"/>
        <w:rPr>
          <w:sz w:val="28"/>
        </w:rPr>
      </w:pPr>
      <w:r>
        <w:rPr>
          <w:sz w:val="28"/>
        </w:rPr>
        <w:t>5. Контроль за исполнением настоящего постановления возложить на заместителя Главы Администрации муниципального образования «Смоленский район» Смоленской области О.А. Лонщакова.</w:t>
      </w:r>
    </w:p>
    <w:p w:rsidR="00D15C34" w:rsidRDefault="00D15C34" w:rsidP="004635D5">
      <w:pPr>
        <w:tabs>
          <w:tab w:val="left" w:pos="-1800"/>
        </w:tabs>
        <w:ind w:firstLine="720"/>
        <w:jc w:val="both"/>
        <w:rPr>
          <w:sz w:val="28"/>
        </w:rPr>
      </w:pPr>
    </w:p>
    <w:p w:rsidR="004635D5" w:rsidRDefault="004635D5" w:rsidP="004635D5">
      <w:pPr>
        <w:tabs>
          <w:tab w:val="left" w:pos="-1800"/>
        </w:tabs>
        <w:ind w:firstLine="720"/>
        <w:jc w:val="both"/>
        <w:rPr>
          <w:b/>
          <w:sz w:val="28"/>
        </w:rPr>
      </w:pPr>
    </w:p>
    <w:p w:rsidR="00D15C34" w:rsidRDefault="004635D5" w:rsidP="004635D5">
      <w:pPr>
        <w:pStyle w:val="a8"/>
        <w:ind w:firstLine="0"/>
      </w:pPr>
      <w:r>
        <w:t xml:space="preserve">Глава Администрации </w:t>
      </w:r>
    </w:p>
    <w:p w:rsidR="004635D5" w:rsidRDefault="004635D5" w:rsidP="004635D5">
      <w:pPr>
        <w:pStyle w:val="a8"/>
        <w:ind w:firstLine="0"/>
      </w:pPr>
      <w:r>
        <w:t xml:space="preserve">муниципального образования </w:t>
      </w:r>
    </w:p>
    <w:p w:rsidR="004635D5" w:rsidRDefault="004635D5" w:rsidP="004635D5">
      <w:pPr>
        <w:pStyle w:val="a8"/>
        <w:ind w:firstLine="0"/>
      </w:pPr>
      <w:r>
        <w:t>«</w:t>
      </w:r>
      <w:r w:rsidR="00EF4F81">
        <w:t>Смоленский</w:t>
      </w:r>
      <w:r>
        <w:t xml:space="preserve"> район» Смоленской области                                         </w:t>
      </w:r>
      <w:r w:rsidR="00EF4F81">
        <w:t>О.Ю. Язева</w:t>
      </w:r>
    </w:p>
    <w:p w:rsidR="004635D5" w:rsidRDefault="004635D5" w:rsidP="001F1DB8">
      <w:pPr>
        <w:pStyle w:val="a8"/>
        <w:ind w:firstLine="0"/>
        <w:rPr>
          <w:b/>
        </w:rPr>
      </w:pPr>
    </w:p>
    <w:p w:rsidR="004635D5" w:rsidRDefault="00D15C34" w:rsidP="00D15C34">
      <w:pPr>
        <w:pStyle w:val="a8"/>
        <w:ind w:left="4962" w:firstLine="720"/>
        <w:jc w:val="left"/>
        <w:rPr>
          <w:b/>
        </w:rPr>
      </w:pPr>
      <w:r w:rsidRPr="00D15C34">
        <w:lastRenderedPageBreak/>
        <w:t>УТВЕРЖДЕНО</w:t>
      </w:r>
    </w:p>
    <w:p w:rsidR="00C45B28" w:rsidRDefault="00C45B28" w:rsidP="00C45B28">
      <w:pPr>
        <w:ind w:firstLine="5760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D15C34" w:rsidRDefault="00C45B28" w:rsidP="00C45B28">
      <w:pPr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D15C34">
        <w:rPr>
          <w:sz w:val="28"/>
          <w:szCs w:val="28"/>
        </w:rPr>
        <w:t>Администрации муниципального</w:t>
      </w:r>
      <w:r>
        <w:rPr>
          <w:sz w:val="28"/>
          <w:szCs w:val="28"/>
        </w:rPr>
        <w:t xml:space="preserve"> образования «</w:t>
      </w:r>
      <w:r w:rsidR="00EF4F81">
        <w:rPr>
          <w:sz w:val="28"/>
          <w:szCs w:val="28"/>
        </w:rPr>
        <w:t>Смоленский</w:t>
      </w:r>
      <w:r w:rsidR="00D15C34">
        <w:rPr>
          <w:sz w:val="28"/>
          <w:szCs w:val="28"/>
        </w:rPr>
        <w:t xml:space="preserve"> район»</w:t>
      </w:r>
    </w:p>
    <w:p w:rsidR="00C45B28" w:rsidRDefault="00C45B28" w:rsidP="00C45B28">
      <w:pPr>
        <w:ind w:left="5760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C45B28" w:rsidRDefault="00C45B28" w:rsidP="00C45B28">
      <w:pPr>
        <w:ind w:left="5760"/>
        <w:rPr>
          <w:sz w:val="28"/>
          <w:szCs w:val="28"/>
        </w:rPr>
      </w:pPr>
      <w:r>
        <w:rPr>
          <w:sz w:val="28"/>
          <w:szCs w:val="28"/>
        </w:rPr>
        <w:t>от _________</w:t>
      </w:r>
      <w:r w:rsidR="00D15C34">
        <w:rPr>
          <w:sz w:val="28"/>
          <w:szCs w:val="28"/>
        </w:rPr>
        <w:t>____</w:t>
      </w:r>
      <w:r>
        <w:rPr>
          <w:sz w:val="28"/>
          <w:szCs w:val="28"/>
        </w:rPr>
        <w:t xml:space="preserve"> № ______</w:t>
      </w:r>
    </w:p>
    <w:p w:rsidR="004635D5" w:rsidRDefault="004635D5" w:rsidP="004635D5">
      <w:pPr>
        <w:pStyle w:val="a8"/>
        <w:ind w:firstLine="720"/>
        <w:jc w:val="right"/>
      </w:pPr>
    </w:p>
    <w:p w:rsidR="004635D5" w:rsidRDefault="004635D5" w:rsidP="004635D5">
      <w:pPr>
        <w:pStyle w:val="a8"/>
        <w:ind w:firstLine="720"/>
        <w:rPr>
          <w:b/>
        </w:rPr>
      </w:pPr>
    </w:p>
    <w:p w:rsidR="004635D5" w:rsidRDefault="004635D5" w:rsidP="004635D5">
      <w:pPr>
        <w:pStyle w:val="a8"/>
        <w:ind w:right="-1" w:firstLine="0"/>
      </w:pPr>
      <w:r>
        <w:t xml:space="preserve"> </w:t>
      </w:r>
    </w:p>
    <w:p w:rsidR="004635D5" w:rsidRDefault="004635D5" w:rsidP="004635D5">
      <w:pPr>
        <w:pStyle w:val="aa"/>
        <w:ind w:right="-1"/>
        <w:jc w:val="center"/>
        <w:outlineLvl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НОРМАТИВЫ</w:t>
      </w:r>
    </w:p>
    <w:p w:rsidR="004635D5" w:rsidRDefault="004635D5" w:rsidP="004635D5">
      <w:pPr>
        <w:pStyle w:val="aa"/>
        <w:ind w:right="-1"/>
        <w:jc w:val="center"/>
        <w:rPr>
          <w:rStyle w:val="a3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обеспечения </w:t>
      </w:r>
      <w:r>
        <w:rPr>
          <w:rStyle w:val="a3"/>
          <w:bCs/>
          <w:sz w:val="24"/>
          <w:szCs w:val="24"/>
        </w:rPr>
        <w:t xml:space="preserve">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</w:t>
      </w:r>
      <w:r>
        <w:rPr>
          <w:rFonts w:ascii="Times New Roman" w:hAnsi="Times New Roman"/>
          <w:b/>
          <w:sz w:val="24"/>
          <w:szCs w:val="24"/>
        </w:rPr>
        <w:t>учреждениях всех уровней общего образования (за исключением дошкольного образования)  муниципального образования    на 2015 год</w:t>
      </w:r>
      <w:r>
        <w:rPr>
          <w:rStyle w:val="a3"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и на плановый период 2016 и 2017 годов</w:t>
      </w:r>
      <w:r>
        <w:rPr>
          <w:rStyle w:val="a3"/>
          <w:bCs/>
          <w:sz w:val="24"/>
          <w:szCs w:val="24"/>
        </w:rPr>
        <w:t xml:space="preserve">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</w:p>
    <w:p w:rsidR="004635D5" w:rsidRDefault="004635D5" w:rsidP="004635D5">
      <w:pPr>
        <w:ind w:firstLine="709"/>
        <w:jc w:val="both"/>
        <w:rPr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4428"/>
        <w:gridCol w:w="1851"/>
        <w:gridCol w:w="1525"/>
        <w:gridCol w:w="1410"/>
      </w:tblGrid>
      <w:tr w:rsidR="004635D5" w:rsidTr="00EC1834"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D5" w:rsidRDefault="004635D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  <w:r>
              <w:rPr>
                <w:bCs/>
                <w:sz w:val="28"/>
              </w:rPr>
              <w:tab/>
            </w:r>
            <w:r>
              <w:rPr>
                <w:bCs/>
                <w:sz w:val="28"/>
              </w:rPr>
              <w:tab/>
            </w:r>
            <w:r>
              <w:rPr>
                <w:bCs/>
                <w:sz w:val="28"/>
              </w:rPr>
              <w:tab/>
            </w:r>
            <w:r>
              <w:rPr>
                <w:bCs/>
                <w:sz w:val="28"/>
              </w:rPr>
              <w:tab/>
              <w:t xml:space="preserve">       </w:t>
            </w:r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D5" w:rsidRDefault="004635D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общеобразовательного учреждения муниципального образования «</w:t>
            </w:r>
            <w:r w:rsidR="00EF4F81">
              <w:rPr>
                <w:sz w:val="24"/>
                <w:szCs w:val="24"/>
              </w:rPr>
              <w:t>Смоленский</w:t>
            </w:r>
            <w:r>
              <w:rPr>
                <w:sz w:val="24"/>
                <w:szCs w:val="24"/>
              </w:rPr>
              <w:t xml:space="preserve"> район» Смоленской области 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D5" w:rsidRDefault="004635D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 обеспечения </w:t>
            </w:r>
            <w:r>
              <w:rPr>
                <w:rStyle w:val="a3"/>
                <w:b w:val="0"/>
                <w:bCs/>
                <w:sz w:val="24"/>
                <w:szCs w:val="24"/>
              </w:rPr>
              <w:t>государственных гарантий реализации прав на получение общедоступного и бесплатного начального общего, основного общего,</w:t>
            </w:r>
            <w:r>
              <w:rPr>
                <w:rStyle w:val="a3"/>
                <w:bCs/>
                <w:sz w:val="24"/>
                <w:szCs w:val="24"/>
              </w:rPr>
              <w:t xml:space="preserve"> </w:t>
            </w:r>
            <w:r>
              <w:rPr>
                <w:rStyle w:val="a3"/>
                <w:b w:val="0"/>
                <w:bCs/>
                <w:sz w:val="24"/>
                <w:szCs w:val="24"/>
              </w:rPr>
              <w:t xml:space="preserve">среднего общего образования в муниципальных общеобразовательных </w:t>
            </w:r>
            <w:r>
              <w:rPr>
                <w:sz w:val="24"/>
                <w:szCs w:val="24"/>
              </w:rPr>
              <w:t>учреждениях всех уровней общего образования (за исключением дошкольного образования), муниципального образования «</w:t>
            </w:r>
            <w:r w:rsidR="00EF4F81">
              <w:rPr>
                <w:sz w:val="24"/>
                <w:szCs w:val="24"/>
              </w:rPr>
              <w:t>Смоленский</w:t>
            </w:r>
            <w:r>
              <w:rPr>
                <w:sz w:val="24"/>
                <w:szCs w:val="24"/>
              </w:rPr>
              <w:t xml:space="preserve"> район» Смоленской области, в расчете на одного обучающегося в год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4635D5" w:rsidTr="00EC1834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D5" w:rsidRDefault="004635D5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D5" w:rsidRDefault="004635D5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D5" w:rsidRDefault="004635D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2015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D5" w:rsidRDefault="004635D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2016 год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D5" w:rsidRDefault="004635D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 год</w:t>
            </w:r>
          </w:p>
        </w:tc>
      </w:tr>
      <w:tr w:rsidR="004635D5" w:rsidTr="00EC183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D5" w:rsidRDefault="004635D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D5" w:rsidRDefault="004635D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D5" w:rsidRDefault="004635D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D5" w:rsidRDefault="004635D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D5" w:rsidRDefault="004635D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EC1834" w:rsidTr="00EC183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Default="00EC183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3653FE" w:rsidRDefault="00EC1834" w:rsidP="00EC1834">
            <w:r w:rsidRPr="003653FE">
              <w:t>МБОУ Архиповская ОШ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161 157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168 570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168 570</w:t>
            </w:r>
          </w:p>
        </w:tc>
      </w:tr>
      <w:tr w:rsidR="00EC1834" w:rsidTr="00EC183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Default="00EC183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3653FE" w:rsidRDefault="00EC1834" w:rsidP="00EC1834">
            <w:r w:rsidRPr="003653FE">
              <w:t>МБОУ  Богородицкая СШ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63 744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66 676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66 676</w:t>
            </w:r>
          </w:p>
        </w:tc>
      </w:tr>
      <w:tr w:rsidR="00EC1834" w:rsidTr="00EC183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Default="00EC183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3653FE" w:rsidRDefault="00EC1834" w:rsidP="00EC1834">
            <w:r w:rsidRPr="003653FE">
              <w:t>МБОУ  Волоковская СШ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138 573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144 948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144 948</w:t>
            </w:r>
          </w:p>
        </w:tc>
      </w:tr>
      <w:tr w:rsidR="00EC1834" w:rsidTr="00EC183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Default="00EC183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3653FE" w:rsidRDefault="00D15C34" w:rsidP="00D15C34">
            <w:r w:rsidRPr="003653FE">
              <w:t>МБОУ Верховская</w:t>
            </w:r>
            <w:r w:rsidR="00EC1834" w:rsidRPr="003653FE">
              <w:t xml:space="preserve"> </w:t>
            </w:r>
            <w:r>
              <w:t>ОШ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130 113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136 098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136 098</w:t>
            </w:r>
          </w:p>
        </w:tc>
      </w:tr>
      <w:tr w:rsidR="00EC1834" w:rsidTr="00EC183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Default="00EC183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3653FE" w:rsidRDefault="00EC1834" w:rsidP="00EC1834">
            <w:r w:rsidRPr="003653FE">
              <w:t>МБОУ  Гнездовская СШ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45 809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47 916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47 916</w:t>
            </w:r>
          </w:p>
        </w:tc>
      </w:tr>
      <w:tr w:rsidR="00EC1834" w:rsidTr="00EC183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Default="00EC183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3653FE" w:rsidRDefault="00EC1834" w:rsidP="00EC1834">
            <w:r w:rsidRPr="003653FE">
              <w:t>МБОУ  Дивасовская ОШ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132 178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138 258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138 258</w:t>
            </w:r>
          </w:p>
        </w:tc>
      </w:tr>
      <w:tr w:rsidR="00EC1834" w:rsidTr="00EC183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Default="00EC183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3653FE" w:rsidRDefault="00EC1834" w:rsidP="00EC1834">
            <w:r w:rsidRPr="003653FE">
              <w:t>МБОУ  Катынская СШ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104 409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109 212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109 212</w:t>
            </w:r>
          </w:p>
        </w:tc>
      </w:tr>
      <w:tr w:rsidR="00EC1834" w:rsidTr="00EC183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Default="00EC183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3653FE" w:rsidRDefault="00EC1834" w:rsidP="00EC1834">
            <w:r w:rsidRPr="003653FE">
              <w:t>МБОУ Касплянская СШ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48 434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50 662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50 662</w:t>
            </w:r>
          </w:p>
        </w:tc>
      </w:tr>
      <w:tr w:rsidR="00EC1834" w:rsidTr="00EC183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Default="00EC183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3653FE" w:rsidRDefault="00EC1834" w:rsidP="00EC1834">
            <w:r w:rsidRPr="003653FE">
              <w:t>МБОУ Кощинская СШ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65 287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68 290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68 290</w:t>
            </w:r>
          </w:p>
        </w:tc>
      </w:tr>
      <w:tr w:rsidR="00EC1834" w:rsidTr="00EC183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Default="00EC183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3653FE" w:rsidRDefault="00EC1834" w:rsidP="00EC1834">
            <w:r w:rsidRPr="003653FE">
              <w:t>МБОУ Лоинская ОШ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254 850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266 573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266 573</w:t>
            </w:r>
          </w:p>
        </w:tc>
      </w:tr>
      <w:tr w:rsidR="00EC1834" w:rsidTr="00EC183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Default="00EC183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3653FE" w:rsidRDefault="00D15C34" w:rsidP="00EC1834">
            <w:r w:rsidRPr="003653FE">
              <w:t>МБОУ Лубнянская</w:t>
            </w:r>
            <w:r w:rsidR="00EC1834" w:rsidRPr="003653FE">
              <w:t xml:space="preserve"> начальная школа-детский сад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97 867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102 369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102 369</w:t>
            </w:r>
          </w:p>
        </w:tc>
      </w:tr>
      <w:tr w:rsidR="00EC1834" w:rsidTr="00EC183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Default="00EC183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3653FE" w:rsidRDefault="00EC1834" w:rsidP="00EC1834">
            <w:r w:rsidRPr="003653FE">
              <w:t>МБОУ Моготовская ОШ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86 187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90 151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90 151</w:t>
            </w:r>
          </w:p>
        </w:tc>
      </w:tr>
      <w:tr w:rsidR="00EC1834" w:rsidTr="00EC183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Default="00EC183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3653FE" w:rsidRDefault="00EC1834" w:rsidP="00EC1834">
            <w:r w:rsidRPr="003653FE">
              <w:t>МБОУ Михновская СШ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205 050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214 482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214 482</w:t>
            </w:r>
          </w:p>
        </w:tc>
      </w:tr>
      <w:tr w:rsidR="00EC1834" w:rsidTr="00EC183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Default="00EC183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3653FE" w:rsidRDefault="00EC1834" w:rsidP="00EC1834">
            <w:r w:rsidRPr="003653FE">
              <w:t>МБОУ Ольшанская ОШ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98 811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103 357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103 357</w:t>
            </w:r>
          </w:p>
        </w:tc>
      </w:tr>
      <w:tr w:rsidR="00EC1834" w:rsidTr="00EC183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Default="00EC183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3653FE" w:rsidRDefault="00EC1834" w:rsidP="00EC1834">
            <w:r w:rsidRPr="003653FE">
              <w:t>МБОУ Печерская СШ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42 959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44 935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44 935</w:t>
            </w:r>
          </w:p>
        </w:tc>
      </w:tr>
      <w:tr w:rsidR="00EC1834" w:rsidTr="00EC183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Default="00EC183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3653FE" w:rsidRDefault="00EC1834" w:rsidP="00EC1834">
            <w:r w:rsidRPr="003653FE">
              <w:t>МБОУ Пригорская СШ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54 259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56 755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56 755</w:t>
            </w:r>
          </w:p>
        </w:tc>
      </w:tr>
      <w:tr w:rsidR="00EC1834" w:rsidTr="00EC183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Default="00EC183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3653FE" w:rsidRDefault="00EC1834" w:rsidP="00EC1834">
            <w:r w:rsidRPr="003653FE">
              <w:t>МБОУ Синьковская СШ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105 015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109 846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109 846</w:t>
            </w:r>
          </w:p>
        </w:tc>
      </w:tr>
      <w:tr w:rsidR="00EC1834" w:rsidTr="00EC183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Default="00EC183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3653FE" w:rsidRDefault="00EC1834" w:rsidP="00EC1834">
            <w:r w:rsidRPr="003653FE">
              <w:t>МБОУ Сметанинская СШ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82 270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86 054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86 054</w:t>
            </w:r>
          </w:p>
        </w:tc>
      </w:tr>
      <w:tr w:rsidR="00EC1834" w:rsidTr="00EC183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Default="00EC183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3653FE" w:rsidRDefault="00EC1834" w:rsidP="00EC1834">
            <w:r w:rsidRPr="003653FE">
              <w:t>МБОУ Сыр-Липецкая СШ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58 126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60 800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60 800</w:t>
            </w:r>
          </w:p>
        </w:tc>
      </w:tr>
      <w:tr w:rsidR="00EC1834" w:rsidTr="00EC183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Default="00EC183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3653FE" w:rsidRDefault="00EC1834" w:rsidP="00EC1834">
            <w:r w:rsidRPr="003653FE">
              <w:t>МБОУ Стабенская СШ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128 139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134 034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134 034</w:t>
            </w:r>
          </w:p>
        </w:tc>
      </w:tr>
      <w:tr w:rsidR="00EC1834" w:rsidTr="00EC183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Default="00EC183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3653FE" w:rsidRDefault="00EC1834" w:rsidP="00EC1834">
            <w:r w:rsidRPr="003653FE">
              <w:t>МБОУ Талашкинская СШ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600 571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628 198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628 198</w:t>
            </w:r>
          </w:p>
        </w:tc>
      </w:tr>
      <w:tr w:rsidR="00EC1834" w:rsidTr="00EC183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Default="00EC183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3653FE" w:rsidRDefault="00EC1834" w:rsidP="00EC1834">
            <w:r w:rsidRPr="003653FE">
              <w:t>МБОУ Трудиловская СШ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122 052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127 666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127 666</w:t>
            </w:r>
          </w:p>
        </w:tc>
      </w:tr>
      <w:tr w:rsidR="00EC1834" w:rsidTr="00EC183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Default="00EC183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3653FE" w:rsidRDefault="00EC1834" w:rsidP="00EC1834">
            <w:r w:rsidRPr="003653FE">
              <w:t>МБОУ Хохловская СШ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100 396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105 015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105 015</w:t>
            </w:r>
          </w:p>
        </w:tc>
      </w:tr>
      <w:tr w:rsidR="00EC1834" w:rsidTr="00EC183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Default="00EC183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Default="00EC1834" w:rsidP="00EC1834">
            <w:r w:rsidRPr="003653FE">
              <w:t>МБОУ Чекулинская ОШ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172 510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180 445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4" w:rsidRPr="00EC1834" w:rsidRDefault="00EC1834" w:rsidP="00EC1834">
            <w:pPr>
              <w:jc w:val="center"/>
            </w:pPr>
            <w:r w:rsidRPr="00EC1834">
              <w:t>180 445</w:t>
            </w:r>
          </w:p>
        </w:tc>
      </w:tr>
    </w:tbl>
    <w:p w:rsidR="004635D5" w:rsidRDefault="004635D5" w:rsidP="004635D5">
      <w:pPr>
        <w:ind w:firstLine="709"/>
        <w:jc w:val="both"/>
        <w:rPr>
          <w:bCs/>
          <w:sz w:val="28"/>
        </w:rPr>
      </w:pPr>
    </w:p>
    <w:p w:rsidR="004635D5" w:rsidRDefault="004635D5" w:rsidP="004635D5">
      <w:pPr>
        <w:pStyle w:val="aa"/>
        <w:ind w:right="-1"/>
        <w:jc w:val="right"/>
        <w:rPr>
          <w:rFonts w:ascii="Times New Roman" w:hAnsi="Times New Roman"/>
          <w:sz w:val="28"/>
          <w:szCs w:val="28"/>
        </w:rPr>
      </w:pPr>
    </w:p>
    <w:p w:rsidR="004635D5" w:rsidRDefault="004635D5" w:rsidP="004635D5">
      <w:pPr>
        <w:pStyle w:val="aa"/>
        <w:ind w:right="-1"/>
        <w:jc w:val="right"/>
        <w:rPr>
          <w:rFonts w:ascii="Times New Roman" w:hAnsi="Times New Roman"/>
          <w:sz w:val="28"/>
          <w:szCs w:val="28"/>
        </w:rPr>
      </w:pPr>
    </w:p>
    <w:p w:rsidR="004635D5" w:rsidRDefault="004635D5" w:rsidP="004635D5">
      <w:pPr>
        <w:pStyle w:val="aa"/>
        <w:ind w:right="-1"/>
        <w:jc w:val="right"/>
        <w:rPr>
          <w:rFonts w:ascii="Times New Roman" w:hAnsi="Times New Roman"/>
          <w:sz w:val="28"/>
          <w:szCs w:val="28"/>
        </w:rPr>
      </w:pPr>
    </w:p>
    <w:p w:rsidR="00EC1834" w:rsidRDefault="00EC1834" w:rsidP="00C45B28">
      <w:pPr>
        <w:ind w:firstLine="5760"/>
        <w:outlineLvl w:val="0"/>
        <w:rPr>
          <w:sz w:val="28"/>
          <w:szCs w:val="28"/>
        </w:rPr>
      </w:pPr>
    </w:p>
    <w:p w:rsidR="00EC1834" w:rsidRDefault="00EC1834" w:rsidP="00C45B28">
      <w:pPr>
        <w:ind w:firstLine="5760"/>
        <w:outlineLvl w:val="0"/>
        <w:rPr>
          <w:sz w:val="28"/>
          <w:szCs w:val="28"/>
        </w:rPr>
      </w:pPr>
    </w:p>
    <w:p w:rsidR="00EC1834" w:rsidRDefault="00EC1834" w:rsidP="00C45B28">
      <w:pPr>
        <w:ind w:firstLine="5760"/>
        <w:outlineLvl w:val="0"/>
        <w:rPr>
          <w:sz w:val="28"/>
          <w:szCs w:val="28"/>
        </w:rPr>
      </w:pPr>
    </w:p>
    <w:p w:rsidR="00EC1834" w:rsidRDefault="00EC1834" w:rsidP="00C45B28">
      <w:pPr>
        <w:ind w:firstLine="5760"/>
        <w:outlineLvl w:val="0"/>
        <w:rPr>
          <w:sz w:val="28"/>
          <w:szCs w:val="28"/>
        </w:rPr>
      </w:pPr>
    </w:p>
    <w:p w:rsidR="00EC1834" w:rsidRDefault="00EC1834" w:rsidP="00C45B28">
      <w:pPr>
        <w:ind w:firstLine="5760"/>
        <w:outlineLvl w:val="0"/>
        <w:rPr>
          <w:sz w:val="28"/>
          <w:szCs w:val="28"/>
        </w:rPr>
      </w:pPr>
    </w:p>
    <w:p w:rsidR="00EC1834" w:rsidRDefault="00EC1834" w:rsidP="00C45B28">
      <w:pPr>
        <w:ind w:firstLine="5760"/>
        <w:outlineLvl w:val="0"/>
        <w:rPr>
          <w:sz w:val="28"/>
          <w:szCs w:val="28"/>
        </w:rPr>
      </w:pPr>
    </w:p>
    <w:p w:rsidR="00EC1834" w:rsidRDefault="00EC1834" w:rsidP="00C45B28">
      <w:pPr>
        <w:ind w:firstLine="5760"/>
        <w:outlineLvl w:val="0"/>
        <w:rPr>
          <w:sz w:val="28"/>
          <w:szCs w:val="28"/>
        </w:rPr>
      </w:pPr>
    </w:p>
    <w:p w:rsidR="00EC1834" w:rsidRDefault="00EC1834" w:rsidP="00C45B28">
      <w:pPr>
        <w:ind w:firstLine="5760"/>
        <w:outlineLvl w:val="0"/>
        <w:rPr>
          <w:sz w:val="28"/>
          <w:szCs w:val="28"/>
        </w:rPr>
      </w:pPr>
    </w:p>
    <w:p w:rsidR="00EC1834" w:rsidRDefault="00EC1834" w:rsidP="00C45B28">
      <w:pPr>
        <w:ind w:firstLine="5760"/>
        <w:outlineLvl w:val="0"/>
        <w:rPr>
          <w:sz w:val="28"/>
          <w:szCs w:val="28"/>
        </w:rPr>
      </w:pPr>
    </w:p>
    <w:p w:rsidR="00EC1834" w:rsidRDefault="00EC1834" w:rsidP="00C45B28">
      <w:pPr>
        <w:ind w:firstLine="5760"/>
        <w:outlineLvl w:val="0"/>
        <w:rPr>
          <w:sz w:val="28"/>
          <w:szCs w:val="28"/>
        </w:rPr>
      </w:pPr>
    </w:p>
    <w:p w:rsidR="00EC1834" w:rsidRDefault="00EC1834" w:rsidP="00C45B28">
      <w:pPr>
        <w:ind w:firstLine="5760"/>
        <w:outlineLvl w:val="0"/>
        <w:rPr>
          <w:sz w:val="28"/>
          <w:szCs w:val="28"/>
        </w:rPr>
      </w:pPr>
    </w:p>
    <w:p w:rsidR="00EC1834" w:rsidRDefault="00EC1834" w:rsidP="00C45B28">
      <w:pPr>
        <w:ind w:firstLine="5760"/>
        <w:outlineLvl w:val="0"/>
        <w:rPr>
          <w:sz w:val="28"/>
          <w:szCs w:val="28"/>
        </w:rPr>
      </w:pPr>
    </w:p>
    <w:p w:rsidR="00EC1834" w:rsidRDefault="00EC1834" w:rsidP="00C45B28">
      <w:pPr>
        <w:ind w:firstLine="5760"/>
        <w:outlineLvl w:val="0"/>
        <w:rPr>
          <w:sz w:val="28"/>
          <w:szCs w:val="28"/>
        </w:rPr>
      </w:pPr>
    </w:p>
    <w:p w:rsidR="00EC1834" w:rsidRDefault="00EC1834" w:rsidP="00C45B28">
      <w:pPr>
        <w:ind w:firstLine="5760"/>
        <w:outlineLvl w:val="0"/>
        <w:rPr>
          <w:sz w:val="28"/>
          <w:szCs w:val="28"/>
        </w:rPr>
      </w:pPr>
    </w:p>
    <w:p w:rsidR="00EC1834" w:rsidRDefault="00EC1834" w:rsidP="00C45B28">
      <w:pPr>
        <w:ind w:firstLine="5760"/>
        <w:outlineLvl w:val="0"/>
        <w:rPr>
          <w:sz w:val="28"/>
          <w:szCs w:val="28"/>
        </w:rPr>
      </w:pPr>
    </w:p>
    <w:p w:rsidR="00EC1834" w:rsidRDefault="00EC1834" w:rsidP="00C45B28">
      <w:pPr>
        <w:ind w:firstLine="5760"/>
        <w:outlineLvl w:val="0"/>
        <w:rPr>
          <w:sz w:val="28"/>
          <w:szCs w:val="28"/>
        </w:rPr>
      </w:pPr>
    </w:p>
    <w:p w:rsidR="00EC1834" w:rsidRDefault="00EC1834" w:rsidP="00C45B28">
      <w:pPr>
        <w:ind w:firstLine="5760"/>
        <w:outlineLvl w:val="0"/>
        <w:rPr>
          <w:sz w:val="28"/>
          <w:szCs w:val="28"/>
        </w:rPr>
      </w:pPr>
    </w:p>
    <w:p w:rsidR="00EC1834" w:rsidRDefault="00EC1834" w:rsidP="00C45B28">
      <w:pPr>
        <w:ind w:firstLine="5760"/>
        <w:outlineLvl w:val="0"/>
        <w:rPr>
          <w:sz w:val="28"/>
          <w:szCs w:val="28"/>
        </w:rPr>
      </w:pPr>
    </w:p>
    <w:p w:rsidR="00EC1834" w:rsidRDefault="00EC1834" w:rsidP="00C45B28">
      <w:pPr>
        <w:ind w:firstLine="5760"/>
        <w:outlineLvl w:val="0"/>
        <w:rPr>
          <w:sz w:val="28"/>
          <w:szCs w:val="28"/>
        </w:rPr>
      </w:pPr>
    </w:p>
    <w:p w:rsidR="00EC1834" w:rsidRDefault="00EC1834" w:rsidP="00C45B28">
      <w:pPr>
        <w:ind w:firstLine="5760"/>
        <w:outlineLvl w:val="0"/>
        <w:rPr>
          <w:sz w:val="28"/>
          <w:szCs w:val="28"/>
        </w:rPr>
      </w:pPr>
    </w:p>
    <w:p w:rsidR="00EC1834" w:rsidRDefault="00EC1834" w:rsidP="00C45B28">
      <w:pPr>
        <w:ind w:firstLine="5760"/>
        <w:outlineLvl w:val="0"/>
        <w:rPr>
          <w:sz w:val="28"/>
          <w:szCs w:val="28"/>
        </w:rPr>
      </w:pPr>
    </w:p>
    <w:p w:rsidR="00EC1834" w:rsidRDefault="00EC1834" w:rsidP="00C45B28">
      <w:pPr>
        <w:ind w:firstLine="5760"/>
        <w:outlineLvl w:val="0"/>
        <w:rPr>
          <w:sz w:val="28"/>
          <w:szCs w:val="28"/>
        </w:rPr>
      </w:pPr>
    </w:p>
    <w:p w:rsidR="00EC1834" w:rsidRDefault="00EC1834" w:rsidP="00C45B28">
      <w:pPr>
        <w:ind w:firstLine="5760"/>
        <w:outlineLvl w:val="0"/>
        <w:rPr>
          <w:sz w:val="28"/>
          <w:szCs w:val="28"/>
        </w:rPr>
      </w:pPr>
    </w:p>
    <w:p w:rsidR="00EC1834" w:rsidRDefault="00EC1834" w:rsidP="00C45B28">
      <w:pPr>
        <w:ind w:firstLine="5760"/>
        <w:outlineLvl w:val="0"/>
        <w:rPr>
          <w:sz w:val="28"/>
          <w:szCs w:val="28"/>
        </w:rPr>
      </w:pPr>
    </w:p>
    <w:p w:rsidR="00EC1834" w:rsidRDefault="00EC1834" w:rsidP="00C45B28">
      <w:pPr>
        <w:ind w:firstLine="5760"/>
        <w:outlineLvl w:val="0"/>
        <w:rPr>
          <w:sz w:val="28"/>
          <w:szCs w:val="28"/>
        </w:rPr>
      </w:pPr>
    </w:p>
    <w:p w:rsidR="00EC1834" w:rsidRDefault="00EC1834" w:rsidP="00C45B28">
      <w:pPr>
        <w:ind w:firstLine="5760"/>
        <w:outlineLvl w:val="0"/>
        <w:rPr>
          <w:sz w:val="28"/>
          <w:szCs w:val="28"/>
        </w:rPr>
      </w:pPr>
    </w:p>
    <w:p w:rsidR="00EC1834" w:rsidRDefault="00EC1834" w:rsidP="00C45B28">
      <w:pPr>
        <w:ind w:firstLine="5760"/>
        <w:outlineLvl w:val="0"/>
        <w:rPr>
          <w:sz w:val="28"/>
          <w:szCs w:val="28"/>
        </w:rPr>
      </w:pPr>
    </w:p>
    <w:p w:rsidR="00EC1834" w:rsidRDefault="00EC1834" w:rsidP="00C45B28">
      <w:pPr>
        <w:ind w:firstLine="5760"/>
        <w:outlineLvl w:val="0"/>
        <w:rPr>
          <w:sz w:val="28"/>
          <w:szCs w:val="28"/>
        </w:rPr>
      </w:pPr>
    </w:p>
    <w:p w:rsidR="00EC1834" w:rsidRDefault="00EC1834" w:rsidP="001F1DB8">
      <w:pPr>
        <w:outlineLvl w:val="0"/>
        <w:rPr>
          <w:sz w:val="28"/>
          <w:szCs w:val="28"/>
        </w:rPr>
      </w:pPr>
    </w:p>
    <w:p w:rsidR="001F1DB8" w:rsidRDefault="001F1DB8" w:rsidP="001F1DB8">
      <w:pPr>
        <w:outlineLvl w:val="0"/>
        <w:rPr>
          <w:sz w:val="28"/>
          <w:szCs w:val="28"/>
        </w:rPr>
      </w:pPr>
    </w:p>
    <w:p w:rsidR="00C45B28" w:rsidRDefault="00C45B28" w:rsidP="00C45B28">
      <w:pPr>
        <w:ind w:firstLine="576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C45B28" w:rsidRDefault="00C45B28" w:rsidP="00C45B28">
      <w:pPr>
        <w:ind w:left="576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 муниципального образования «</w:t>
      </w:r>
      <w:r w:rsidR="00EF4F81">
        <w:rPr>
          <w:sz w:val="28"/>
          <w:szCs w:val="28"/>
        </w:rPr>
        <w:t>Смоленский</w:t>
      </w:r>
      <w:r>
        <w:rPr>
          <w:sz w:val="28"/>
          <w:szCs w:val="28"/>
        </w:rPr>
        <w:t xml:space="preserve"> район» Смоленской области</w:t>
      </w:r>
    </w:p>
    <w:p w:rsidR="00C45B28" w:rsidRDefault="00C45B28" w:rsidP="00C45B28">
      <w:pPr>
        <w:ind w:left="5760"/>
        <w:rPr>
          <w:sz w:val="28"/>
          <w:szCs w:val="28"/>
        </w:rPr>
      </w:pPr>
      <w:r>
        <w:rPr>
          <w:sz w:val="28"/>
          <w:szCs w:val="28"/>
        </w:rPr>
        <w:t>от _________</w:t>
      </w:r>
      <w:r w:rsidR="001F1DB8">
        <w:rPr>
          <w:sz w:val="28"/>
          <w:szCs w:val="28"/>
        </w:rPr>
        <w:t>_____</w:t>
      </w:r>
      <w:r>
        <w:rPr>
          <w:sz w:val="28"/>
          <w:szCs w:val="28"/>
        </w:rPr>
        <w:t xml:space="preserve">  № ______</w:t>
      </w:r>
    </w:p>
    <w:p w:rsidR="004635D5" w:rsidRDefault="004635D5" w:rsidP="004635D5">
      <w:pPr>
        <w:pStyle w:val="aa"/>
        <w:ind w:right="-1"/>
        <w:jc w:val="right"/>
        <w:rPr>
          <w:rFonts w:ascii="Times New Roman" w:hAnsi="Times New Roman"/>
          <w:sz w:val="28"/>
          <w:szCs w:val="28"/>
        </w:rPr>
      </w:pPr>
    </w:p>
    <w:p w:rsidR="004635D5" w:rsidRDefault="004635D5" w:rsidP="004635D5">
      <w:pPr>
        <w:tabs>
          <w:tab w:val="right" w:pos="10205"/>
        </w:tabs>
        <w:rPr>
          <w:sz w:val="24"/>
          <w:szCs w:val="24"/>
        </w:rPr>
      </w:pPr>
    </w:p>
    <w:p w:rsidR="004635D5" w:rsidRDefault="004635D5" w:rsidP="004635D5">
      <w:pPr>
        <w:jc w:val="center"/>
        <w:rPr>
          <w:rStyle w:val="a3"/>
          <w:bCs/>
          <w:sz w:val="28"/>
        </w:rPr>
      </w:pPr>
      <w:r>
        <w:rPr>
          <w:rStyle w:val="a3"/>
          <w:bCs/>
          <w:sz w:val="28"/>
        </w:rPr>
        <w:t>СПОСОБ (МЕТОДИКА)</w:t>
      </w:r>
    </w:p>
    <w:p w:rsidR="004635D5" w:rsidRDefault="004635D5" w:rsidP="004635D5">
      <w:pPr>
        <w:pStyle w:val="HTML"/>
        <w:jc w:val="center"/>
      </w:pPr>
      <w:r>
        <w:rPr>
          <w:rStyle w:val="a3"/>
          <w:bCs/>
          <w:sz w:val="28"/>
        </w:rPr>
        <w:t xml:space="preserve">расчета нормативов </w:t>
      </w:r>
      <w:r>
        <w:rPr>
          <w:rFonts w:ascii="Times New Roman" w:hAnsi="Times New Roman" w:cs="Times New Roman"/>
          <w:b/>
          <w:sz w:val="28"/>
        </w:rPr>
        <w:t xml:space="preserve">обеспечения </w:t>
      </w:r>
      <w:r>
        <w:rPr>
          <w:rStyle w:val="a3"/>
          <w:bCs/>
          <w:sz w:val="28"/>
          <w:szCs w:val="28"/>
        </w:rPr>
        <w:t xml:space="preserve">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</w:t>
      </w:r>
      <w:r>
        <w:rPr>
          <w:rStyle w:val="a3"/>
          <w:bCs/>
          <w:sz w:val="28"/>
        </w:rPr>
        <w:t>общеобразовательных</w:t>
      </w:r>
      <w:r>
        <w:rPr>
          <w:rStyle w:val="a3"/>
          <w:b w:val="0"/>
          <w:bCs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учреждениях муниципального образования «</w:t>
      </w:r>
      <w:r w:rsidR="00EF4F81">
        <w:rPr>
          <w:rFonts w:ascii="Times New Roman" w:hAnsi="Times New Roman" w:cs="Times New Roman"/>
          <w:b/>
          <w:sz w:val="28"/>
        </w:rPr>
        <w:t>Смоленский</w:t>
      </w:r>
      <w:r>
        <w:rPr>
          <w:rFonts w:ascii="Times New Roman" w:hAnsi="Times New Roman" w:cs="Times New Roman"/>
          <w:b/>
          <w:sz w:val="28"/>
        </w:rPr>
        <w:t xml:space="preserve"> район» Смоленской области 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на 2015 год и на плановый период 2016 и 2017 годов, </w:t>
      </w:r>
      <w:r>
        <w:rPr>
          <w:rFonts w:ascii="Times New Roman" w:hAnsi="Times New Roman" w:cs="Times New Roman"/>
          <w:b/>
          <w:bCs/>
          <w:sz w:val="28"/>
        </w:rPr>
        <w:t xml:space="preserve">включая </w:t>
      </w:r>
      <w:r>
        <w:rPr>
          <w:rStyle w:val="a3"/>
          <w:sz w:val="28"/>
        </w:rPr>
        <w:t>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4635D5" w:rsidRDefault="004635D5" w:rsidP="004635D5">
      <w:pPr>
        <w:pStyle w:val="HTML"/>
        <w:jc w:val="center"/>
        <w:rPr>
          <w:rFonts w:ascii="Times New Roman" w:hAnsi="Times New Roman" w:cs="Times New Roman"/>
          <w:sz w:val="28"/>
        </w:rPr>
      </w:pPr>
    </w:p>
    <w:p w:rsidR="004635D5" w:rsidRDefault="004635D5" w:rsidP="004635D5">
      <w:pPr>
        <w:pStyle w:val="HTML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 Нормативы </w:t>
      </w:r>
      <w:r>
        <w:rPr>
          <w:rFonts w:ascii="Times New Roman" w:hAnsi="Times New Roman" w:cs="Times New Roman"/>
          <w:sz w:val="28"/>
        </w:rPr>
        <w:t xml:space="preserve">обеспечения </w:t>
      </w:r>
      <w:r>
        <w:rPr>
          <w:rStyle w:val="a3"/>
          <w:b w:val="0"/>
          <w:bCs/>
          <w:sz w:val="28"/>
          <w:szCs w:val="28"/>
        </w:rPr>
        <w:t xml:space="preserve">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</w:t>
      </w:r>
      <w:r>
        <w:rPr>
          <w:rStyle w:val="a3"/>
          <w:b w:val="0"/>
          <w:bCs/>
          <w:sz w:val="28"/>
        </w:rPr>
        <w:t>муниципальных общеобразовательных учреждениях муниципального образования «</w:t>
      </w:r>
      <w:r w:rsidR="00EF4F81">
        <w:rPr>
          <w:rStyle w:val="a3"/>
          <w:b w:val="0"/>
          <w:bCs/>
          <w:sz w:val="28"/>
        </w:rPr>
        <w:t>Смоленский</w:t>
      </w:r>
      <w:r>
        <w:rPr>
          <w:rStyle w:val="a3"/>
          <w:b w:val="0"/>
          <w:bCs/>
          <w:sz w:val="28"/>
        </w:rPr>
        <w:t xml:space="preserve"> район» Смоленской области</w:t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2015 год и на плановый период 2016 и 2017 годов</w:t>
      </w:r>
      <w:r>
        <w:rPr>
          <w:rStyle w:val="a3"/>
          <w:b w:val="0"/>
          <w:bCs/>
          <w:sz w:val="28"/>
          <w:szCs w:val="28"/>
        </w:rPr>
        <w:t xml:space="preserve">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</w:t>
      </w:r>
      <w:r>
        <w:rPr>
          <w:rFonts w:ascii="Times New Roman" w:hAnsi="Times New Roman" w:cs="Times New Roman"/>
          <w:bCs/>
          <w:sz w:val="28"/>
        </w:rPr>
        <w:t>рассчитываются на соответствующий финансовый год по следующей формуле:</w:t>
      </w:r>
    </w:p>
    <w:p w:rsidR="004635D5" w:rsidRDefault="004635D5" w:rsidP="004635D5">
      <w:pPr>
        <w:pStyle w:val="HTML"/>
        <w:jc w:val="center"/>
        <w:rPr>
          <w:rFonts w:ascii="Times New Roman" w:hAnsi="Times New Roman" w:cs="Times New Roman"/>
          <w:bCs/>
          <w:sz w:val="28"/>
        </w:rPr>
      </w:pPr>
    </w:p>
    <w:p w:rsidR="004635D5" w:rsidRDefault="00F17DD0" w:rsidP="004635D5">
      <w:pPr>
        <w:pStyle w:val="HTML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position w:val="-10"/>
          <w:sz w:val="28"/>
        </w:rPr>
        <w:object w:dxaOrig="33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16.5pt" o:ole="">
            <v:imagedata r:id="rId7" o:title=""/>
          </v:shape>
          <o:OLEObject Type="Embed" ProgID="Equation.3" ShapeID="_x0000_i1025" DrawAspect="Content" ObjectID="_1485607584" r:id="rId8"/>
        </w:object>
      </w:r>
      <w:r w:rsidR="004635D5">
        <w:rPr>
          <w:rFonts w:ascii="Times New Roman" w:hAnsi="Times New Roman" w:cs="Times New Roman"/>
          <w:bCs/>
          <w:sz w:val="28"/>
        </w:rPr>
        <w:t xml:space="preserve">, где </w:t>
      </w:r>
    </w:p>
    <w:p w:rsidR="004635D5" w:rsidRDefault="004635D5" w:rsidP="004635D5">
      <w:pPr>
        <w:ind w:firstLine="709"/>
        <w:jc w:val="both"/>
        <w:rPr>
          <w:bCs/>
          <w:sz w:val="28"/>
        </w:rPr>
      </w:pPr>
    </w:p>
    <w:p w:rsidR="004635D5" w:rsidRDefault="004635D5" w:rsidP="004635D5">
      <w:pPr>
        <w:ind w:firstLine="709"/>
        <w:jc w:val="both"/>
        <w:rPr>
          <w:bCs/>
          <w:sz w:val="28"/>
        </w:rPr>
      </w:pPr>
      <w:r>
        <w:rPr>
          <w:bCs/>
          <w:sz w:val="28"/>
          <w:lang w:val="en-US"/>
        </w:rPr>
        <w:t>N</w:t>
      </w:r>
      <w:r>
        <w:rPr>
          <w:bCs/>
          <w:sz w:val="28"/>
          <w:szCs w:val="28"/>
        </w:rPr>
        <w:t> </w:t>
      </w:r>
      <w:r>
        <w:rPr>
          <w:bCs/>
          <w:sz w:val="28"/>
        </w:rPr>
        <w:t xml:space="preserve">– норматив </w:t>
      </w:r>
      <w:r>
        <w:rPr>
          <w:rStyle w:val="a3"/>
          <w:b w:val="0"/>
          <w:bCs/>
          <w:sz w:val="28"/>
          <w:szCs w:val="28"/>
        </w:rPr>
        <w:t xml:space="preserve">обеспечения </w:t>
      </w:r>
      <w:r>
        <w:rPr>
          <w:rStyle w:val="a3"/>
          <w:b w:val="0"/>
          <w:bCs/>
          <w:sz w:val="28"/>
        </w:rPr>
        <w:t xml:space="preserve">государственных гарантий реализации прав на получение общедоступного и бесплатного </w:t>
      </w:r>
      <w:r>
        <w:rPr>
          <w:rStyle w:val="a3"/>
          <w:b w:val="0"/>
          <w:bCs/>
          <w:sz w:val="28"/>
          <w:szCs w:val="28"/>
        </w:rPr>
        <w:t xml:space="preserve">начального общего, </w:t>
      </w:r>
      <w:r>
        <w:rPr>
          <w:rStyle w:val="a3"/>
          <w:b w:val="0"/>
          <w:bCs/>
          <w:sz w:val="28"/>
        </w:rPr>
        <w:t>основного общего, среднего общего</w:t>
      </w:r>
      <w:r>
        <w:rPr>
          <w:rStyle w:val="a3"/>
          <w:b w:val="0"/>
          <w:bCs/>
          <w:sz w:val="28"/>
          <w:szCs w:val="28"/>
        </w:rPr>
        <w:t xml:space="preserve"> образования в муниципальных </w:t>
      </w:r>
      <w:r>
        <w:rPr>
          <w:bCs/>
          <w:sz w:val="28"/>
        </w:rPr>
        <w:t>общеобразовательных учреждениях на соответствующий финансовый год</w:t>
      </w:r>
      <w:r>
        <w:rPr>
          <w:sz w:val="28"/>
        </w:rPr>
        <w:t xml:space="preserve">, включая </w:t>
      </w:r>
      <w:r>
        <w:rPr>
          <w:rStyle w:val="a3"/>
          <w:b w:val="0"/>
          <w:bCs/>
          <w:sz w:val="28"/>
          <w:szCs w:val="28"/>
        </w:rPr>
        <w:t xml:space="preserve">расходы </w:t>
      </w:r>
      <w:r>
        <w:rPr>
          <w:rStyle w:val="a3"/>
          <w:b w:val="0"/>
          <w:bCs/>
          <w:sz w:val="28"/>
        </w:rPr>
        <w:t xml:space="preserve">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</w:t>
      </w:r>
      <w:r>
        <w:rPr>
          <w:bCs/>
          <w:sz w:val="28"/>
        </w:rPr>
        <w:t>в расчете на одного обучающегося в год;</w:t>
      </w:r>
    </w:p>
    <w:p w:rsidR="004635D5" w:rsidRDefault="004635D5" w:rsidP="004635D5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С – уровень средней заработной платы педагогических работников муниципальных общеобразовательных учреждений муниципального образования «</w:t>
      </w:r>
      <w:r w:rsidR="00EF4F81">
        <w:rPr>
          <w:bCs/>
          <w:sz w:val="28"/>
        </w:rPr>
        <w:t>Смоленский</w:t>
      </w:r>
      <w:r>
        <w:rPr>
          <w:bCs/>
          <w:sz w:val="28"/>
        </w:rPr>
        <w:t xml:space="preserve"> район» Смоленской облас</w:t>
      </w:r>
      <w:r w:rsidR="00D15C34">
        <w:rPr>
          <w:bCs/>
          <w:sz w:val="28"/>
        </w:rPr>
        <w:t>ти</w:t>
      </w:r>
      <w:r>
        <w:rPr>
          <w:bCs/>
          <w:sz w:val="28"/>
        </w:rPr>
        <w:t>, который необходимо достигнуть в соответствии с планом мероприятий («дорожной картой»);</w:t>
      </w:r>
    </w:p>
    <w:p w:rsidR="004635D5" w:rsidRDefault="004635D5" w:rsidP="004635D5">
      <w:pPr>
        <w:ind w:firstLine="709"/>
        <w:jc w:val="both"/>
        <w:rPr>
          <w:bCs/>
          <w:sz w:val="28"/>
        </w:rPr>
      </w:pPr>
      <w:r>
        <w:rPr>
          <w:bCs/>
          <w:sz w:val="28"/>
          <w:szCs w:val="28"/>
        </w:rPr>
        <w:t>К</w:t>
      </w:r>
      <w:r>
        <w:rPr>
          <w:bCs/>
        </w:rPr>
        <w:t>уч</w:t>
      </w:r>
      <w:r>
        <w:rPr>
          <w:bCs/>
          <w:sz w:val="28"/>
          <w:szCs w:val="28"/>
        </w:rPr>
        <w:t xml:space="preserve"> – поправочные коэффициенты расчетного значения средней заработной платы педагогических работников муниципальных общеобразовательных учреждений  муниципального образования «</w:t>
      </w:r>
      <w:r w:rsidR="00EF4F81">
        <w:rPr>
          <w:bCs/>
          <w:sz w:val="28"/>
          <w:szCs w:val="28"/>
        </w:rPr>
        <w:t>Смоленский</w:t>
      </w:r>
      <w:r>
        <w:rPr>
          <w:bCs/>
          <w:sz w:val="28"/>
          <w:szCs w:val="28"/>
        </w:rPr>
        <w:t xml:space="preserve"> район» Смоленской </w:t>
      </w:r>
      <w:r>
        <w:rPr>
          <w:bCs/>
          <w:sz w:val="28"/>
          <w:szCs w:val="28"/>
        </w:rPr>
        <w:lastRenderedPageBreak/>
        <w:t xml:space="preserve">области, в очередном финансовом году, </w:t>
      </w:r>
      <w:r>
        <w:rPr>
          <w:bCs/>
          <w:sz w:val="28"/>
        </w:rPr>
        <w:t>определенные в таблице 1 настоящего приложения;</w:t>
      </w:r>
    </w:p>
    <w:p w:rsidR="004635D5" w:rsidRDefault="004635D5" w:rsidP="004635D5">
      <w:pPr>
        <w:ind w:firstLine="709"/>
        <w:jc w:val="right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4555"/>
        <w:gridCol w:w="1916"/>
        <w:gridCol w:w="1573"/>
        <w:gridCol w:w="1452"/>
      </w:tblGrid>
      <w:tr w:rsidR="004635D5" w:rsidTr="002E38CF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D5" w:rsidRDefault="004635D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D5" w:rsidRDefault="004635D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общеобразовательного учреждения муниципального образования «</w:t>
            </w:r>
            <w:r w:rsidR="00EF4F81">
              <w:rPr>
                <w:sz w:val="24"/>
                <w:szCs w:val="24"/>
              </w:rPr>
              <w:t>Смоленский</w:t>
            </w:r>
            <w:r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4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D5" w:rsidRDefault="004635D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Поправочные коэффициенты расчетного значения средней заработной платы педагогических работников  муниципальных общеобразовательных учреждений</w:t>
            </w:r>
          </w:p>
        </w:tc>
      </w:tr>
      <w:tr w:rsidR="004635D5" w:rsidTr="002E38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D5" w:rsidRDefault="004635D5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D5" w:rsidRDefault="004635D5">
            <w:pPr>
              <w:rPr>
                <w:bCs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D5" w:rsidRDefault="004635D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2015 год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D5" w:rsidRDefault="004635D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2016 год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D5" w:rsidRDefault="004635D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 год</w:t>
            </w:r>
          </w:p>
        </w:tc>
      </w:tr>
      <w:tr w:rsidR="004635D5" w:rsidTr="002E38C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D5" w:rsidRDefault="004635D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D5" w:rsidRDefault="004635D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D5" w:rsidRDefault="004635D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D5" w:rsidRDefault="004635D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D5" w:rsidRDefault="004635D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2E38CF" w:rsidTr="002E38C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Pr="003653FE" w:rsidRDefault="002E38CF" w:rsidP="00D15C34">
            <w:r w:rsidRPr="003653FE">
              <w:t>МБОУ Архиповская ОШ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0,83575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0,83590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0,83590 </w:t>
            </w:r>
          </w:p>
        </w:tc>
      </w:tr>
      <w:tr w:rsidR="002E38CF" w:rsidTr="002E38C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Pr="003653FE" w:rsidRDefault="002E38CF" w:rsidP="00D15C34">
            <w:r w:rsidRPr="003653FE">
              <w:t>МБОУ  Богородицкая СШ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0,83575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0,83590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0,83590 </w:t>
            </w:r>
          </w:p>
        </w:tc>
      </w:tr>
      <w:tr w:rsidR="002E38CF" w:rsidTr="002E38C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Pr="003653FE" w:rsidRDefault="002E38CF" w:rsidP="00D15C34">
            <w:r w:rsidRPr="003653FE">
              <w:t>МБОУ  Волоковская СШ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0,83575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0,83590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0,83590 </w:t>
            </w:r>
          </w:p>
        </w:tc>
      </w:tr>
      <w:tr w:rsidR="002E38CF" w:rsidTr="002E38C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Pr="003653FE" w:rsidRDefault="00D15C34" w:rsidP="00D15C34">
            <w:r w:rsidRPr="003653FE">
              <w:t>МБОУ Верховская</w:t>
            </w:r>
            <w:r w:rsidR="002E38CF" w:rsidRPr="003653FE">
              <w:t xml:space="preserve"> </w:t>
            </w:r>
            <w:r>
              <w:t>ОШ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0,83575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0,83590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0,83590 </w:t>
            </w:r>
          </w:p>
        </w:tc>
      </w:tr>
      <w:tr w:rsidR="002E38CF" w:rsidTr="002E38C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Pr="003653FE" w:rsidRDefault="002E38CF" w:rsidP="00D15C34">
            <w:r w:rsidRPr="003653FE">
              <w:t>МБОУ  Гнездовская СШ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0,83575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0,83590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0,83590 </w:t>
            </w:r>
          </w:p>
        </w:tc>
      </w:tr>
      <w:tr w:rsidR="002E38CF" w:rsidTr="002E38C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Pr="003653FE" w:rsidRDefault="002E38CF" w:rsidP="00D15C34">
            <w:r w:rsidRPr="003653FE">
              <w:t>МБОУ  Дивасовская ОШ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0,83575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0,83590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0,83590 </w:t>
            </w:r>
          </w:p>
        </w:tc>
      </w:tr>
      <w:tr w:rsidR="002E38CF" w:rsidTr="002E38C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Pr="003653FE" w:rsidRDefault="002E38CF" w:rsidP="00D15C34">
            <w:r w:rsidRPr="003653FE">
              <w:t>МБОУ  Катынская СШ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0,83575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0,83590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0,83590 </w:t>
            </w:r>
          </w:p>
        </w:tc>
      </w:tr>
      <w:tr w:rsidR="002E38CF" w:rsidTr="002E38C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Pr="003653FE" w:rsidRDefault="002E38CF" w:rsidP="00D15C34">
            <w:r w:rsidRPr="003653FE">
              <w:t>МБОУ Касплянская СШ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0,83575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0,83590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0,83590 </w:t>
            </w:r>
          </w:p>
        </w:tc>
      </w:tr>
      <w:tr w:rsidR="002E38CF" w:rsidTr="002E38C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Pr="003653FE" w:rsidRDefault="002E38CF" w:rsidP="00D15C34">
            <w:r w:rsidRPr="003653FE">
              <w:t>МБОУ Кощинская СШ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0,83575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0,83590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0,83590 </w:t>
            </w:r>
          </w:p>
        </w:tc>
      </w:tr>
      <w:tr w:rsidR="002E38CF" w:rsidTr="002E38C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Pr="003653FE" w:rsidRDefault="002E38CF" w:rsidP="00D15C34">
            <w:r w:rsidRPr="003653FE">
              <w:t>МБОУ Лоинская ОШ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0,83575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0,83590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0,83590 </w:t>
            </w:r>
          </w:p>
        </w:tc>
      </w:tr>
      <w:tr w:rsidR="002E38CF" w:rsidTr="002E38C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Pr="003653FE" w:rsidRDefault="00D15C34" w:rsidP="00D15C34">
            <w:r w:rsidRPr="003653FE">
              <w:t>МБОУ Лубнянская</w:t>
            </w:r>
            <w:r w:rsidR="002E38CF" w:rsidRPr="003653FE">
              <w:t xml:space="preserve"> начальная школа-детский сад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0,83575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0,83590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0,83590 </w:t>
            </w:r>
          </w:p>
        </w:tc>
      </w:tr>
      <w:tr w:rsidR="002E38CF" w:rsidTr="002E38C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Pr="003653FE" w:rsidRDefault="002E38CF" w:rsidP="00D15C34">
            <w:r w:rsidRPr="003653FE">
              <w:t>МБОУ Моготовская ОШ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0,83575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0,83590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0,83590 </w:t>
            </w:r>
          </w:p>
        </w:tc>
      </w:tr>
      <w:tr w:rsidR="002E38CF" w:rsidTr="002E38C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Pr="003653FE" w:rsidRDefault="002E38CF" w:rsidP="00D15C34">
            <w:r w:rsidRPr="003653FE">
              <w:t>МБОУ Михновская СШ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0,83575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0,83590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0,83590 </w:t>
            </w:r>
          </w:p>
        </w:tc>
      </w:tr>
      <w:tr w:rsidR="002E38CF" w:rsidTr="002E38C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Pr="003653FE" w:rsidRDefault="002E38CF" w:rsidP="00D15C34">
            <w:r w:rsidRPr="003653FE">
              <w:t>МБОУ Ольшанская ОШ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0,83575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0,83590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0,83590 </w:t>
            </w:r>
          </w:p>
        </w:tc>
      </w:tr>
      <w:tr w:rsidR="002E38CF" w:rsidTr="002E38C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Pr="003653FE" w:rsidRDefault="002E38CF" w:rsidP="00D15C34">
            <w:r w:rsidRPr="003653FE">
              <w:t>МБОУ Печерская СШ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0,83575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0,83590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0,83590 </w:t>
            </w:r>
          </w:p>
        </w:tc>
      </w:tr>
      <w:tr w:rsidR="002E38CF" w:rsidTr="002E38C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Pr="003653FE" w:rsidRDefault="002E38CF" w:rsidP="00D15C34">
            <w:r w:rsidRPr="003653FE">
              <w:t>МБОУ Пригорская СШ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0,83575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0,83590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0,83590 </w:t>
            </w:r>
          </w:p>
        </w:tc>
      </w:tr>
      <w:tr w:rsidR="002E38CF" w:rsidTr="002E38C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Pr="003653FE" w:rsidRDefault="002E38CF" w:rsidP="00D15C34">
            <w:r w:rsidRPr="003653FE">
              <w:t>МБОУ Синьковская СШ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0,83575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0,83590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0,83590 </w:t>
            </w:r>
          </w:p>
        </w:tc>
      </w:tr>
      <w:tr w:rsidR="002E38CF" w:rsidTr="002E38C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Pr="003653FE" w:rsidRDefault="002E38CF" w:rsidP="00D15C34">
            <w:r w:rsidRPr="003653FE">
              <w:t>МБОУ Сметанинская СШ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0,83575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0,83590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0,83590 </w:t>
            </w:r>
          </w:p>
        </w:tc>
      </w:tr>
      <w:tr w:rsidR="002E38CF" w:rsidTr="002E38C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Pr="003653FE" w:rsidRDefault="002E38CF" w:rsidP="00D15C34">
            <w:r w:rsidRPr="003653FE">
              <w:t>МБОУ Сыр-Липецкая СШ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0,83575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0,83590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0,83590 </w:t>
            </w:r>
          </w:p>
        </w:tc>
      </w:tr>
      <w:tr w:rsidR="002E38CF" w:rsidTr="002E38C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Pr="003653FE" w:rsidRDefault="002E38CF" w:rsidP="00D15C34">
            <w:r w:rsidRPr="003653FE">
              <w:t>МБОУ Стабенская СШ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0,83575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0,83590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0,83590 </w:t>
            </w:r>
          </w:p>
        </w:tc>
      </w:tr>
      <w:tr w:rsidR="002E38CF" w:rsidTr="002E38C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Pr="003653FE" w:rsidRDefault="002E38CF" w:rsidP="00D15C34">
            <w:r w:rsidRPr="003653FE">
              <w:t>МБОУ Талашкинская СШ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0,83575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0,83590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0,83590 </w:t>
            </w:r>
          </w:p>
        </w:tc>
      </w:tr>
      <w:tr w:rsidR="002E38CF" w:rsidTr="002E38C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Pr="003653FE" w:rsidRDefault="002E38CF" w:rsidP="00D15C34">
            <w:r w:rsidRPr="003653FE">
              <w:t>МБОУ Трудиловская СШ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0,83575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0,83590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0,83590 </w:t>
            </w:r>
          </w:p>
        </w:tc>
      </w:tr>
      <w:tr w:rsidR="002E38CF" w:rsidTr="002E38C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Pr="003653FE" w:rsidRDefault="002E38CF" w:rsidP="00D15C34">
            <w:r w:rsidRPr="003653FE">
              <w:t>МБОУ Хохловская СШ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0,83575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0,83590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0,83590 </w:t>
            </w:r>
          </w:p>
        </w:tc>
      </w:tr>
      <w:tr w:rsidR="002E38CF" w:rsidTr="002E38C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r w:rsidRPr="003653FE">
              <w:t>МБОУ Чекулинская ОШ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0,83575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0,83590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CF" w:rsidRDefault="002E38CF" w:rsidP="00D15C3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0,83590 </w:t>
            </w:r>
          </w:p>
        </w:tc>
      </w:tr>
    </w:tbl>
    <w:p w:rsidR="004635D5" w:rsidRDefault="004635D5" w:rsidP="004635D5">
      <w:pPr>
        <w:ind w:firstLine="709"/>
        <w:jc w:val="both"/>
        <w:rPr>
          <w:bCs/>
          <w:sz w:val="28"/>
        </w:rPr>
      </w:pPr>
    </w:p>
    <w:p w:rsidR="004635D5" w:rsidRDefault="004635D5" w:rsidP="004635D5">
      <w:pPr>
        <w:ind w:firstLine="709"/>
        <w:jc w:val="both"/>
        <w:rPr>
          <w:bCs/>
          <w:sz w:val="28"/>
        </w:rPr>
      </w:pPr>
      <w:r>
        <w:rPr>
          <w:bCs/>
          <w:sz w:val="28"/>
          <w:szCs w:val="28"/>
        </w:rPr>
        <w:t xml:space="preserve">12  – количество </w:t>
      </w:r>
      <w:r>
        <w:rPr>
          <w:bCs/>
          <w:sz w:val="28"/>
        </w:rPr>
        <w:t>месяцев в году;</w:t>
      </w:r>
    </w:p>
    <w:p w:rsidR="004635D5" w:rsidRDefault="004635D5" w:rsidP="004635D5">
      <w:pPr>
        <w:pStyle w:val="HTML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– </w:t>
      </w:r>
      <w:r>
        <w:rPr>
          <w:rFonts w:ascii="Times New Roman" w:hAnsi="Times New Roman" w:cs="Times New Roman"/>
          <w:bCs/>
          <w:sz w:val="28"/>
        </w:rPr>
        <w:t xml:space="preserve">коэффициент начислений в месяц на оплату труда педагогических </w:t>
      </w:r>
      <w:r w:rsidR="00D15C34">
        <w:rPr>
          <w:rFonts w:ascii="Times New Roman" w:hAnsi="Times New Roman" w:cs="Times New Roman"/>
          <w:bCs/>
          <w:sz w:val="28"/>
        </w:rPr>
        <w:t>работников муниципальных</w:t>
      </w:r>
      <w:r>
        <w:rPr>
          <w:rFonts w:ascii="Times New Roman" w:hAnsi="Times New Roman" w:cs="Times New Roman"/>
          <w:bCs/>
          <w:sz w:val="28"/>
        </w:rPr>
        <w:t xml:space="preserve"> общеобразовательных учреждений, определяемый с учетом законодательства Российской Федерации о налогах и сборах;</w:t>
      </w:r>
    </w:p>
    <w:p w:rsidR="004635D5" w:rsidRDefault="004635D5" w:rsidP="004635D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 – коэффициенты целевого значения численности педагогических работников муниципальных общеобразовательных учреждений муниципального образования «</w:t>
      </w:r>
      <w:r w:rsidR="00EF4F81">
        <w:rPr>
          <w:sz w:val="28"/>
          <w:szCs w:val="28"/>
        </w:rPr>
        <w:t>Смоленский</w:t>
      </w:r>
      <w:r>
        <w:rPr>
          <w:sz w:val="28"/>
          <w:szCs w:val="28"/>
        </w:rPr>
        <w:t xml:space="preserve"> район» Смоленской области в расчете на одного обучающегося в соответствии с «дорожной картой», </w:t>
      </w:r>
      <w:r>
        <w:rPr>
          <w:bCs/>
          <w:sz w:val="28"/>
          <w:szCs w:val="28"/>
        </w:rPr>
        <w:t>определенные в таблице 2 настоящего приложения;</w:t>
      </w:r>
    </w:p>
    <w:p w:rsidR="004635D5" w:rsidRDefault="004635D5" w:rsidP="004635D5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</w:t>
      </w:r>
    </w:p>
    <w:p w:rsidR="004635D5" w:rsidRDefault="004635D5" w:rsidP="004635D5">
      <w:pPr>
        <w:ind w:firstLine="709"/>
        <w:jc w:val="both"/>
        <w:rPr>
          <w:bCs/>
          <w:sz w:val="28"/>
        </w:rPr>
      </w:pPr>
    </w:p>
    <w:p w:rsidR="004635D5" w:rsidRDefault="004635D5" w:rsidP="004635D5">
      <w:pPr>
        <w:ind w:firstLine="709"/>
        <w:jc w:val="both"/>
        <w:rPr>
          <w:bCs/>
          <w:sz w:val="28"/>
        </w:rPr>
      </w:pPr>
    </w:p>
    <w:p w:rsidR="004635D5" w:rsidRDefault="004635D5" w:rsidP="004635D5">
      <w:pPr>
        <w:ind w:firstLine="709"/>
        <w:jc w:val="right"/>
        <w:rPr>
          <w:bCs/>
          <w:sz w:val="28"/>
        </w:rPr>
      </w:pPr>
      <w:r>
        <w:rPr>
          <w:bCs/>
          <w:sz w:val="28"/>
        </w:rPr>
        <w:t xml:space="preserve">   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4428"/>
        <w:gridCol w:w="1851"/>
        <w:gridCol w:w="1525"/>
        <w:gridCol w:w="1410"/>
      </w:tblGrid>
      <w:tr w:rsidR="004635D5" w:rsidTr="002E38CF"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D5" w:rsidRDefault="004635D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  <w:r>
              <w:rPr>
                <w:bCs/>
                <w:sz w:val="28"/>
              </w:rPr>
              <w:tab/>
            </w:r>
            <w:r>
              <w:rPr>
                <w:bCs/>
                <w:sz w:val="28"/>
              </w:rPr>
              <w:tab/>
            </w:r>
            <w:r>
              <w:rPr>
                <w:bCs/>
                <w:sz w:val="28"/>
              </w:rPr>
              <w:tab/>
            </w:r>
            <w:r>
              <w:rPr>
                <w:bCs/>
                <w:sz w:val="28"/>
              </w:rPr>
              <w:tab/>
              <w:t xml:space="preserve">       </w:t>
            </w:r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D5" w:rsidRDefault="004635D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общеобразовательного учреждения муниципального образования «</w:t>
            </w:r>
            <w:r w:rsidR="00EF4F81">
              <w:rPr>
                <w:sz w:val="24"/>
                <w:szCs w:val="24"/>
              </w:rPr>
              <w:t>Смоленский</w:t>
            </w:r>
            <w:r>
              <w:rPr>
                <w:sz w:val="24"/>
                <w:szCs w:val="24"/>
              </w:rPr>
              <w:t xml:space="preserve"> район» Смоленской области 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D5" w:rsidRDefault="004635D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Коэффициенты целевого значения численности педагогических работников  муниципальных общеобразовательных учреждений в расчете на одного обучающегося</w:t>
            </w:r>
          </w:p>
        </w:tc>
      </w:tr>
      <w:tr w:rsidR="004635D5" w:rsidTr="002E38CF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D5" w:rsidRDefault="004635D5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D5" w:rsidRDefault="004635D5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D5" w:rsidRDefault="004635D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2015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D5" w:rsidRDefault="004635D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2016 год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D5" w:rsidRDefault="004635D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 год</w:t>
            </w:r>
          </w:p>
        </w:tc>
      </w:tr>
      <w:tr w:rsidR="004635D5" w:rsidTr="002E38CF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D5" w:rsidRDefault="004635D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D5" w:rsidRDefault="004635D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D5" w:rsidRDefault="004635D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D5" w:rsidRDefault="004635D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D5" w:rsidRDefault="004635D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015E05" w:rsidTr="00D15C3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5" w:rsidRDefault="00015E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5" w:rsidRPr="003653FE" w:rsidRDefault="00015E05" w:rsidP="00D15C34">
            <w:r w:rsidRPr="003653FE">
              <w:t>МБОУ Архиповская ОШ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0,31926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0,31927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0,31927</w:t>
            </w:r>
          </w:p>
        </w:tc>
      </w:tr>
      <w:tr w:rsidR="00015E05" w:rsidTr="00D15C3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5" w:rsidRDefault="00015E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5" w:rsidRPr="003653FE" w:rsidRDefault="00015E05" w:rsidP="00D15C34">
            <w:r w:rsidRPr="003653FE">
              <w:t>МБОУ  Богородицкая СШ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0,12628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0,12628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0,12628</w:t>
            </w:r>
          </w:p>
        </w:tc>
      </w:tr>
      <w:tr w:rsidR="00015E05" w:rsidTr="00D15C3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5" w:rsidRDefault="00015E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5" w:rsidRPr="003653FE" w:rsidRDefault="00015E05" w:rsidP="00D15C34">
            <w:r w:rsidRPr="003653FE">
              <w:t>МБОУ  Волоковская СШ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0,27452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0,27453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0,27453</w:t>
            </w:r>
          </w:p>
        </w:tc>
      </w:tr>
      <w:tr w:rsidR="00015E05" w:rsidTr="00D15C3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5" w:rsidRDefault="00015E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5" w:rsidRPr="003653FE" w:rsidRDefault="00D15C34" w:rsidP="00D15C34">
            <w:r w:rsidRPr="003653FE">
              <w:t>МБОУ Верховская</w:t>
            </w:r>
            <w:r w:rsidR="00015E05" w:rsidRPr="003653FE">
              <w:t xml:space="preserve"> </w:t>
            </w:r>
            <w:r>
              <w:t>ОШ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0,25776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0,25777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0,25777</w:t>
            </w:r>
          </w:p>
        </w:tc>
      </w:tr>
      <w:tr w:rsidR="00015E05" w:rsidTr="00D15C3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5" w:rsidRDefault="00015E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5" w:rsidRPr="003653FE" w:rsidRDefault="00015E05" w:rsidP="00D15C34">
            <w:r w:rsidRPr="003653FE">
              <w:t>МБОУ  Гнездовская СШ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0,09075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0,09075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0,09075</w:t>
            </w:r>
          </w:p>
        </w:tc>
      </w:tr>
      <w:tr w:rsidR="00015E05" w:rsidTr="00D15C3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5" w:rsidRDefault="00015E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5" w:rsidRPr="003653FE" w:rsidRDefault="00015E05" w:rsidP="00D15C34">
            <w:r w:rsidRPr="003653FE">
              <w:t>МБОУ  Дивасовская ОШ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0,26185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0,26186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0,26186</w:t>
            </w:r>
          </w:p>
        </w:tc>
      </w:tr>
      <w:tr w:rsidR="00015E05" w:rsidTr="00D15C3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5" w:rsidRDefault="00015E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5" w:rsidRPr="003653FE" w:rsidRDefault="00015E05" w:rsidP="00D15C34">
            <w:r w:rsidRPr="003653FE">
              <w:t>МБОУ  Катынская СШ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0,20684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0,20685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0,20685</w:t>
            </w:r>
          </w:p>
        </w:tc>
      </w:tr>
      <w:tr w:rsidR="00015E05" w:rsidTr="00D15C3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5" w:rsidRDefault="00015E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5" w:rsidRPr="003653FE" w:rsidRDefault="00015E05" w:rsidP="00D15C34">
            <w:r w:rsidRPr="003653FE">
              <w:t>МБОУ Касплянская СШ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0,09595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0,09595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0,09595</w:t>
            </w:r>
          </w:p>
        </w:tc>
      </w:tr>
      <w:tr w:rsidR="00015E05" w:rsidTr="00D15C3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5" w:rsidRDefault="00015E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5" w:rsidRPr="003653FE" w:rsidRDefault="00015E05" w:rsidP="00D15C34">
            <w:r w:rsidRPr="003653FE">
              <w:t>МБОУ Кощинская СШ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0,12844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0,12844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0,12844</w:t>
            </w:r>
          </w:p>
        </w:tc>
      </w:tr>
      <w:tr w:rsidR="00015E05" w:rsidTr="00D15C3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5" w:rsidRDefault="00015E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5" w:rsidRPr="003653FE" w:rsidRDefault="00015E05" w:rsidP="00D15C34">
            <w:r w:rsidRPr="003653FE">
              <w:t>МБОУ Лоинская ОШ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0,50487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0,50489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0,50489</w:t>
            </w:r>
          </w:p>
        </w:tc>
      </w:tr>
      <w:tr w:rsidR="00015E05" w:rsidTr="00D15C3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5" w:rsidRDefault="00015E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5" w:rsidRPr="003653FE" w:rsidRDefault="00D15C34" w:rsidP="00D15C34">
            <w:r w:rsidRPr="003653FE">
              <w:t>МБОУ Лубнянская</w:t>
            </w:r>
            <w:r w:rsidR="00015E05" w:rsidRPr="003653FE">
              <w:t xml:space="preserve"> начальная школа-детский сад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0,19388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0,19389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0,19389</w:t>
            </w:r>
          </w:p>
        </w:tc>
      </w:tr>
      <w:tr w:rsidR="00015E05" w:rsidTr="00D15C3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5" w:rsidRDefault="00015E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5" w:rsidRPr="003653FE" w:rsidRDefault="00015E05" w:rsidP="00D15C34">
            <w:r w:rsidRPr="003653FE">
              <w:t>МБОУ Моготовская ОШ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0,17074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0,17075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0,17075</w:t>
            </w:r>
          </w:p>
        </w:tc>
      </w:tr>
      <w:tr w:rsidR="00015E05" w:rsidTr="00D15C3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5" w:rsidRDefault="00015E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5" w:rsidRPr="003653FE" w:rsidRDefault="00015E05" w:rsidP="00D15C34">
            <w:r w:rsidRPr="003653FE">
              <w:t>МБОУ Михновская СШ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0,40621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0,40622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0,40622</w:t>
            </w:r>
          </w:p>
        </w:tc>
      </w:tr>
      <w:tr w:rsidR="00015E05" w:rsidTr="00D15C3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5" w:rsidRDefault="00015E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5" w:rsidRPr="003653FE" w:rsidRDefault="00015E05" w:rsidP="00D15C34">
            <w:r w:rsidRPr="003653FE">
              <w:t>МБОУ Ольшанская ОШ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0,19575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0,19576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0,19576</w:t>
            </w:r>
          </w:p>
        </w:tc>
      </w:tr>
      <w:tr w:rsidR="00015E05" w:rsidTr="00D15C3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5" w:rsidRDefault="00015E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5" w:rsidRPr="003653FE" w:rsidRDefault="00015E05" w:rsidP="00D15C34">
            <w:r w:rsidRPr="003653FE">
              <w:t>МБОУ Печерская СШ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0,0851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0,08510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0,08510</w:t>
            </w:r>
          </w:p>
        </w:tc>
      </w:tr>
      <w:tr w:rsidR="00015E05" w:rsidTr="00D15C3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5" w:rsidRDefault="00015E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5" w:rsidRPr="003653FE" w:rsidRDefault="00015E05" w:rsidP="00D15C34">
            <w:r w:rsidRPr="003653FE">
              <w:t>МБОУ Пригорская СШ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0,10749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0,10749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0,10749</w:t>
            </w:r>
          </w:p>
        </w:tc>
      </w:tr>
      <w:tr w:rsidR="00015E05" w:rsidTr="00D15C3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5" w:rsidRDefault="00015E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5" w:rsidRPr="003653FE" w:rsidRDefault="00015E05" w:rsidP="00D15C34">
            <w:r w:rsidRPr="003653FE">
              <w:t>МБОУ Синьковская СШ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0,20804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0,20805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0,20805</w:t>
            </w:r>
          </w:p>
        </w:tc>
      </w:tr>
      <w:tr w:rsidR="00015E05" w:rsidTr="00D15C3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5" w:rsidRDefault="00015E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5" w:rsidRPr="003653FE" w:rsidRDefault="00015E05" w:rsidP="00D15C34">
            <w:r w:rsidRPr="003653FE">
              <w:t>МБОУ Сметанинская СШ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0,16298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0,16299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0,16299</w:t>
            </w:r>
          </w:p>
        </w:tc>
      </w:tr>
      <w:tr w:rsidR="00015E05" w:rsidTr="00D15C3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5" w:rsidRDefault="00015E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5" w:rsidRPr="003653FE" w:rsidRDefault="00015E05" w:rsidP="00D15C34">
            <w:r w:rsidRPr="003653FE">
              <w:t>МБОУ Сыр-Липецкая СШ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0,11515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0,11515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0,11515</w:t>
            </w:r>
          </w:p>
        </w:tc>
      </w:tr>
      <w:tr w:rsidR="00015E05" w:rsidTr="00D15C3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5" w:rsidRDefault="00015E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5" w:rsidRPr="003653FE" w:rsidRDefault="00015E05" w:rsidP="00D15C34">
            <w:r w:rsidRPr="003653FE">
              <w:t>МБОУ Стабенская СШ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0,25385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0,25386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0,25386</w:t>
            </w:r>
          </w:p>
        </w:tc>
      </w:tr>
      <w:tr w:rsidR="00015E05" w:rsidTr="00D15C3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5" w:rsidRDefault="00015E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5" w:rsidRPr="003653FE" w:rsidRDefault="00015E05" w:rsidP="00D15C34">
            <w:r w:rsidRPr="003653FE">
              <w:t>МБОУ Талашкинская СШ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0,11897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0,11897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0,11897</w:t>
            </w:r>
          </w:p>
        </w:tc>
      </w:tr>
      <w:tr w:rsidR="00015E05" w:rsidTr="00D15C3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5" w:rsidRDefault="00015E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5" w:rsidRPr="003653FE" w:rsidRDefault="00015E05" w:rsidP="00D15C34">
            <w:r w:rsidRPr="003653FE">
              <w:t>МБОУ Трудиловская СШ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0,24179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0,24180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0,24180</w:t>
            </w:r>
          </w:p>
        </w:tc>
      </w:tr>
      <w:tr w:rsidR="00015E05" w:rsidTr="00D15C3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5" w:rsidRDefault="00015E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5" w:rsidRPr="003653FE" w:rsidRDefault="00015E05" w:rsidP="00D15C34">
            <w:r w:rsidRPr="003653FE">
              <w:t>МБОУ Хохловская СШ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0,19889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0,19890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0,19890</w:t>
            </w:r>
          </w:p>
        </w:tc>
      </w:tr>
      <w:tr w:rsidR="00015E05" w:rsidTr="00D15C3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5" w:rsidRDefault="00015E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05" w:rsidRDefault="00015E05" w:rsidP="00D15C34">
            <w:r w:rsidRPr="003653FE">
              <w:t>МБОУ Чекулинская ОШ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0,34175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0,34176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05" w:rsidRPr="00015E05" w:rsidRDefault="00015E05" w:rsidP="00015E05">
            <w:pPr>
              <w:jc w:val="center"/>
              <w:rPr>
                <w:color w:val="000000"/>
                <w:sz w:val="22"/>
                <w:szCs w:val="22"/>
              </w:rPr>
            </w:pPr>
            <w:r w:rsidRPr="00015E05">
              <w:rPr>
                <w:color w:val="000000"/>
                <w:sz w:val="22"/>
                <w:szCs w:val="22"/>
              </w:rPr>
              <w:t>0,34176</w:t>
            </w:r>
          </w:p>
        </w:tc>
      </w:tr>
    </w:tbl>
    <w:p w:rsidR="004635D5" w:rsidRDefault="004635D5" w:rsidP="004635D5">
      <w:pPr>
        <w:ind w:firstLine="709"/>
        <w:jc w:val="both"/>
        <w:rPr>
          <w:bCs/>
          <w:sz w:val="28"/>
        </w:rPr>
      </w:pPr>
    </w:p>
    <w:p w:rsidR="004635D5" w:rsidRDefault="004635D5" w:rsidP="004635D5">
      <w:pPr>
        <w:ind w:firstLine="709"/>
        <w:jc w:val="both"/>
        <w:rPr>
          <w:bCs/>
          <w:sz w:val="28"/>
        </w:rPr>
      </w:pPr>
    </w:p>
    <w:p w:rsidR="004635D5" w:rsidRDefault="004635D5" w:rsidP="00463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 – коэффициент увеличения фонда оплаты труда педагогических </w:t>
      </w:r>
      <w:r w:rsidR="00D15C34">
        <w:rPr>
          <w:sz w:val="28"/>
          <w:szCs w:val="28"/>
        </w:rPr>
        <w:t>работников муниципальных</w:t>
      </w:r>
      <w:r>
        <w:rPr>
          <w:sz w:val="28"/>
          <w:szCs w:val="28"/>
        </w:rPr>
        <w:t xml:space="preserve"> общеобразовательных учреждений для формирования фонда оплаты труда административно-управленческого, учебно-вспомогательного и обслуживающего пе</w:t>
      </w:r>
      <w:r w:rsidR="00F17DD0">
        <w:rPr>
          <w:sz w:val="28"/>
          <w:szCs w:val="28"/>
        </w:rPr>
        <w:t>рсонала, равный 1,67.</w:t>
      </w:r>
    </w:p>
    <w:p w:rsidR="004635D5" w:rsidRDefault="004635D5" w:rsidP="004635D5">
      <w:pPr>
        <w:ind w:firstLine="709"/>
        <w:jc w:val="both"/>
        <w:rPr>
          <w:bCs/>
          <w:sz w:val="28"/>
        </w:rPr>
      </w:pPr>
      <w:r>
        <w:rPr>
          <w:sz w:val="28"/>
          <w:szCs w:val="28"/>
        </w:rPr>
        <w:t>У – </w:t>
      </w:r>
      <w:r>
        <w:rPr>
          <w:bCs/>
          <w:sz w:val="28"/>
        </w:rPr>
        <w:t xml:space="preserve">годовой норматив, определяющий размер средств на приобретение учебников и учебных пособий, средств обучения, игр, игрушек (за исключением расходов на содержание зданий и оплату коммунальных услуг) для муниципальных общеобразовательных учреждений, обеспечивающих </w:t>
      </w:r>
      <w:r>
        <w:rPr>
          <w:rStyle w:val="a3"/>
          <w:b w:val="0"/>
          <w:bCs/>
          <w:sz w:val="28"/>
          <w:szCs w:val="28"/>
        </w:rPr>
        <w:lastRenderedPageBreak/>
        <w:t xml:space="preserve">государственные гарантии реализации прав на получение общедоступного и бесплатного начального общего, основного общего, среднего общего образования </w:t>
      </w:r>
      <w:r>
        <w:rPr>
          <w:sz w:val="28"/>
        </w:rPr>
        <w:t>(за исключением дошкольного образования)</w:t>
      </w:r>
      <w:r>
        <w:rPr>
          <w:bCs/>
          <w:sz w:val="28"/>
        </w:rPr>
        <w:t xml:space="preserve">   </w:t>
      </w:r>
      <w:r>
        <w:rPr>
          <w:rStyle w:val="a3"/>
          <w:b w:val="0"/>
          <w:bCs/>
          <w:sz w:val="28"/>
          <w:szCs w:val="28"/>
        </w:rPr>
        <w:t xml:space="preserve"> </w:t>
      </w:r>
      <w:r>
        <w:rPr>
          <w:bCs/>
          <w:sz w:val="28"/>
        </w:rPr>
        <w:t>в расчете на одного обучающегося на соответствующий финансовый год.</w:t>
      </w:r>
    </w:p>
    <w:p w:rsidR="004635D5" w:rsidRDefault="004635D5" w:rsidP="004635D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Г</w:t>
      </w:r>
      <w:r>
        <w:rPr>
          <w:rFonts w:ascii="Times New Roman" w:hAnsi="Times New Roman" w:cs="Times New Roman"/>
          <w:bCs/>
          <w:sz w:val="28"/>
        </w:rPr>
        <w:t xml:space="preserve">одовой норматив, определяющий размер средств на приобретение учебников и учебных пособий, средств обучения, игр, игрушек (за исключением расходов на содержание зданий и оплату коммунальных услуг) для муниципальных общеобразовательных учреждений, </w:t>
      </w:r>
      <w:r>
        <w:rPr>
          <w:rStyle w:val="a3"/>
          <w:b w:val="0"/>
          <w:bCs/>
          <w:sz w:val="28"/>
          <w:szCs w:val="28"/>
        </w:rPr>
        <w:t xml:space="preserve">обеспечивающих </w:t>
      </w:r>
      <w:r>
        <w:rPr>
          <w:rStyle w:val="a3"/>
          <w:b w:val="0"/>
          <w:bCs/>
          <w:sz w:val="28"/>
        </w:rPr>
        <w:t>государственные гарантии реализации прав на получение общедоступного и бесплатного</w:t>
      </w:r>
      <w:r>
        <w:rPr>
          <w:rFonts w:ascii="Times New Roman" w:hAnsi="Times New Roman" w:cs="Times New Roman"/>
          <w:bCs/>
          <w:sz w:val="28"/>
        </w:rPr>
        <w:t xml:space="preserve"> </w:t>
      </w:r>
      <w:r>
        <w:rPr>
          <w:rStyle w:val="a3"/>
          <w:b w:val="0"/>
          <w:bCs/>
          <w:sz w:val="28"/>
          <w:szCs w:val="28"/>
        </w:rPr>
        <w:t xml:space="preserve">начального общего, основного общего, среднего общего образования </w:t>
      </w:r>
      <w:r>
        <w:rPr>
          <w:rFonts w:ascii="Times New Roman" w:hAnsi="Times New Roman" w:cs="Times New Roman"/>
          <w:sz w:val="28"/>
        </w:rPr>
        <w:t>(за исключением дошкольного образования)</w:t>
      </w:r>
      <w:r>
        <w:rPr>
          <w:rFonts w:ascii="Times New Roman" w:hAnsi="Times New Roman" w:cs="Times New Roman"/>
          <w:bCs/>
          <w:sz w:val="28"/>
        </w:rPr>
        <w:t xml:space="preserve">   в расчете   на   одного   обучающегося,  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  на   2015 год  в  размере  439 рублей 41 копейки, на плановый период 2016 и 2017 годов в размере 459 рублей  18 копеек. </w:t>
      </w:r>
    </w:p>
    <w:p w:rsidR="004635D5" w:rsidRDefault="004635D5" w:rsidP="004635D5">
      <w:pPr>
        <w:rPr>
          <w:sz w:val="28"/>
          <w:szCs w:val="28"/>
        </w:rPr>
      </w:pPr>
    </w:p>
    <w:p w:rsidR="00604F9E" w:rsidRDefault="00604F9E"/>
    <w:sectPr w:rsidR="00604F9E" w:rsidSect="004635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DAE" w:rsidRDefault="000E3DAE" w:rsidP="004635D5">
      <w:r>
        <w:separator/>
      </w:r>
    </w:p>
  </w:endnote>
  <w:endnote w:type="continuationSeparator" w:id="0">
    <w:p w:rsidR="000E3DAE" w:rsidRDefault="000E3DAE" w:rsidP="0046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DAE" w:rsidRDefault="000E3DAE" w:rsidP="004635D5">
      <w:r>
        <w:separator/>
      </w:r>
    </w:p>
  </w:footnote>
  <w:footnote w:type="continuationSeparator" w:id="0">
    <w:p w:rsidR="000E3DAE" w:rsidRDefault="000E3DAE" w:rsidP="00463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D5"/>
    <w:rsid w:val="000053DF"/>
    <w:rsid w:val="00015E05"/>
    <w:rsid w:val="000222C5"/>
    <w:rsid w:val="000264D0"/>
    <w:rsid w:val="000273DB"/>
    <w:rsid w:val="00031248"/>
    <w:rsid w:val="00051A67"/>
    <w:rsid w:val="00055AEA"/>
    <w:rsid w:val="00070DD5"/>
    <w:rsid w:val="00077496"/>
    <w:rsid w:val="00082690"/>
    <w:rsid w:val="00084BAC"/>
    <w:rsid w:val="000B2674"/>
    <w:rsid w:val="000B447F"/>
    <w:rsid w:val="000C03BA"/>
    <w:rsid w:val="000D00C9"/>
    <w:rsid w:val="000E3DAE"/>
    <w:rsid w:val="000E76B1"/>
    <w:rsid w:val="000F0824"/>
    <w:rsid w:val="000F51B4"/>
    <w:rsid w:val="00124D89"/>
    <w:rsid w:val="0013257E"/>
    <w:rsid w:val="00154917"/>
    <w:rsid w:val="001839C8"/>
    <w:rsid w:val="00192B3F"/>
    <w:rsid w:val="00193993"/>
    <w:rsid w:val="001B0D8A"/>
    <w:rsid w:val="001D7E21"/>
    <w:rsid w:val="001E526F"/>
    <w:rsid w:val="001F1DB8"/>
    <w:rsid w:val="0022792D"/>
    <w:rsid w:val="002279F4"/>
    <w:rsid w:val="0023335D"/>
    <w:rsid w:val="002450BA"/>
    <w:rsid w:val="0028361A"/>
    <w:rsid w:val="00292949"/>
    <w:rsid w:val="0029677B"/>
    <w:rsid w:val="002A628F"/>
    <w:rsid w:val="002B53EC"/>
    <w:rsid w:val="002C7329"/>
    <w:rsid w:val="002E32D8"/>
    <w:rsid w:val="002E38CF"/>
    <w:rsid w:val="00302BA5"/>
    <w:rsid w:val="00303537"/>
    <w:rsid w:val="0031112E"/>
    <w:rsid w:val="003406CE"/>
    <w:rsid w:val="0035446E"/>
    <w:rsid w:val="00357BD6"/>
    <w:rsid w:val="00365B14"/>
    <w:rsid w:val="003D5F76"/>
    <w:rsid w:val="003D638B"/>
    <w:rsid w:val="003F777B"/>
    <w:rsid w:val="004259D1"/>
    <w:rsid w:val="00447DFB"/>
    <w:rsid w:val="00454D76"/>
    <w:rsid w:val="004635D5"/>
    <w:rsid w:val="00465AD8"/>
    <w:rsid w:val="0047664C"/>
    <w:rsid w:val="00477A8B"/>
    <w:rsid w:val="004845BF"/>
    <w:rsid w:val="00493E8C"/>
    <w:rsid w:val="004A4E07"/>
    <w:rsid w:val="004D6173"/>
    <w:rsid w:val="004E1A32"/>
    <w:rsid w:val="004F6BDC"/>
    <w:rsid w:val="005016A4"/>
    <w:rsid w:val="00532DF8"/>
    <w:rsid w:val="0054173B"/>
    <w:rsid w:val="00556C7A"/>
    <w:rsid w:val="00587E12"/>
    <w:rsid w:val="005A6215"/>
    <w:rsid w:val="005C5658"/>
    <w:rsid w:val="005E18B9"/>
    <w:rsid w:val="00604F9E"/>
    <w:rsid w:val="00647011"/>
    <w:rsid w:val="00660449"/>
    <w:rsid w:val="00687425"/>
    <w:rsid w:val="00695C4C"/>
    <w:rsid w:val="006A18A3"/>
    <w:rsid w:val="006A4AA2"/>
    <w:rsid w:val="006B19B5"/>
    <w:rsid w:val="006B30F4"/>
    <w:rsid w:val="006C604F"/>
    <w:rsid w:val="006E7AA0"/>
    <w:rsid w:val="006F46A1"/>
    <w:rsid w:val="006F49A5"/>
    <w:rsid w:val="006F6F22"/>
    <w:rsid w:val="0070191D"/>
    <w:rsid w:val="007031BC"/>
    <w:rsid w:val="00721FD3"/>
    <w:rsid w:val="007423C6"/>
    <w:rsid w:val="00744A77"/>
    <w:rsid w:val="00744C13"/>
    <w:rsid w:val="00763FBE"/>
    <w:rsid w:val="007C44C1"/>
    <w:rsid w:val="007C7BDD"/>
    <w:rsid w:val="007E01A4"/>
    <w:rsid w:val="007F5E13"/>
    <w:rsid w:val="008069B2"/>
    <w:rsid w:val="00815CE7"/>
    <w:rsid w:val="00822EFE"/>
    <w:rsid w:val="00831781"/>
    <w:rsid w:val="00835B25"/>
    <w:rsid w:val="00862541"/>
    <w:rsid w:val="00871164"/>
    <w:rsid w:val="00874DC0"/>
    <w:rsid w:val="008B332F"/>
    <w:rsid w:val="008B677D"/>
    <w:rsid w:val="008E0DD2"/>
    <w:rsid w:val="008E4C78"/>
    <w:rsid w:val="0091764A"/>
    <w:rsid w:val="00920FA9"/>
    <w:rsid w:val="009250F4"/>
    <w:rsid w:val="009325F9"/>
    <w:rsid w:val="00941B08"/>
    <w:rsid w:val="00946348"/>
    <w:rsid w:val="00957B49"/>
    <w:rsid w:val="00963789"/>
    <w:rsid w:val="009911A7"/>
    <w:rsid w:val="009B07FF"/>
    <w:rsid w:val="009C42A5"/>
    <w:rsid w:val="009D7321"/>
    <w:rsid w:val="009F031E"/>
    <w:rsid w:val="00A377AF"/>
    <w:rsid w:val="00A4049D"/>
    <w:rsid w:val="00A739D6"/>
    <w:rsid w:val="00A75BCE"/>
    <w:rsid w:val="00A8297A"/>
    <w:rsid w:val="00A839D4"/>
    <w:rsid w:val="00A8547F"/>
    <w:rsid w:val="00AA3D87"/>
    <w:rsid w:val="00AA3F61"/>
    <w:rsid w:val="00AB20EE"/>
    <w:rsid w:val="00AC0837"/>
    <w:rsid w:val="00AF507B"/>
    <w:rsid w:val="00B06B59"/>
    <w:rsid w:val="00B10FF7"/>
    <w:rsid w:val="00B523B5"/>
    <w:rsid w:val="00B52CCC"/>
    <w:rsid w:val="00B7204E"/>
    <w:rsid w:val="00B813E9"/>
    <w:rsid w:val="00B96FE3"/>
    <w:rsid w:val="00BC227A"/>
    <w:rsid w:val="00BD74D7"/>
    <w:rsid w:val="00BF1AD3"/>
    <w:rsid w:val="00C05363"/>
    <w:rsid w:val="00C20011"/>
    <w:rsid w:val="00C329E0"/>
    <w:rsid w:val="00C42000"/>
    <w:rsid w:val="00C45B28"/>
    <w:rsid w:val="00C45D62"/>
    <w:rsid w:val="00C517D6"/>
    <w:rsid w:val="00C52E29"/>
    <w:rsid w:val="00C56C59"/>
    <w:rsid w:val="00C7740E"/>
    <w:rsid w:val="00C81A7F"/>
    <w:rsid w:val="00C86401"/>
    <w:rsid w:val="00CA1101"/>
    <w:rsid w:val="00CA4846"/>
    <w:rsid w:val="00CB47F8"/>
    <w:rsid w:val="00CB639D"/>
    <w:rsid w:val="00CB75DF"/>
    <w:rsid w:val="00CF3E8F"/>
    <w:rsid w:val="00CF782E"/>
    <w:rsid w:val="00D07D27"/>
    <w:rsid w:val="00D15C34"/>
    <w:rsid w:val="00D34BF5"/>
    <w:rsid w:val="00D50850"/>
    <w:rsid w:val="00D947F9"/>
    <w:rsid w:val="00D953EF"/>
    <w:rsid w:val="00DC2745"/>
    <w:rsid w:val="00DD069A"/>
    <w:rsid w:val="00DD4E28"/>
    <w:rsid w:val="00DD6BD9"/>
    <w:rsid w:val="00E011B8"/>
    <w:rsid w:val="00E14C64"/>
    <w:rsid w:val="00E228A5"/>
    <w:rsid w:val="00E22A11"/>
    <w:rsid w:val="00E24C5A"/>
    <w:rsid w:val="00E47CAE"/>
    <w:rsid w:val="00E566D1"/>
    <w:rsid w:val="00E57E3B"/>
    <w:rsid w:val="00E65820"/>
    <w:rsid w:val="00E80CF3"/>
    <w:rsid w:val="00EC13D5"/>
    <w:rsid w:val="00EC1834"/>
    <w:rsid w:val="00EC4993"/>
    <w:rsid w:val="00EF4F81"/>
    <w:rsid w:val="00EF52DC"/>
    <w:rsid w:val="00F06943"/>
    <w:rsid w:val="00F17DD0"/>
    <w:rsid w:val="00F21C98"/>
    <w:rsid w:val="00F24E09"/>
    <w:rsid w:val="00F353F0"/>
    <w:rsid w:val="00F676AF"/>
    <w:rsid w:val="00F72F8F"/>
    <w:rsid w:val="00F7752A"/>
    <w:rsid w:val="00F81231"/>
    <w:rsid w:val="00F827B5"/>
    <w:rsid w:val="00FA34A3"/>
    <w:rsid w:val="00FC1515"/>
    <w:rsid w:val="00FC1A1B"/>
    <w:rsid w:val="00FC2EC9"/>
    <w:rsid w:val="00FE1D0E"/>
    <w:rsid w:val="00FE21A8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25DDA-262C-4A83-8CFD-703E27B5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635D5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4635D5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635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35D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4635D5"/>
    <w:rPr>
      <w:rFonts w:ascii="Times New Roman" w:hAnsi="Times New Roman" w:cs="Times New Roman" w:hint="default"/>
      <w:b/>
      <w:bCs w:val="0"/>
    </w:rPr>
  </w:style>
  <w:style w:type="paragraph" w:styleId="a4">
    <w:name w:val="header"/>
    <w:basedOn w:val="a"/>
    <w:link w:val="a5"/>
    <w:uiPriority w:val="99"/>
    <w:unhideWhenUsed/>
    <w:rsid w:val="004635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35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635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35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635D5"/>
    <w:pPr>
      <w:widowControl w:val="0"/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635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Plain Text"/>
    <w:basedOn w:val="a"/>
    <w:link w:val="ab"/>
    <w:uiPriority w:val="99"/>
    <w:semiHidden/>
    <w:unhideWhenUsed/>
    <w:rsid w:val="004635D5"/>
    <w:pPr>
      <w:widowControl w:val="0"/>
    </w:pPr>
    <w:rPr>
      <w:rFonts w:ascii="Courier New" w:hAnsi="Courier New"/>
    </w:rPr>
  </w:style>
  <w:style w:type="character" w:customStyle="1" w:styleId="ab">
    <w:name w:val="Текст Знак"/>
    <w:basedOn w:val="a0"/>
    <w:link w:val="aa"/>
    <w:uiPriority w:val="99"/>
    <w:semiHidden/>
    <w:rsid w:val="004635D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c">
    <w:name w:val="page number"/>
    <w:basedOn w:val="a0"/>
    <w:uiPriority w:val="99"/>
    <w:semiHidden/>
    <w:unhideWhenUsed/>
    <w:rsid w:val="004635D5"/>
    <w:rPr>
      <w:rFonts w:ascii="Times New Roman" w:hAnsi="Times New Roman" w:cs="Times New Roman" w:hint="default"/>
    </w:rPr>
  </w:style>
  <w:style w:type="table" w:styleId="ad">
    <w:name w:val="Table Grid"/>
    <w:basedOn w:val="a1"/>
    <w:uiPriority w:val="99"/>
    <w:rsid w:val="00463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8123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12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2015-02-16T13:00:00Z</dcterms:created>
  <dcterms:modified xsi:type="dcterms:W3CDTF">2015-02-16T13:00:00Z</dcterms:modified>
</cp:coreProperties>
</file>