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4CBA" w14:textId="77777777"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773769A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14:paraId="3399D587" w14:textId="77777777"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2FA15EE1" w14:textId="0509F986"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«Смоленский </w:t>
      </w:r>
      <w:proofErr w:type="spellStart"/>
      <w:r w:rsidR="002E6817">
        <w:rPr>
          <w:rFonts w:ascii="Times New Roman" w:hAnsi="Times New Roman" w:cs="Times New Roman"/>
          <w:sz w:val="24"/>
          <w:szCs w:val="24"/>
          <w:u w:val="single"/>
        </w:rPr>
        <w:t>мунципальный</w:t>
      </w:r>
      <w:proofErr w:type="spellEnd"/>
      <w:r w:rsidR="002E68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  <w:u w:val="single"/>
        </w:rPr>
        <w:t>округ</w:t>
      </w:r>
      <w:r w:rsidR="008B2DB1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14:paraId="5CC1B87A" w14:textId="77777777" w:rsidR="00B66AA2" w:rsidRPr="00752B05" w:rsidRDefault="00B66AA2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ECEF8E4" w14:textId="5124F3E9" w:rsidR="00855F5E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14:paraId="352EEAC4" w14:textId="6BB39B5A" w:rsidR="005046A9" w:rsidRPr="00752B05" w:rsidRDefault="003B7AB0" w:rsidP="00B07F1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0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2533"/>
        <w:gridCol w:w="887"/>
        <w:gridCol w:w="900"/>
        <w:gridCol w:w="900"/>
        <w:gridCol w:w="1080"/>
        <w:gridCol w:w="1080"/>
        <w:gridCol w:w="1080"/>
        <w:gridCol w:w="1080"/>
      </w:tblGrid>
      <w:tr w:rsidR="009B39A9" w:rsidRPr="00336D28" w14:paraId="4AAF1AB2" w14:textId="77777777" w:rsidTr="00336D28">
        <w:trPr>
          <w:trHeight w:val="76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79EE4030" w14:textId="6A2BC09B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44215864" w14:textId="3EFF9C48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5974DEA6" w14:textId="77777777" w:rsidR="0017408E" w:rsidRDefault="009B39A9" w:rsidP="009B39A9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10.02.</w:t>
            </w:r>
          </w:p>
          <w:p w14:paraId="4E48BDD5" w14:textId="738E63F6" w:rsidR="009B39A9" w:rsidRPr="009B39A9" w:rsidRDefault="009B39A9" w:rsidP="009B39A9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389DD685" w14:textId="77777777" w:rsidR="0017408E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</w:t>
            </w:r>
          </w:p>
          <w:p w14:paraId="57A7757C" w14:textId="1A3B736D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4C2F4"/>
            <w:vAlign w:val="center"/>
            <w:hideMark/>
          </w:tcPr>
          <w:p w14:paraId="75C7DE88" w14:textId="77777777" w:rsidR="0017408E" w:rsidRDefault="009B39A9" w:rsidP="009B39A9">
            <w:pPr>
              <w:spacing w:after="0" w:line="240" w:lineRule="auto"/>
              <w:ind w:left="-121" w:right="-10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10.02.</w:t>
            </w:r>
          </w:p>
          <w:p w14:paraId="4E52FF78" w14:textId="0FB1019E" w:rsidR="009B39A9" w:rsidRPr="009B39A9" w:rsidRDefault="009B39A9" w:rsidP="009B39A9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1F8E3C" w14:textId="1511ABE9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proofErr w:type="gramStart"/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A0865E" w14:textId="3ADE5E2E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34F6D36" w14:textId="6537EA20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1D78C7" w14:textId="6990E527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9B39A9" w:rsidRPr="00336D28" w14:paraId="5EC0883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0058B" w14:textId="72CFDF14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16809" w14:textId="4CE3CFE0" w:rsidR="009B39A9" w:rsidRPr="009B39A9" w:rsidRDefault="009B39A9" w:rsidP="008A12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Глинковский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0E022" w14:textId="6002C473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36167" w14:textId="1917F5A5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C7938" w14:textId="3703947B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33A26" w14:textId="5A66F7B0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B7B7" w14:textId="172C78C4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6E7AE" w14:textId="4558D57F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F652" w14:textId="24E81A17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27,91%</w:t>
            </w:r>
          </w:p>
        </w:tc>
      </w:tr>
      <w:tr w:rsidR="009B39A9" w:rsidRPr="00336D28" w14:paraId="7CE5C1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6C3C8" w14:textId="11021789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97AA" w14:textId="76BFDB91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Монастырщинский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41D97" w14:textId="6640FCE5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FF29C" w14:textId="45DD7A76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32D2" w14:textId="624EF8F3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8E8F" w14:textId="52CE498F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EEFD8" w14:textId="552785FE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20E3" w14:textId="5050B006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E8233" w14:textId="6CEA498F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10,00%</w:t>
            </w:r>
          </w:p>
        </w:tc>
      </w:tr>
      <w:tr w:rsidR="009B39A9" w:rsidRPr="00336D28" w14:paraId="1FE868EC" w14:textId="77777777" w:rsidTr="000F7675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534D06F" w14:textId="066A8937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2CEDBF" w14:textId="734ACF31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Хиславичский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4A96D70" w14:textId="28B16FDF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2D82C3F" w14:textId="177AAFDE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0A26161A" w14:textId="63FDDB0F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22A932C" w14:textId="017A7757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65CF3DF" w14:textId="21B66C97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-0,81%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70499A4" w14:textId="6F8BDC7B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86E413" w14:textId="15F67895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9,87%</w:t>
            </w:r>
          </w:p>
        </w:tc>
      </w:tr>
      <w:tr w:rsidR="009B39A9" w:rsidRPr="00336D28" w14:paraId="5E37F2CC" w14:textId="77777777" w:rsidTr="0017408E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20DEC2B" w14:textId="69009816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B29FD91" w14:textId="24D1E585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Смоленский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4F19C9B" w14:textId="09FFCDF2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2 897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7411ECF4" w14:textId="66C0A982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EBC3636" w14:textId="469DAB82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3 146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578B346" w14:textId="2F542EE9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42824F6F" w14:textId="32B12374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1,22%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C2E2859" w14:textId="224E7F32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1CE9BB3" w14:textId="1698B892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8,60%</w:t>
            </w:r>
          </w:p>
        </w:tc>
      </w:tr>
      <w:tr w:rsidR="009B39A9" w:rsidRPr="00515576" w14:paraId="4A7EAB0A" w14:textId="77777777" w:rsidTr="00D04121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A74F9" w14:textId="5F296CF5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62769" w14:textId="3C5F57A3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Ельнинский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AE66" w14:textId="2FA22E25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9754B" w14:textId="1C6754FE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589DA" w14:textId="47BCE1E8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62E3C" w14:textId="2EB1E32A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89CEB" w14:textId="1F8C6D62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8DD94" w14:textId="4B9D03D9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95A6C" w14:textId="3DEE8F54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8,46%</w:t>
            </w:r>
          </w:p>
        </w:tc>
      </w:tr>
      <w:tr w:rsidR="009B39A9" w:rsidRPr="00336D28" w14:paraId="649C5450" w14:textId="77777777" w:rsidTr="00144C22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874753F" w14:textId="29D6B75F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26C2F131" w14:textId="5EEC1220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Духовщинский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FABAFA8" w14:textId="52CE3EAC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187E851E" w14:textId="3C5F9DCB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8C59582" w14:textId="04B8FD54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5F056C40" w14:textId="3CA529F3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E16ACC9" w14:textId="6F7CFB84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76EF9D8B" w14:textId="66B40FEF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617BC75E" w14:textId="78B971F8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8,29%</w:t>
            </w:r>
          </w:p>
        </w:tc>
      </w:tr>
      <w:tr w:rsidR="009B39A9" w:rsidRPr="00336D28" w14:paraId="0FBC078E" w14:textId="77777777" w:rsidTr="0017408E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B61DE" w14:textId="6F4693C5" w:rsidR="009B39A9" w:rsidRPr="0017408E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7590" w14:textId="6EAA1A8E" w:rsidR="009B39A9" w:rsidRPr="0017408E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Холм-Жирковский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EF14" w14:textId="673AAD85" w:rsidR="009B39A9" w:rsidRPr="0017408E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9CF7" w14:textId="49CEBB27" w:rsidR="009B39A9" w:rsidRPr="0017408E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B39B" w14:textId="5207DFDA" w:rsidR="009B39A9" w:rsidRPr="0017408E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0F29" w14:textId="55C4ABD4" w:rsidR="009B39A9" w:rsidRPr="0017408E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672B" w14:textId="38F626EE" w:rsidR="009B39A9" w:rsidRPr="0017408E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DBD34" w14:textId="7A40C10F" w:rsidR="009B39A9" w:rsidRPr="0017408E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052FB" w14:textId="7BFF9430" w:rsidR="009B39A9" w:rsidRPr="0017408E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7,39%</w:t>
            </w:r>
          </w:p>
        </w:tc>
      </w:tr>
      <w:tr w:rsidR="009B39A9" w:rsidRPr="00336D28" w14:paraId="6391667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A980C" w14:textId="6A45B403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7C672" w14:textId="1FC25465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Починковский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E532" w14:textId="2D82A7A4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98A94" w14:textId="502B0DE3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61A51" w14:textId="5E2B94FD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8B5C" w14:textId="0FEA8CB3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B44E1" w14:textId="728D846A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1,64%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3A58" w14:textId="21398A1D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E3D7" w14:textId="025A7522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7,08%</w:t>
            </w:r>
          </w:p>
        </w:tc>
      </w:tr>
      <w:tr w:rsidR="009B39A9" w:rsidRPr="00336D28" w14:paraId="0237CB2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54493" w14:textId="7F9CA4AA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4B35D" w14:textId="5E6F47ED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Ярцевский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1C934" w14:textId="72C7096A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C89A" w14:textId="00AAF615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C8753" w14:textId="10358BC1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4AA6" w14:textId="1F348521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B7CB" w14:textId="157ACAF8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3B964" w14:textId="1CCF5EC4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C1894" w14:textId="143D9B43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6,83%</w:t>
            </w:r>
          </w:p>
        </w:tc>
      </w:tr>
      <w:tr w:rsidR="009B39A9" w:rsidRPr="00336D28" w14:paraId="5A18ECB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91B11" w14:textId="57A0BBB7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01FBE" w14:textId="73C729C3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Кардымовский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67DC" w14:textId="44CD25C3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3205D" w14:textId="4B846722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D6787" w14:textId="00707C5D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746B" w14:textId="4DA2E83B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4068F" w14:textId="7DC7B494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C860C" w14:textId="2DE76260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5BFD" w14:textId="79D5C957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6,45%</w:t>
            </w:r>
          </w:p>
        </w:tc>
      </w:tr>
      <w:tr w:rsidR="009B39A9" w:rsidRPr="00336D28" w14:paraId="53BE0A9C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548D" w14:textId="45E67091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4DAF" w14:textId="2C4BE1DC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Руднянский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0FB6" w14:textId="6EFF34A1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78A7D" w14:textId="5205FBA4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8C14B" w14:textId="1A2CBA55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1297" w14:textId="14D7F2AB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21B79" w14:textId="057E5B62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CB19" w14:textId="0172ADF4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04543" w14:textId="2A8D0830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6,30%</w:t>
            </w:r>
          </w:p>
        </w:tc>
      </w:tr>
      <w:tr w:rsidR="009B39A9" w:rsidRPr="00336D28" w14:paraId="45F4F47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9D265" w14:textId="6759126B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950B8" w14:textId="1942108B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Демидовский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A8F7D" w14:textId="7BD67497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96C9" w14:textId="5B5628EB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77D6" w14:textId="4C99CC1C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05EA" w14:textId="5E29F854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1AC30" w14:textId="2D1ADBB3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78088" w14:textId="79E27EFF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ACC1B" w14:textId="02111C95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6,29%</w:t>
            </w:r>
          </w:p>
        </w:tc>
      </w:tr>
      <w:tr w:rsidR="009B39A9" w:rsidRPr="00336D28" w14:paraId="185A9BC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325BC" w14:textId="4D9B4EA5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9974" w14:textId="564EA223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Темкинский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AD027" w14:textId="4FCA0130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6047" w14:textId="73E5EB9D" w:rsidR="009B39A9" w:rsidRPr="009B39A9" w:rsidRDefault="009B39A9" w:rsidP="008A12C2">
            <w:pPr>
              <w:spacing w:after="0" w:line="240" w:lineRule="auto"/>
              <w:ind w:left="-121" w:right="-108" w:firstLine="16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A643B" w14:textId="775AF90A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D625" w14:textId="3E651DB7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B1172" w14:textId="398992DC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-1,29%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319C" w14:textId="7191B14E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0F66D" w14:textId="65E0392C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6,25%</w:t>
            </w:r>
          </w:p>
        </w:tc>
      </w:tr>
      <w:tr w:rsidR="009B39A9" w:rsidRPr="00336D28" w14:paraId="17D805F3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5DAA8" w14:textId="6634CF82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24AED" w14:textId="704B3F1F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Сычевский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15584" w14:textId="452D768D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A869D" w14:textId="6CB569C4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B10D2" w14:textId="62086D1D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35B0" w14:textId="0657DFF3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5BE7" w14:textId="02AE1541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3AB40" w14:textId="119754C2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D732B" w14:textId="626DDBEE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5,60%</w:t>
            </w:r>
          </w:p>
        </w:tc>
      </w:tr>
      <w:tr w:rsidR="009B39A9" w:rsidRPr="00336D28" w14:paraId="7B59CF35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90023" w14:textId="7A53DF35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715C8" w14:textId="636D9BBC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Дорогобужский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B760B" w14:textId="352C456B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C5C69" w14:textId="24D1C23A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20EDF" w14:textId="24175699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15BF9" w14:textId="003AA023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4CEE" w14:textId="6F8D4067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0867" w14:textId="4BB57186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504E7" w14:textId="106D368D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5,34%</w:t>
            </w:r>
          </w:p>
        </w:tc>
      </w:tr>
      <w:tr w:rsidR="009B39A9" w:rsidRPr="00336D28" w14:paraId="01D5D4C6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146C" w14:textId="4AB84385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49EE" w14:textId="066FE074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Угранский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E901" w14:textId="34C584C9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EB863" w14:textId="143D1279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46C87" w14:textId="72B00589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46A95" w14:textId="285B1C25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9B36B" w14:textId="7E9B1B22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C8D2" w14:textId="2EB17322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8D590" w14:textId="0EF6AA0F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5,32%</w:t>
            </w:r>
          </w:p>
        </w:tc>
      </w:tr>
      <w:tr w:rsidR="009B39A9" w:rsidRPr="00336D28" w14:paraId="05981DC2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7325" w14:textId="59CE8D39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E034C" w14:textId="56494FE5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Новодугинский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15591" w14:textId="4FA4DA57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8181" w14:textId="2E22AD64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0602" w14:textId="7868F583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053E4" w14:textId="2120CCE4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F3183" w14:textId="5F85FBF4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46B4" w14:textId="015B6BD8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589B" w14:textId="10B69040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4,71%</w:t>
            </w:r>
          </w:p>
        </w:tc>
      </w:tr>
      <w:tr w:rsidR="009B39A9" w:rsidRPr="00336D28" w14:paraId="583B0CF1" w14:textId="77777777" w:rsidTr="00336D28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A6116" w14:textId="1C21EDEF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B5905" w14:textId="27C963AB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C7FF" w14:textId="740459CE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F3770" w14:textId="3284A661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E8733" w14:textId="75BCD134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57C41" w14:textId="4E44A2C7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A374" w14:textId="4E60A376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0,71%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76ACF" w14:textId="7C1F3A80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986F4" w14:textId="053C888E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4,68%</w:t>
            </w:r>
          </w:p>
        </w:tc>
      </w:tr>
      <w:tr w:rsidR="009B39A9" w:rsidRPr="00336D28" w14:paraId="54C3B08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C4C45" w14:textId="46B7CD10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6E14A" w14:textId="5D98FD03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Шумячский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8EDA" w14:textId="1E2B9AFE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1929" w14:textId="5017EEC7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81D2D" w14:textId="70E4A9A3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14AE" w14:textId="119E5FB5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9F5B5" w14:textId="04DC414A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1,21%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F7D2" w14:textId="678A1BE0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26AF" w14:textId="4814E06A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3,73%</w:t>
            </w:r>
          </w:p>
        </w:tc>
      </w:tr>
      <w:tr w:rsidR="009B39A9" w:rsidRPr="00336D28" w14:paraId="212B5A4F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9457F" w14:textId="5C66DAC9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C1A63" w14:textId="7C8968E0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Рославльский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D2E8A" w14:textId="34B7661A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F5786" w14:textId="4F8F69CE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D7F07" w14:textId="2734BEFC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F1718" w14:textId="79E6655C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5CE9B" w14:textId="14B97A11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0,54%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3F6CF" w14:textId="711DBE69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04F9E" w14:textId="3E15D8E5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2,99%</w:t>
            </w:r>
          </w:p>
        </w:tc>
      </w:tr>
      <w:tr w:rsidR="009B39A9" w:rsidRPr="00336D28" w14:paraId="3C0333B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4507C" w14:textId="03341B74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058F9" w14:textId="0C58FAF7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Сафоновский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21D94" w14:textId="468B4520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5776E" w14:textId="401EBB97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876E" w14:textId="49CC5286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F8A50" w14:textId="51841670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E293" w14:textId="482980A1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5EE22" w14:textId="43C79703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D41D4" w14:textId="222A7665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2,90%</w:t>
            </w:r>
          </w:p>
        </w:tc>
      </w:tr>
      <w:tr w:rsidR="009B39A9" w:rsidRPr="00336D28" w14:paraId="71F2D2F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C053" w14:textId="5039FB52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924BD" w14:textId="41F9DD61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Вяземский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358C7" w14:textId="2F793101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9646" w14:textId="29E5E3CA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B5F3" w14:textId="5A50674F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6FFCC" w14:textId="3F985E70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0AC0" w14:textId="67E4C121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0,27%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95931" w14:textId="0A988AC6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86CA" w14:textId="2BD0A6F8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2,45%</w:t>
            </w:r>
          </w:p>
        </w:tc>
      </w:tr>
      <w:tr w:rsidR="009B39A9" w:rsidRPr="00336D28" w14:paraId="0DAD3D7D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52B6D" w14:textId="314870DD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9D48" w14:textId="086FB8F5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Смоленск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1C533" w14:textId="362FE568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FA89" w14:textId="6D3D60D9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21 339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63EC5" w14:textId="70072BCB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21 434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0613" w14:textId="3D0E6DEE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E011" w14:textId="18340F1F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CCBDD" w14:textId="2872758D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58F09" w14:textId="0EAEC613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1,85%</w:t>
            </w:r>
          </w:p>
        </w:tc>
      </w:tr>
      <w:tr w:rsidR="009B39A9" w:rsidRPr="00336D28" w14:paraId="6CD1EE48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A992" w14:textId="08B9E3DC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2129E" w14:textId="385155B0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Велижский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034E" w14:textId="7AADC841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87AE2" w14:textId="274C6F0F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2F1A" w14:textId="41FEE114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F428" w14:textId="27C58A27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51CF" w14:textId="3BE93D4C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463A4" w14:textId="4D0CC577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F6491" w14:textId="69145650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0,86%</w:t>
            </w:r>
          </w:p>
        </w:tc>
      </w:tr>
      <w:tr w:rsidR="009B39A9" w:rsidRPr="00336D28" w14:paraId="0B9FA04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37AB" w14:textId="5756AF90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6A2B" w14:textId="38F3E6C5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 Десногорск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E5A9" w14:textId="22286BA6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76FC5" w14:textId="0E5A7AE9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9736" w14:textId="259CD389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A066" w14:textId="26DB229F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64238" w14:textId="108339AC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73E08" w14:textId="1029C36B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36AA9" w14:textId="3B89CB20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0,36%</w:t>
            </w:r>
          </w:p>
        </w:tc>
      </w:tr>
      <w:tr w:rsidR="009B39A9" w:rsidRPr="00336D28" w14:paraId="4C60D820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7C56" w14:textId="7CBC0A6B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5B4DA" w14:textId="7C4591AA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Ершичский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DF37" w14:textId="4AD3684A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40E2" w14:textId="6E2AECC3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4FA57" w14:textId="7F99F1E2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4A616" w14:textId="15826539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629A" w14:textId="1F6FA787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1,59%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761CC" w14:textId="12B60E95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F9D42" w14:textId="35AA2F6C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-3,03%</w:t>
            </w:r>
          </w:p>
        </w:tc>
      </w:tr>
      <w:tr w:rsidR="009B39A9" w:rsidRPr="00336D28" w14:paraId="5F7A89FA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013B9" w14:textId="18A64038" w:rsidR="009B39A9" w:rsidRPr="009B39A9" w:rsidRDefault="009B39A9" w:rsidP="00336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180B7" w14:textId="6E5ABEAE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Краснинский</w:t>
            </w:r>
            <w:proofErr w:type="spellEnd"/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округ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3C486" w14:textId="25FFBECC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70C91" w14:textId="50DD409D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DFE2" w14:textId="7753F83D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A656" w14:textId="6F3F1317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04CA" w14:textId="7344C65B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-0,78%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812B" w14:textId="65CDCF6B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C028B" w14:textId="14BE5DB1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-5,68%</w:t>
            </w:r>
          </w:p>
        </w:tc>
      </w:tr>
      <w:tr w:rsidR="009B39A9" w:rsidRPr="00336D28" w14:paraId="6500D3DE" w14:textId="77777777" w:rsidTr="00336D28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8CBAD"/>
            <w:vAlign w:val="bottom"/>
            <w:hideMark/>
          </w:tcPr>
          <w:p w14:paraId="7B0C22D8" w14:textId="016804D3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BA1AF4F" w14:textId="6E2226BD" w:rsidR="009B39A9" w:rsidRPr="009B39A9" w:rsidRDefault="009B39A9" w:rsidP="00336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4CF2053" w14:textId="23110D62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39 457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917D397" w14:textId="57D34FE0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40 572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21D0D9D" w14:textId="46DC0C78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40 775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FA01E00" w14:textId="16A40913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CAB90F0" w14:textId="57A2F748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0,50%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CE3FDBD" w14:textId="5FAB92E4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1 318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189F821" w14:textId="2D8EB992" w:rsidR="009B39A9" w:rsidRPr="009B39A9" w:rsidRDefault="009B39A9" w:rsidP="008A12C2">
            <w:pPr>
              <w:spacing w:after="0" w:line="240" w:lineRule="auto"/>
              <w:ind w:left="-121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9A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3,34%</w:t>
            </w:r>
          </w:p>
        </w:tc>
      </w:tr>
    </w:tbl>
    <w:p w14:paraId="495F62B5" w14:textId="77777777" w:rsidR="00336D28" w:rsidRDefault="00336D28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</w:p>
    <w:p w14:paraId="6DA46FC9" w14:textId="77777777"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proofErr w:type="gramStart"/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среднее значение по Смоленской области</w:t>
      </w:r>
      <w:proofErr w:type="gramEnd"/>
    </w:p>
    <w:p w14:paraId="0A6CC44C" w14:textId="26AA2A31" w:rsidR="00316851" w:rsidRPr="00316851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17ED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A017ED">
        <w:rPr>
          <w:rFonts w:ascii="Times New Roman" w:hAnsi="Times New Roman" w:cs="Times New Roman"/>
          <w:sz w:val="24"/>
          <w:szCs w:val="24"/>
        </w:rPr>
        <w:t>период с 10.</w:t>
      </w:r>
      <w:r w:rsidR="00144C22">
        <w:rPr>
          <w:rFonts w:ascii="Times New Roman" w:hAnsi="Times New Roman" w:cs="Times New Roman"/>
          <w:sz w:val="24"/>
          <w:szCs w:val="24"/>
        </w:rPr>
        <w:t>0</w:t>
      </w:r>
      <w:r w:rsidR="0017408E">
        <w:rPr>
          <w:rFonts w:ascii="Times New Roman" w:hAnsi="Times New Roman" w:cs="Times New Roman"/>
          <w:sz w:val="24"/>
          <w:szCs w:val="24"/>
        </w:rPr>
        <w:t>2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144C22">
        <w:rPr>
          <w:rFonts w:ascii="Times New Roman" w:hAnsi="Times New Roman" w:cs="Times New Roman"/>
          <w:sz w:val="24"/>
          <w:szCs w:val="24"/>
        </w:rPr>
        <w:t>5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по 10.</w:t>
      </w:r>
      <w:r w:rsidR="00144C22">
        <w:rPr>
          <w:rFonts w:ascii="Times New Roman" w:hAnsi="Times New Roman" w:cs="Times New Roman"/>
          <w:sz w:val="24"/>
          <w:szCs w:val="24"/>
        </w:rPr>
        <w:t>0</w:t>
      </w:r>
      <w:r w:rsidR="0017408E">
        <w:rPr>
          <w:rFonts w:ascii="Times New Roman" w:hAnsi="Times New Roman" w:cs="Times New Roman"/>
          <w:sz w:val="24"/>
          <w:szCs w:val="24"/>
        </w:rPr>
        <w:t>2</w:t>
      </w:r>
      <w:r w:rsidR="00414974" w:rsidRPr="00A017ED">
        <w:rPr>
          <w:rFonts w:ascii="Times New Roman" w:hAnsi="Times New Roman" w:cs="Times New Roman"/>
          <w:sz w:val="24"/>
          <w:szCs w:val="24"/>
        </w:rPr>
        <w:t>.202</w:t>
      </w:r>
      <w:r w:rsidR="00144C22">
        <w:rPr>
          <w:rFonts w:ascii="Times New Roman" w:hAnsi="Times New Roman" w:cs="Times New Roman"/>
          <w:sz w:val="24"/>
          <w:szCs w:val="24"/>
        </w:rPr>
        <w:t>6</w:t>
      </w:r>
      <w:r w:rsidR="0041497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Pr="00A017ED">
        <w:rPr>
          <w:rFonts w:ascii="Times New Roman" w:hAnsi="Times New Roman" w:cs="Times New Roman"/>
          <w:sz w:val="24"/>
          <w:szCs w:val="24"/>
        </w:rPr>
        <w:t xml:space="preserve">число субъектов МСП </w:t>
      </w:r>
      <w:r w:rsidR="0061696B" w:rsidRPr="00A017ED">
        <w:rPr>
          <w:rFonts w:ascii="Times New Roman" w:hAnsi="Times New Roman" w:cs="Times New Roman"/>
          <w:sz w:val="24"/>
          <w:szCs w:val="24"/>
        </w:rPr>
        <w:t>в</w:t>
      </w:r>
      <w:r w:rsidR="007848ED">
        <w:rPr>
          <w:rFonts w:ascii="Times New Roman" w:hAnsi="Times New Roman" w:cs="Times New Roman"/>
          <w:sz w:val="24"/>
          <w:szCs w:val="24"/>
        </w:rPr>
        <w:t xml:space="preserve"> 2</w:t>
      </w:r>
      <w:r w:rsidR="0017408E">
        <w:rPr>
          <w:rFonts w:ascii="Times New Roman" w:hAnsi="Times New Roman" w:cs="Times New Roman"/>
          <w:sz w:val="24"/>
          <w:szCs w:val="24"/>
        </w:rPr>
        <w:t>5</w:t>
      </w:r>
      <w:r w:rsidRPr="00A017E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FA15B9">
        <w:rPr>
          <w:rFonts w:ascii="Times New Roman" w:hAnsi="Times New Roman" w:cs="Times New Roman"/>
          <w:sz w:val="24"/>
          <w:szCs w:val="24"/>
        </w:rPr>
        <w:t>ых</w:t>
      </w:r>
      <w:r w:rsidRPr="00A017ED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FA15B9">
        <w:rPr>
          <w:rFonts w:ascii="Times New Roman" w:hAnsi="Times New Roman" w:cs="Times New Roman"/>
          <w:sz w:val="24"/>
          <w:szCs w:val="24"/>
        </w:rPr>
        <w:t>ях</w:t>
      </w:r>
      <w:r w:rsidR="0061696B" w:rsidRPr="00A017ED">
        <w:rPr>
          <w:rFonts w:ascii="Times New Roman" w:hAnsi="Times New Roman" w:cs="Times New Roman"/>
          <w:sz w:val="24"/>
          <w:szCs w:val="24"/>
        </w:rPr>
        <w:t xml:space="preserve"> увеличилось. Наибольший рост</w:t>
      </w:r>
      <w:r w:rsidR="003E5F58" w:rsidRPr="00A017ED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A017ED">
        <w:rPr>
          <w:rFonts w:ascii="Times New Roman" w:hAnsi="Times New Roman" w:cs="Times New Roman"/>
          <w:sz w:val="24"/>
          <w:szCs w:val="24"/>
        </w:rPr>
        <w:t>в г. Смоленск +</w:t>
      </w:r>
      <w:r w:rsidR="0017408E">
        <w:rPr>
          <w:rFonts w:ascii="Times New Roman" w:hAnsi="Times New Roman" w:cs="Times New Roman"/>
          <w:sz w:val="24"/>
          <w:szCs w:val="24"/>
        </w:rPr>
        <w:t>389</w:t>
      </w:r>
      <w:r w:rsidR="00515576">
        <w:rPr>
          <w:rFonts w:ascii="Times New Roman" w:hAnsi="Times New Roman" w:cs="Times New Roman"/>
          <w:sz w:val="24"/>
          <w:szCs w:val="24"/>
        </w:rPr>
        <w:t xml:space="preserve"> 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7408E">
        <w:rPr>
          <w:rFonts w:ascii="Times New Roman" w:hAnsi="Times New Roman" w:cs="Times New Roman"/>
          <w:sz w:val="24"/>
          <w:szCs w:val="24"/>
        </w:rPr>
        <w:t>1,85</w:t>
      </w:r>
      <w:r w:rsidR="009D07F4" w:rsidRPr="00A017ED">
        <w:rPr>
          <w:rFonts w:ascii="Times New Roman" w:hAnsi="Times New Roman" w:cs="Times New Roman"/>
          <w:sz w:val="24"/>
          <w:szCs w:val="24"/>
        </w:rPr>
        <w:t>%, Смоленск</w:t>
      </w:r>
      <w:r w:rsidR="003E5F58" w:rsidRPr="00A017ED">
        <w:rPr>
          <w:rFonts w:ascii="Times New Roman" w:hAnsi="Times New Roman" w:cs="Times New Roman"/>
          <w:sz w:val="24"/>
          <w:szCs w:val="24"/>
        </w:rPr>
        <w:t>ом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</w:t>
      </w:r>
      <w:r w:rsidR="006D3E3C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+</w:t>
      </w:r>
      <w:r w:rsidR="0017408E">
        <w:rPr>
          <w:rFonts w:ascii="Times New Roman" w:hAnsi="Times New Roman" w:cs="Times New Roman"/>
          <w:sz w:val="24"/>
          <w:szCs w:val="24"/>
        </w:rPr>
        <w:t>249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7408E">
        <w:rPr>
          <w:rFonts w:ascii="Times New Roman" w:hAnsi="Times New Roman" w:cs="Times New Roman"/>
          <w:sz w:val="24"/>
          <w:szCs w:val="24"/>
        </w:rPr>
        <w:t>8,60</w:t>
      </w:r>
      <w:r w:rsidR="009D07F4" w:rsidRPr="00A017ED">
        <w:rPr>
          <w:rFonts w:ascii="Times New Roman" w:hAnsi="Times New Roman" w:cs="Times New Roman"/>
          <w:sz w:val="24"/>
          <w:szCs w:val="24"/>
        </w:rPr>
        <w:t xml:space="preserve">%; </w:t>
      </w:r>
      <w:proofErr w:type="spellStart"/>
      <w:r w:rsidR="007848ED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8A12C2">
        <w:rPr>
          <w:rFonts w:ascii="Times New Roman" w:hAnsi="Times New Roman" w:cs="Times New Roman"/>
          <w:sz w:val="24"/>
          <w:szCs w:val="24"/>
        </w:rPr>
        <w:t xml:space="preserve"> округе - +</w:t>
      </w:r>
      <w:r w:rsidR="00144C22">
        <w:rPr>
          <w:rFonts w:ascii="Times New Roman" w:hAnsi="Times New Roman" w:cs="Times New Roman"/>
          <w:sz w:val="24"/>
          <w:szCs w:val="24"/>
        </w:rPr>
        <w:t>1</w:t>
      </w:r>
      <w:r w:rsidR="0017408E">
        <w:rPr>
          <w:rFonts w:ascii="Times New Roman" w:hAnsi="Times New Roman" w:cs="Times New Roman"/>
          <w:sz w:val="24"/>
          <w:szCs w:val="24"/>
        </w:rPr>
        <w:t>23</w:t>
      </w:r>
      <w:r w:rsidR="008A12C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144C22">
        <w:rPr>
          <w:rFonts w:ascii="Times New Roman" w:hAnsi="Times New Roman" w:cs="Times New Roman"/>
          <w:sz w:val="24"/>
          <w:szCs w:val="24"/>
        </w:rPr>
        <w:t>6,</w:t>
      </w:r>
      <w:r w:rsidR="0017408E">
        <w:rPr>
          <w:rFonts w:ascii="Times New Roman" w:hAnsi="Times New Roman" w:cs="Times New Roman"/>
          <w:sz w:val="24"/>
          <w:szCs w:val="24"/>
        </w:rPr>
        <w:t>83%</w:t>
      </w:r>
      <w:r w:rsidR="009D07F4" w:rsidRPr="00A017ED">
        <w:rPr>
          <w:rFonts w:ascii="Times New Roman" w:hAnsi="Times New Roman" w:cs="Times New Roman"/>
          <w:sz w:val="24"/>
          <w:szCs w:val="24"/>
        </w:rPr>
        <w:t>.</w:t>
      </w:r>
      <w:r w:rsidR="00761FD8" w:rsidRPr="00A017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BF6DA" w14:textId="5C1FB1DB" w:rsidR="0017408E" w:rsidRPr="00316851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округах. </w:t>
      </w:r>
      <w:r w:rsidRPr="00A017ED">
        <w:rPr>
          <w:rFonts w:ascii="Times New Roman" w:hAnsi="Times New Roman" w:cs="Times New Roman"/>
          <w:sz w:val="24"/>
          <w:szCs w:val="24"/>
        </w:rPr>
        <w:t>Наибольший рост</w:t>
      </w:r>
      <w:r>
        <w:rPr>
          <w:rFonts w:ascii="Times New Roman" w:hAnsi="Times New Roman" w:cs="Times New Roman"/>
          <w:sz w:val="24"/>
          <w:szCs w:val="24"/>
        </w:rPr>
        <w:t xml:space="preserve"> наблюдается в г. Смоленске - +95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0,45%, Смоленском округе - +38 </w:t>
      </w:r>
      <w:proofErr w:type="spellStart"/>
      <w:r>
        <w:rPr>
          <w:rFonts w:ascii="Times New Roman" w:hAnsi="Times New Roman" w:cs="Times New Roman"/>
          <w:sz w:val="24"/>
          <w:szCs w:val="24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1,22%. </w:t>
      </w:r>
      <w:r w:rsidRPr="00A017ED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017ED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 xml:space="preserve">ых </w:t>
      </w:r>
      <w:r w:rsidRPr="00A017ED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 xml:space="preserve">ях отмечается снижение количества </w:t>
      </w:r>
      <w:r w:rsidRPr="00A017ED">
        <w:rPr>
          <w:rFonts w:ascii="Times New Roman" w:hAnsi="Times New Roman" w:cs="Times New Roman"/>
          <w:sz w:val="24"/>
          <w:szCs w:val="24"/>
        </w:rPr>
        <w:t>субъектов МСП</w:t>
      </w:r>
      <w:r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Крансинском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округе - -3 ед. или –0,78%.</w:t>
      </w:r>
    </w:p>
    <w:p w14:paraId="6199B241" w14:textId="2FACD8B3" w:rsidR="0017408E" w:rsidRPr="00752B05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на </w:t>
      </w:r>
      <w:r>
        <w:rPr>
          <w:rFonts w:ascii="Times New Roman" w:hAnsi="Times New Roman" w:cs="Times New Roman"/>
          <w:sz w:val="24"/>
          <w:szCs w:val="24"/>
        </w:rPr>
        <w:t xml:space="preserve">203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0,50</w:t>
      </w:r>
      <w:r w:rsidRPr="00752B05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количество субъектов МСП, за год произошло увеличение на </w:t>
      </w:r>
      <w:r>
        <w:rPr>
          <w:rFonts w:ascii="Times New Roman" w:hAnsi="Times New Roman" w:cs="Times New Roman"/>
          <w:sz w:val="24"/>
          <w:szCs w:val="24"/>
        </w:rPr>
        <w:t xml:space="preserve">1 318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ед., или на </w:t>
      </w:r>
      <w:r>
        <w:rPr>
          <w:rFonts w:ascii="Times New Roman" w:hAnsi="Times New Roman" w:cs="Times New Roman"/>
          <w:sz w:val="24"/>
          <w:szCs w:val="24"/>
        </w:rPr>
        <w:t>3,34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60585622" w14:textId="62C35479" w:rsidR="0017408E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lastRenderedPageBreak/>
        <w:t>По данным ФНС России количество субъектов МСП, осуществляющих деятельность на территории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Смоленский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муниципальный округ</w:t>
      </w:r>
      <w:r w:rsidRPr="00752B05">
        <w:rPr>
          <w:rFonts w:ascii="Times New Roman" w:hAnsi="Times New Roman" w:cs="Times New Roman"/>
          <w:sz w:val="24"/>
          <w:szCs w:val="24"/>
        </w:rPr>
        <w:t>» Смоленской области с 10</w:t>
      </w:r>
      <w:r>
        <w:rPr>
          <w:rFonts w:ascii="Times New Roman" w:hAnsi="Times New Roman" w:cs="Times New Roman"/>
          <w:sz w:val="24"/>
          <w:szCs w:val="24"/>
        </w:rPr>
        <w:t>.02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>
        <w:rPr>
          <w:rFonts w:ascii="Times New Roman" w:hAnsi="Times New Roman" w:cs="Times New Roman"/>
          <w:sz w:val="24"/>
          <w:szCs w:val="24"/>
        </w:rPr>
        <w:t>.02</w:t>
      </w:r>
      <w:r w:rsidRPr="00752B0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г </w:t>
      </w:r>
      <w:r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249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8,60</w:t>
      </w:r>
      <w:r w:rsidRPr="00752B05">
        <w:rPr>
          <w:rFonts w:ascii="Times New Roman" w:hAnsi="Times New Roman" w:cs="Times New Roman"/>
          <w:sz w:val="24"/>
          <w:szCs w:val="24"/>
        </w:rPr>
        <w:t>%, с начала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число МСП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38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1,22%. </w:t>
      </w:r>
    </w:p>
    <w:p w14:paraId="37ED2D1F" w14:textId="77777777" w:rsidR="0017408E" w:rsidRDefault="0017408E" w:rsidP="0017408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3A5B85" w14:textId="763B35B1" w:rsidR="005D31E0" w:rsidRPr="002E6817" w:rsidRDefault="005D31E0" w:rsidP="006D3E3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817">
        <w:rPr>
          <w:rFonts w:ascii="Times New Roman" w:hAnsi="Times New Roman" w:cs="Times New Roman"/>
          <w:b/>
          <w:bCs/>
          <w:sz w:val="24"/>
          <w:szCs w:val="24"/>
        </w:rPr>
        <w:t>Динамика количества субъектов МСП в</w:t>
      </w:r>
      <w:r w:rsidR="006D3E3C"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2E6817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spellEnd"/>
      <w:proofErr w:type="gramEnd"/>
      <w:r w:rsidRPr="002E6817">
        <w:rPr>
          <w:rFonts w:ascii="Times New Roman" w:hAnsi="Times New Roman" w:cs="Times New Roman"/>
          <w:b/>
          <w:bCs/>
          <w:sz w:val="24"/>
          <w:szCs w:val="24"/>
        </w:rPr>
        <w:t xml:space="preserve"> разрезе категорий хозяйствующих субъектов</w:t>
      </w:r>
    </w:p>
    <w:tbl>
      <w:tblPr>
        <w:tblW w:w="10327" w:type="dxa"/>
        <w:tblInd w:w="93" w:type="dxa"/>
        <w:tblLook w:val="04A0" w:firstRow="1" w:lastRow="0" w:firstColumn="1" w:lastColumn="0" w:noHBand="0" w:noVBand="1"/>
      </w:tblPr>
      <w:tblGrid>
        <w:gridCol w:w="2692"/>
        <w:gridCol w:w="1120"/>
        <w:gridCol w:w="1116"/>
        <w:gridCol w:w="1116"/>
        <w:gridCol w:w="1242"/>
        <w:gridCol w:w="1013"/>
        <w:gridCol w:w="997"/>
        <w:gridCol w:w="1031"/>
      </w:tblGrid>
      <w:tr w:rsidR="0017408E" w:rsidRPr="0017408E" w14:paraId="40876B9F" w14:textId="77777777" w:rsidTr="008B1449">
        <w:trPr>
          <w:trHeight w:val="765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1DD0" w14:textId="2FD2E5B9" w:rsidR="0017408E" w:rsidRPr="0017408E" w:rsidRDefault="0017408E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МСП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86D6" w14:textId="14E3C479" w:rsidR="0017408E" w:rsidRPr="0017408E" w:rsidRDefault="0017408E" w:rsidP="0014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10.02.2025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8428" w14:textId="52CB40C1" w:rsidR="0017408E" w:rsidRPr="0017408E" w:rsidRDefault="0017408E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9FC9" w14:textId="7EEF6210" w:rsidR="0017408E" w:rsidRPr="0017408E" w:rsidRDefault="0017408E" w:rsidP="00144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10.02.2026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6732D721" w14:textId="3BB2CFA7" w:rsidR="0017408E" w:rsidRPr="0017408E" w:rsidRDefault="0017408E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4740985" w14:textId="68E76494" w:rsidR="0017408E" w:rsidRPr="0017408E" w:rsidRDefault="0017408E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29E08D0" w14:textId="7D45C2FB" w:rsidR="0017408E" w:rsidRPr="0017408E" w:rsidRDefault="0017408E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3C4D0B4" w14:textId="16C6C56E" w:rsidR="0017408E" w:rsidRPr="0017408E" w:rsidRDefault="0017408E" w:rsidP="00647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17408E" w:rsidRPr="0017408E" w14:paraId="161745BC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919F" w14:textId="658CA1DC" w:rsidR="0017408E" w:rsidRPr="0017408E" w:rsidRDefault="0017408E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58F3" w14:textId="765E5206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5A76" w14:textId="3FA53432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4832" w14:textId="2FEBC2F2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6C26" w14:textId="30B34F29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-15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BA4E" w14:textId="4F69DE4B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-1,60%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2DA2" w14:textId="2CD7F44D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7DE4" w14:textId="40E599D3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-1,92%</w:t>
            </w:r>
          </w:p>
        </w:tc>
      </w:tr>
      <w:tr w:rsidR="0017408E" w:rsidRPr="0017408E" w14:paraId="41A4AFC7" w14:textId="77777777" w:rsidTr="004947D1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EFBA" w14:textId="2F014716" w:rsidR="0017408E" w:rsidRPr="0017408E" w:rsidRDefault="0017408E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6F6A" w14:textId="28A0654B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FBDE" w14:textId="2F1A23ED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3CA1" w14:textId="0EA50496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32E" w14:textId="7FD23143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9B9E" w14:textId="75CD5147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-1,95%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E96B" w14:textId="740E9A0F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92BA" w14:textId="005803AA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-2,31%</w:t>
            </w:r>
          </w:p>
        </w:tc>
      </w:tr>
      <w:tr w:rsidR="0017408E" w:rsidRPr="0017408E" w14:paraId="280889D9" w14:textId="77777777" w:rsidTr="004947D1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46B3" w14:textId="1C9D9E5F" w:rsidR="0017408E" w:rsidRPr="0017408E" w:rsidRDefault="0017408E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1FF7" w14:textId="2EED2DC4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FF86" w14:textId="43E1FAF1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ABBF" w14:textId="6ADEF85B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8B31" w14:textId="754FD465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913F" w14:textId="58181733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-1,94%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EB70" w14:textId="1A988C24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0173" w14:textId="16275499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-1,94%</w:t>
            </w:r>
          </w:p>
        </w:tc>
      </w:tr>
      <w:tr w:rsidR="0017408E" w:rsidRPr="0017408E" w14:paraId="541C9D00" w14:textId="77777777" w:rsidTr="004947D1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010D" w14:textId="5997EFF5" w:rsidR="0017408E" w:rsidRPr="0017408E" w:rsidRDefault="0017408E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4AE8" w14:textId="2F150712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7170" w14:textId="7176A11A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9048" w14:textId="3B84D4D9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F5A4" w14:textId="2B61D4D1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C77" w14:textId="7CA3929D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7CAF" w14:textId="71F59363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1C0C" w14:textId="0626BC05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25,00%</w:t>
            </w:r>
          </w:p>
        </w:tc>
      </w:tr>
      <w:tr w:rsidR="0017408E" w:rsidRPr="0017408E" w14:paraId="6F3F7473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DC05" w14:textId="1D204A7E" w:rsidR="0017408E" w:rsidRPr="0017408E" w:rsidRDefault="0017408E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A68D" w14:textId="12F4098B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1 958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36EF" w14:textId="34177937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1 940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1BC7" w14:textId="1478AC2C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2 225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A0E5" w14:textId="4CD281F8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285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634F" w14:textId="628B7FE8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14,69%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99AE" w14:textId="2EEF9C53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62BB" w14:textId="575AF065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13,64%</w:t>
            </w:r>
          </w:p>
        </w:tc>
      </w:tr>
      <w:tr w:rsidR="0017408E" w:rsidRPr="0017408E" w14:paraId="2A9B11AE" w14:textId="77777777" w:rsidTr="004947D1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5BC8" w14:textId="6635E479" w:rsidR="0017408E" w:rsidRPr="0017408E" w:rsidRDefault="0017408E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F92D" w14:textId="355B0AE2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1 938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EE04" w14:textId="7BCB7D3C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F1E9" w14:textId="67E03BB8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450B" w14:textId="1B2A9B57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A931" w14:textId="35291E7B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14,90%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6963" w14:textId="12D950A9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B15D" w14:textId="08BAA463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13,83%</w:t>
            </w:r>
          </w:p>
        </w:tc>
      </w:tr>
      <w:tr w:rsidR="0017408E" w:rsidRPr="0017408E" w14:paraId="637CA96C" w14:textId="77777777" w:rsidTr="004947D1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1256" w14:textId="0C5566C0" w:rsidR="0017408E" w:rsidRPr="0017408E" w:rsidRDefault="0017408E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23B7" w14:textId="79742B57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F58" w14:textId="028D85BF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A0F8" w14:textId="54F58C93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274F" w14:textId="192E1C92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B3AD" w14:textId="4BD061E7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D39B" w14:textId="43821134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065" w14:textId="35D86532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-5,00%</w:t>
            </w:r>
          </w:p>
        </w:tc>
      </w:tr>
      <w:tr w:rsidR="0017408E" w:rsidRPr="0017408E" w14:paraId="54C0BC22" w14:textId="77777777" w:rsidTr="004947D1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800E" w14:textId="5B4F7927" w:rsidR="0017408E" w:rsidRPr="0017408E" w:rsidRDefault="0017408E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818A" w14:textId="606596B3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468D" w14:textId="7AADDE1F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6AA4" w14:textId="5E697D41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D0C6" w14:textId="14C49231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026F" w14:textId="47785296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99C" w14:textId="54108412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DC1" w14:textId="6C42A2ED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17408E" w:rsidRPr="0017408E" w14:paraId="56FD587D" w14:textId="77777777" w:rsidTr="001C7354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4A55" w14:textId="3D361900" w:rsidR="0017408E" w:rsidRPr="0017408E" w:rsidRDefault="0017408E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5A86" w14:textId="7B25407E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90A2" w14:textId="22A09A80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86DF" w14:textId="5DE5D6B7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3 146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E1C4" w14:textId="0A573880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045A" w14:textId="7DEB8760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9,39%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DCF7" w14:textId="7C1C4027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DBB4" w14:textId="4A12EA73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8,60%</w:t>
            </w:r>
          </w:p>
        </w:tc>
      </w:tr>
      <w:tr w:rsidR="0017408E" w:rsidRPr="0017408E" w14:paraId="5A9BE792" w14:textId="77777777" w:rsidTr="005E7CC8">
        <w:trPr>
          <w:trHeight w:val="300"/>
        </w:trPr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93EB" w14:textId="24DC96C4" w:rsidR="0017408E" w:rsidRPr="0017408E" w:rsidRDefault="0017408E" w:rsidP="00647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социальных предприятий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F766A" w14:textId="71D9A90A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8465" w14:textId="408033BD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DFE6" w14:textId="6A20475F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3FC9" w14:textId="1E33BA9D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BEE" w14:textId="07A8EEAD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A152" w14:textId="00C18543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81AE" w14:textId="01BF5AB6" w:rsidR="0017408E" w:rsidRPr="0017408E" w:rsidRDefault="0017408E" w:rsidP="00A345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40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0,00%</w:t>
            </w:r>
          </w:p>
        </w:tc>
      </w:tr>
    </w:tbl>
    <w:p w14:paraId="6842D91C" w14:textId="77777777"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9D497E" w14:textId="2228E734" w:rsidR="00A04BB9" w:rsidRPr="00752B05" w:rsidRDefault="00A04BB9" w:rsidP="00A04B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</w:t>
      </w:r>
      <w:r>
        <w:rPr>
          <w:rFonts w:ascii="Times New Roman" w:hAnsi="Times New Roman" w:cs="Times New Roman"/>
          <w:sz w:val="24"/>
          <w:szCs w:val="24"/>
        </w:rPr>
        <w:t xml:space="preserve">февраля 2025 года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февраль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752B05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«Смоленский муниципальный округ»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МСП </w:t>
      </w:r>
      <w:r>
        <w:rPr>
          <w:rFonts w:ascii="Times New Roman" w:hAnsi="Times New Roman" w:cs="Times New Roman"/>
          <w:sz w:val="24"/>
          <w:szCs w:val="24"/>
        </w:rPr>
        <w:t>уменьшилось на 18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</w:t>
      </w:r>
      <w:r>
        <w:rPr>
          <w:rFonts w:ascii="Times New Roman" w:hAnsi="Times New Roman" w:cs="Times New Roman"/>
          <w:sz w:val="24"/>
          <w:szCs w:val="24"/>
        </w:rPr>
        <w:t>1,92%</w:t>
      </w:r>
      <w:r w:rsidRPr="00752B05">
        <w:rPr>
          <w:rFonts w:ascii="Times New Roman" w:hAnsi="Times New Roman" w:cs="Times New Roman"/>
          <w:sz w:val="24"/>
          <w:szCs w:val="24"/>
        </w:rPr>
        <w:t xml:space="preserve">, количество ИП </w:t>
      </w:r>
      <w:r>
        <w:rPr>
          <w:rFonts w:ascii="Times New Roman" w:hAnsi="Times New Roman" w:cs="Times New Roman"/>
          <w:sz w:val="24"/>
          <w:szCs w:val="24"/>
        </w:rPr>
        <w:t>увеличилось</w:t>
      </w:r>
      <w:r w:rsidRPr="00752B0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267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на </w:t>
      </w:r>
      <w:r>
        <w:rPr>
          <w:rFonts w:ascii="Times New Roman" w:hAnsi="Times New Roman" w:cs="Times New Roman"/>
          <w:sz w:val="24"/>
          <w:szCs w:val="24"/>
        </w:rPr>
        <w:t>13,64</w:t>
      </w:r>
      <w:r w:rsidRPr="00752B05">
        <w:rPr>
          <w:rFonts w:ascii="Times New Roman" w:hAnsi="Times New Roman" w:cs="Times New Roman"/>
          <w:sz w:val="24"/>
          <w:szCs w:val="24"/>
        </w:rPr>
        <w:t>%.</w:t>
      </w:r>
    </w:p>
    <w:p w14:paraId="3FB6CE4A" w14:textId="3F8E56FC" w:rsidR="001B064A" w:rsidRPr="00752B05" w:rsidRDefault="00A04BB9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5538">
        <w:rPr>
          <w:rFonts w:ascii="Times New Roman" w:hAnsi="Times New Roman" w:cs="Times New Roman"/>
          <w:sz w:val="24"/>
          <w:szCs w:val="24"/>
        </w:rPr>
        <w:t>За период с 10.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>г. по 10.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>г. наблюдается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снижение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юридических лиц (на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752B05">
        <w:rPr>
          <w:rFonts w:ascii="Times New Roman" w:hAnsi="Times New Roman" w:cs="Times New Roman"/>
          <w:sz w:val="24"/>
          <w:szCs w:val="24"/>
        </w:rPr>
        <w:t xml:space="preserve">ед. или </w:t>
      </w:r>
      <w:r>
        <w:rPr>
          <w:rFonts w:ascii="Times New Roman" w:hAnsi="Times New Roman" w:cs="Times New Roman"/>
          <w:sz w:val="24"/>
          <w:szCs w:val="24"/>
        </w:rPr>
        <w:t>-1,60</w:t>
      </w:r>
      <w:r w:rsidRPr="00752B05">
        <w:rPr>
          <w:rFonts w:ascii="Times New Roman" w:hAnsi="Times New Roman" w:cs="Times New Roman"/>
          <w:sz w:val="24"/>
          <w:szCs w:val="24"/>
        </w:rPr>
        <w:t xml:space="preserve">%), </w:t>
      </w:r>
      <w:r>
        <w:rPr>
          <w:rFonts w:ascii="Times New Roman" w:hAnsi="Times New Roman" w:cs="Times New Roman"/>
          <w:sz w:val="24"/>
          <w:szCs w:val="24"/>
        </w:rPr>
        <w:t>увеличение</w:t>
      </w:r>
      <w:r w:rsidRPr="00752B05">
        <w:rPr>
          <w:rFonts w:ascii="Times New Roman" w:hAnsi="Times New Roman" w:cs="Times New Roman"/>
          <w:sz w:val="24"/>
          <w:szCs w:val="24"/>
        </w:rPr>
        <w:t xml:space="preserve"> числа индивидуальных предпринимателей (на </w:t>
      </w:r>
      <w:r>
        <w:rPr>
          <w:rFonts w:ascii="Times New Roman" w:hAnsi="Times New Roman" w:cs="Times New Roman"/>
          <w:sz w:val="24"/>
          <w:szCs w:val="24"/>
        </w:rPr>
        <w:t>285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ед. или на </w:t>
      </w:r>
      <w:r>
        <w:rPr>
          <w:rFonts w:ascii="Times New Roman" w:hAnsi="Times New Roman" w:cs="Times New Roman"/>
          <w:sz w:val="24"/>
          <w:szCs w:val="24"/>
        </w:rPr>
        <w:t>14,69</w:t>
      </w:r>
      <w:r w:rsidRPr="00752B05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2F7DEF" w14:textId="48628C66" w:rsidR="00866F6B" w:rsidRDefault="003F2E10" w:rsidP="00866F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B0F442" wp14:editId="7081D326">
            <wp:extent cx="6517758" cy="3713155"/>
            <wp:effectExtent l="0" t="0" r="16510" b="209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0643516" w14:textId="77777777" w:rsidR="001B064A" w:rsidRDefault="001B064A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0548BA57" w14:textId="77777777" w:rsidR="00D81DEC" w:rsidRPr="00752B05" w:rsidRDefault="00B25D89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14:paraId="5221548D" w14:textId="7622D8B5" w:rsidR="00B25D89" w:rsidRPr="00752B05" w:rsidRDefault="00B45CE6" w:rsidP="0073387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«Смоленский </w:t>
      </w:r>
      <w:r w:rsidR="00953C4B">
        <w:rPr>
          <w:rFonts w:ascii="Times New Roman" w:hAnsi="Times New Roman" w:cs="Times New Roman"/>
          <w:b/>
          <w:bCs/>
          <w:sz w:val="20"/>
          <w:szCs w:val="24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14:paraId="11AE0DD1" w14:textId="67A4105E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3F2E10">
        <w:rPr>
          <w:rFonts w:ascii="Times New Roman" w:hAnsi="Times New Roman" w:cs="Times New Roman"/>
          <w:sz w:val="24"/>
          <w:szCs w:val="24"/>
        </w:rPr>
        <w:t>февраля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1B064A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по 10 </w:t>
      </w:r>
      <w:r w:rsidR="003F2E10">
        <w:rPr>
          <w:rFonts w:ascii="Times New Roman" w:hAnsi="Times New Roman" w:cs="Times New Roman"/>
          <w:sz w:val="24"/>
          <w:szCs w:val="24"/>
        </w:rPr>
        <w:t>февраля</w:t>
      </w:r>
      <w:r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1B064A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незначительно изменялась то в сторону увеличения, то в сторону уменьшения. В силу специфики работы Единого реестра МСП в июле 202</w:t>
      </w:r>
      <w:r w:rsidR="00ED6136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 отмечено </w:t>
      </w:r>
      <w:r w:rsidRPr="00485538">
        <w:rPr>
          <w:rFonts w:ascii="Times New Roman" w:hAnsi="Times New Roman" w:cs="Times New Roman"/>
          <w:sz w:val="24"/>
          <w:szCs w:val="24"/>
        </w:rPr>
        <w:t>с</w:t>
      </w:r>
      <w:r w:rsidRPr="00752B05">
        <w:rPr>
          <w:rFonts w:ascii="Times New Roman" w:hAnsi="Times New Roman" w:cs="Times New Roman"/>
          <w:sz w:val="24"/>
          <w:szCs w:val="24"/>
        </w:rPr>
        <w:t xml:space="preserve">нижение, а </w:t>
      </w:r>
      <w:r w:rsidR="007C24F1">
        <w:rPr>
          <w:rFonts w:ascii="Times New Roman" w:hAnsi="Times New Roman" w:cs="Times New Roman"/>
          <w:sz w:val="24"/>
          <w:szCs w:val="24"/>
        </w:rPr>
        <w:t xml:space="preserve">другие периоды анализируемого периода </w:t>
      </w:r>
      <w:r w:rsidRPr="00752B05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F740A6" w:rsidRPr="00752B05">
        <w:rPr>
          <w:rFonts w:ascii="Times New Roman" w:hAnsi="Times New Roman" w:cs="Times New Roman"/>
          <w:sz w:val="24"/>
          <w:szCs w:val="24"/>
        </w:rPr>
        <w:t xml:space="preserve">численности </w:t>
      </w:r>
      <w:r w:rsidRPr="00752B05">
        <w:rPr>
          <w:rFonts w:ascii="Times New Roman" w:hAnsi="Times New Roman" w:cs="Times New Roman"/>
          <w:sz w:val="24"/>
          <w:szCs w:val="24"/>
        </w:rPr>
        <w:t>ИП.</w:t>
      </w:r>
    </w:p>
    <w:p w14:paraId="5D54BBC7" w14:textId="77777777"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</w:t>
      </w:r>
      <w:proofErr w:type="gramStart"/>
      <w:r w:rsidRPr="00752B05">
        <w:rPr>
          <w:rFonts w:ascii="Times New Roman" w:hAnsi="Times New Roman" w:cs="Times New Roman"/>
          <w:sz w:val="24"/>
          <w:szCs w:val="24"/>
        </w:rPr>
        <w:t>классическому</w:t>
      </w:r>
      <w:proofErr w:type="gramEnd"/>
      <w:r w:rsidRPr="00752B05">
        <w:rPr>
          <w:rFonts w:ascii="Times New Roman" w:hAnsi="Times New Roman" w:cs="Times New Roman"/>
          <w:sz w:val="24"/>
          <w:szCs w:val="24"/>
        </w:rPr>
        <w:t>.</w:t>
      </w:r>
    </w:p>
    <w:p w14:paraId="16B4AB9E" w14:textId="77777777" w:rsidR="00D81DEC" w:rsidRPr="00752B05" w:rsidRDefault="00D81DEC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74A407" w14:textId="6B8A0028" w:rsidR="007C24F1" w:rsidRDefault="00EF4949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14:paraId="2C289C93" w14:textId="7853FD7A" w:rsidR="003B2598" w:rsidRPr="00752B05" w:rsidRDefault="007C24F1" w:rsidP="00607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«Смоленский </w:t>
      </w:r>
      <w:r w:rsidR="00826390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0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14:paraId="2D0B7484" w14:textId="3116E8FB" w:rsidR="001F3F72" w:rsidRPr="00752B05" w:rsidRDefault="00ED6136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noProof/>
          <w:lang w:eastAsia="ru-RU"/>
        </w:rPr>
        <w:drawing>
          <wp:inline distT="0" distB="0" distL="0" distR="0" wp14:anchorId="56F4B0C9" wp14:editId="1C14C563">
            <wp:extent cx="6363320" cy="4029740"/>
            <wp:effectExtent l="0" t="0" r="19050" b="2794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2B81BFE0" w14:textId="77777777" w:rsidR="00654833" w:rsidRPr="00752B05" w:rsidRDefault="0005270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14:paraId="2BAAB8A3" w14:textId="60F83B67" w:rsidR="00052701" w:rsidRPr="00752B05" w:rsidRDefault="007C24F1" w:rsidP="00607A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«Смоленский</w:t>
      </w:r>
      <w:r w:rsidR="00826390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6D3E3C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» </w:t>
      </w:r>
      <w:r w:rsidR="00654833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2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975"/>
        <w:gridCol w:w="1260"/>
        <w:gridCol w:w="1440"/>
        <w:gridCol w:w="1440"/>
        <w:gridCol w:w="1080"/>
        <w:gridCol w:w="1080"/>
      </w:tblGrid>
      <w:tr w:rsidR="00FA3A42" w:rsidRPr="00ED6136" w14:paraId="0B1CDD03" w14:textId="77777777" w:rsidTr="00ED6136">
        <w:trPr>
          <w:trHeight w:val="920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66E3F7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Виды деятельности по ОКВЭД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75444CD9" w14:textId="77777777" w:rsidR="006040B9" w:rsidRPr="00ED6136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ОКВЭД*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D422828" w14:textId="77777777" w:rsidR="00FA3A42" w:rsidRPr="00ED6136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8452408" w14:textId="666DDBA5" w:rsidR="006040B9" w:rsidRPr="00ED6136" w:rsidRDefault="00FA3A42" w:rsidP="003F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D6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</w:t>
            </w:r>
            <w:r w:rsidR="003F2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1E139AA" w14:textId="77777777" w:rsidR="00FA3A42" w:rsidRPr="001B064A" w:rsidRDefault="006040B9" w:rsidP="00FA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</w:t>
            </w:r>
            <w:r w:rsidR="00FA3A42"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</w:t>
            </w: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6F8422D7" w14:textId="3E1E6313" w:rsidR="006040B9" w:rsidRPr="001B064A" w:rsidRDefault="001B064A" w:rsidP="003F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</w:t>
            </w:r>
            <w:r w:rsidR="003F2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FA3A42"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3F2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B398D70" w14:textId="77777777" w:rsidR="006040B9" w:rsidRPr="001B064A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Прирост, ед.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9F3DAC7" w14:textId="77777777" w:rsidR="006040B9" w:rsidRPr="001B064A" w:rsidRDefault="006040B9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B064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Прирост, %</w:t>
            </w:r>
          </w:p>
        </w:tc>
      </w:tr>
      <w:tr w:rsidR="003F2E10" w:rsidRPr="00ED6136" w14:paraId="48F2A238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71F6" w14:textId="02194EF3" w:rsidR="003F2E10" w:rsidRPr="009501D9" w:rsidRDefault="003F2E1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DB35" w14:textId="4BCC4FE9" w:rsidR="003F2E10" w:rsidRPr="009501D9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6F3A" w14:textId="7F807288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1 131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7EB" w14:textId="69D04448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1 143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6E3" w14:textId="08839A00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1752" w14:textId="10C9BA2F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1,06%</w:t>
            </w:r>
          </w:p>
        </w:tc>
      </w:tr>
      <w:tr w:rsidR="003F2E10" w:rsidRPr="00ED6136" w14:paraId="0A7E1A17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1ABC" w14:textId="4366E3F3" w:rsidR="003F2E10" w:rsidRPr="009501D9" w:rsidRDefault="003F2E1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Транспортировка и хранение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5059" w14:textId="0CE982FE" w:rsidR="003F2E10" w:rsidRPr="009501D9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49 по 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4D0F" w14:textId="42598158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1369" w14:textId="3ABFB8CA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909D" w14:textId="5107366B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BF56" w14:textId="7866670C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0,95%</w:t>
            </w:r>
          </w:p>
        </w:tc>
      </w:tr>
      <w:tr w:rsidR="003F2E10" w:rsidRPr="00ED6136" w14:paraId="030FAA2D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A1A6" w14:textId="40CBF00E" w:rsidR="003F2E10" w:rsidRPr="009501D9" w:rsidRDefault="003F2E1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Строительство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271D" w14:textId="256CCBB5" w:rsidR="003F2E10" w:rsidRPr="009501D9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41 по 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33C9" w14:textId="1B4DF74E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A552" w14:textId="5E03586D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2C02" w14:textId="3CC508C7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0DD0" w14:textId="7622BD99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2,56%</w:t>
            </w:r>
          </w:p>
        </w:tc>
      </w:tr>
      <w:tr w:rsidR="003F2E10" w:rsidRPr="00ED6136" w14:paraId="2948B40F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02A03" w14:textId="19390A14" w:rsidR="003F2E10" w:rsidRPr="009501D9" w:rsidRDefault="003F2E1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Обрабатывающие производства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845" w14:textId="250947F9" w:rsidR="003F2E10" w:rsidRPr="009501D9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10 по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EBDB" w14:textId="327559F6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287C" w14:textId="056DFBB2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D8C4" w14:textId="0D06B5B5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A821" w14:textId="1CB5B6BC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0,79%</w:t>
            </w:r>
          </w:p>
        </w:tc>
      </w:tr>
      <w:tr w:rsidR="003F2E10" w:rsidRPr="00ED6136" w14:paraId="4251927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7485" w14:textId="3DE7CDBE" w:rsidR="003F2E10" w:rsidRPr="009501D9" w:rsidRDefault="003F2E1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00B0" w14:textId="4D22BE88" w:rsidR="003F2E10" w:rsidRPr="009501D9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28C5" w14:textId="087A6BD6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D652" w14:textId="7C46D16E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EFF0" w14:textId="20128244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B677" w14:textId="30F4E2E8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1,92%</w:t>
            </w:r>
          </w:p>
        </w:tc>
      </w:tr>
      <w:tr w:rsidR="003F2E10" w:rsidRPr="00ED6136" w14:paraId="7CAE904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D2258" w14:textId="2CD5D6B7" w:rsidR="003F2E10" w:rsidRPr="009501D9" w:rsidRDefault="003F2E1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7A83" w14:textId="2D32EFCB" w:rsidR="003F2E10" w:rsidRPr="009501D9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69 по 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C6AF" w14:textId="64F185F1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1247" w14:textId="11BD1851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D416" w14:textId="11B63647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C7F" w14:textId="208713F5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3,40%</w:t>
            </w:r>
          </w:p>
        </w:tc>
      </w:tr>
      <w:tr w:rsidR="003F2E10" w:rsidRPr="00ED6136" w14:paraId="7CB5BAC1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6656" w14:textId="4D937FE2" w:rsidR="003F2E10" w:rsidRPr="009501D9" w:rsidRDefault="003F2E1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 xml:space="preserve">Деятельность административная и сопутствующие дополнительные </w:t>
            </w:r>
            <w:r w:rsidRPr="009501D9"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CA08" w14:textId="7C54B9A5" w:rsidR="003F2E10" w:rsidRPr="009501D9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lastRenderedPageBreak/>
              <w:t>с 55 по 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781D" w14:textId="449E2DEE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B6E5" w14:textId="6913EC25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68382C" w14:textId="76E6A158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C6AD" w14:textId="140D3527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0,93%</w:t>
            </w:r>
          </w:p>
        </w:tc>
      </w:tr>
      <w:tr w:rsidR="003F2E10" w:rsidRPr="00ED6136" w14:paraId="263CBEE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A6B22" w14:textId="70A2E410" w:rsidR="003F2E10" w:rsidRPr="009501D9" w:rsidRDefault="003F2E1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lastRenderedPageBreak/>
              <w:t>Деятельность гостиниц и предприятий общественного питания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DC49" w14:textId="04703ABF" w:rsidR="003F2E10" w:rsidRPr="009501D9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8354" w14:textId="3D063077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312B" w14:textId="4D19371E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CF7A5" w14:textId="34155E03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3130" w14:textId="3509CB2D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0,95%</w:t>
            </w:r>
          </w:p>
        </w:tc>
      </w:tr>
      <w:tr w:rsidR="003F2E10" w:rsidRPr="00ED6136" w14:paraId="0797D5DD" w14:textId="77777777" w:rsidTr="006B665C">
        <w:trPr>
          <w:trHeight w:val="37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4E93F" w14:textId="68108741" w:rsidR="003F2E10" w:rsidRPr="009501D9" w:rsidRDefault="003F2E1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Предоставление прочих видов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C3A2" w14:textId="710B4F29" w:rsidR="003F2E10" w:rsidRPr="009501D9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E05A" w14:textId="2F573258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AB4B" w14:textId="25D0F1FE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E904AD7" w14:textId="4921B4EE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F7D7" w14:textId="46859C58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3F2E10" w:rsidRPr="00ED6136" w14:paraId="70EC0D1B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44232" w14:textId="00091242" w:rsidR="003F2E10" w:rsidRPr="009501D9" w:rsidRDefault="003F2E1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59DF" w14:textId="75094698" w:rsidR="003F2E10" w:rsidRPr="009501D9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01 по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9474" w14:textId="3AF31660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1B2E" w14:textId="2A03A529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56B82E9" w14:textId="0A9EFA6A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FE42" w14:textId="6D1CEB78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3F2E10" w:rsidRPr="00ED6136" w14:paraId="1DDB08DB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AA90" w14:textId="077D9AE8" w:rsidR="003F2E10" w:rsidRPr="009501D9" w:rsidRDefault="003F2E1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информации и связи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236B" w14:textId="0837169A" w:rsidR="003F2E10" w:rsidRPr="009501D9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6FD2" w14:textId="650DE1E1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D514" w14:textId="5E258C71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53F61F7" w14:textId="7828B4C4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2AC2" w14:textId="71C53D5C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2,70%</w:t>
            </w:r>
          </w:p>
        </w:tc>
      </w:tr>
      <w:tr w:rsidR="003F2E10" w:rsidRPr="00ED6136" w14:paraId="7DB912DD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F6BC2" w14:textId="172530C4" w:rsidR="003F2E10" w:rsidRPr="009501D9" w:rsidRDefault="003F2E1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623" w14:textId="2A5EEC22" w:rsidR="003F2E10" w:rsidRPr="009501D9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C5E0" w14:textId="60AA6C2B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F133" w14:textId="1D17C5A6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E30EAB" w14:textId="6DB1DC50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6121" w14:textId="3B4698D6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5,26%</w:t>
            </w:r>
          </w:p>
        </w:tc>
      </w:tr>
      <w:tr w:rsidR="003F2E10" w:rsidRPr="00ED6136" w14:paraId="6C0BD67D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5AD5C" w14:textId="78595FB4" w:rsidR="003F2E10" w:rsidRPr="009501D9" w:rsidRDefault="003F2E1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6CAE" w14:textId="401BF9EB" w:rsidR="003F2E10" w:rsidRPr="009501D9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90 по 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02E9" w14:textId="330D9E8E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8B39" w14:textId="0CE59097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C3D6BB" w14:textId="445C1B5D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B9A5" w14:textId="417CC6B3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3F2E10" w:rsidRPr="00ED6136" w14:paraId="36783DA6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07AAA" w14:textId="31B95135" w:rsidR="003F2E10" w:rsidRPr="009501D9" w:rsidRDefault="003F2E1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8BF8" w14:textId="50393778" w:rsidR="003F2E10" w:rsidRPr="009501D9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9C7B" w14:textId="1E39B45A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1065" w14:textId="77CC6EF2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0DDA3F" w14:textId="5B235E81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color w:val="9C6500"/>
                <w:sz w:val="20"/>
                <w:szCs w:val="20"/>
              </w:rPr>
              <w:t>-2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5768" w14:textId="0E101E70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-9,52%</w:t>
            </w:r>
          </w:p>
        </w:tc>
      </w:tr>
      <w:tr w:rsidR="003F2E10" w:rsidRPr="00ED6136" w14:paraId="50431E15" w14:textId="77777777" w:rsidTr="006B665C">
        <w:trPr>
          <w:trHeight w:val="40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CF5D" w14:textId="4788B01B" w:rsidR="003F2E10" w:rsidRPr="009501D9" w:rsidRDefault="003F2E1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F642" w14:textId="5561004C" w:rsidR="003F2E10" w:rsidRPr="009501D9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02CB" w14:textId="2B6E4F5C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DDCC" w14:textId="5DD1D477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164897E" w14:textId="4591A742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6AF6" w14:textId="13DBE353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3F2E10" w:rsidRPr="00ED6136" w14:paraId="2170B398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E6BE" w14:textId="04BE35F8" w:rsidR="003F2E10" w:rsidRPr="009501D9" w:rsidRDefault="003F2E1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DC11" w14:textId="11C93845" w:rsidR="003F2E10" w:rsidRPr="009501D9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583B" w14:textId="7A5B9CA8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CA65" w14:textId="39573495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063AF2" w14:textId="5F94EA85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color w:val="9C6500"/>
                <w:sz w:val="20"/>
                <w:szCs w:val="20"/>
              </w:rPr>
              <w:t>-1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F683" w14:textId="667E9085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-12,50%</w:t>
            </w:r>
          </w:p>
        </w:tc>
      </w:tr>
      <w:tr w:rsidR="003F2E10" w:rsidRPr="00ED6136" w14:paraId="234E9FD3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9198" w14:textId="2963DCEE" w:rsidR="003F2E10" w:rsidRPr="009501D9" w:rsidRDefault="003F2E1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77E8" w14:textId="0BBF702D" w:rsidR="003F2E10" w:rsidRPr="009501D9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CEEF" w14:textId="30C460E4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D87" w14:textId="570B3205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A815" w14:textId="61AE2598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15A1" w14:textId="1F1AD950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3F2E10" w:rsidRPr="00ED6136" w14:paraId="36FE5EAF" w14:textId="77777777" w:rsidTr="00FA3A42">
        <w:trPr>
          <w:trHeight w:val="6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62F6E" w14:textId="0DECE6EA" w:rsidR="003F2E10" w:rsidRPr="009501D9" w:rsidRDefault="003F2E10" w:rsidP="006B66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5744" w14:textId="035A19F6" w:rsidR="003F2E10" w:rsidRPr="009501D9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01D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B069" w14:textId="454BB0BB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646B" w14:textId="257A5995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2029" w14:textId="56A8BE8F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7CB7" w14:textId="6F9B3CA7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</w:tr>
      <w:tr w:rsidR="003F2E10" w:rsidRPr="00ED6136" w14:paraId="2BA7889A" w14:textId="77777777" w:rsidTr="00FA3A42">
        <w:trPr>
          <w:trHeight w:val="30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CAE5FE" w14:textId="77777777" w:rsidR="003F2E10" w:rsidRPr="00D77605" w:rsidRDefault="003F2E10" w:rsidP="006040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3470" w14:textId="77777777" w:rsidR="003F2E10" w:rsidRPr="00D77605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6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8D92" w14:textId="6C7A47C4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3 108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EE8F" w14:textId="2DB75896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3 146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B999" w14:textId="1BC6A7E9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C74B" w14:textId="203DE31B" w:rsidR="003F2E10" w:rsidRPr="003F2E10" w:rsidRDefault="003F2E10" w:rsidP="006040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2E10">
              <w:rPr>
                <w:rFonts w:ascii="Times New Roman" w:hAnsi="Times New Roman" w:cs="Times New Roman"/>
                <w:sz w:val="20"/>
                <w:szCs w:val="20"/>
              </w:rPr>
              <w:t>1,22%</w:t>
            </w:r>
          </w:p>
        </w:tc>
      </w:tr>
    </w:tbl>
    <w:p w14:paraId="7F7256B1" w14:textId="77777777" w:rsidR="000752E9" w:rsidRDefault="000752E9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</w:p>
    <w:p w14:paraId="1077DAB3" w14:textId="63ED2B9B" w:rsidR="00DC4B85" w:rsidRPr="00485538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485538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14:paraId="0F433C45" w14:textId="77777777"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DA0AAD1" w14:textId="066AA435" w:rsidR="00E2057F" w:rsidRDefault="002D59ED" w:rsidP="00593E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880915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874149" w:rsidRPr="00752B05">
        <w:rPr>
          <w:rFonts w:ascii="Times New Roman" w:hAnsi="Times New Roman" w:cs="Times New Roman"/>
          <w:sz w:val="24"/>
          <w:szCs w:val="24"/>
        </w:rPr>
        <w:t xml:space="preserve">по </w:t>
      </w:r>
      <w:r w:rsidR="00630340">
        <w:rPr>
          <w:rFonts w:ascii="Times New Roman" w:hAnsi="Times New Roman" w:cs="Times New Roman"/>
          <w:sz w:val="24"/>
          <w:szCs w:val="24"/>
        </w:rPr>
        <w:t>1</w:t>
      </w:r>
      <w:r w:rsidR="003F2E10">
        <w:rPr>
          <w:rFonts w:ascii="Times New Roman" w:hAnsi="Times New Roman" w:cs="Times New Roman"/>
          <w:sz w:val="24"/>
          <w:szCs w:val="24"/>
        </w:rPr>
        <w:t>0</w:t>
      </w:r>
      <w:r w:rsidR="000752E9" w:rsidRP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отраслям </w:t>
      </w:r>
      <w:r w:rsidR="00686D4C" w:rsidRPr="00752B05">
        <w:rPr>
          <w:rFonts w:ascii="Times New Roman" w:hAnsi="Times New Roman" w:cs="Times New Roman"/>
          <w:sz w:val="24"/>
          <w:szCs w:val="24"/>
        </w:rPr>
        <w:t>отмеч</w:t>
      </w:r>
      <w:r w:rsidR="00992460" w:rsidRPr="00752B05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0752E9">
        <w:rPr>
          <w:rFonts w:ascii="Times New Roman" w:hAnsi="Times New Roman" w:cs="Times New Roman"/>
          <w:sz w:val="24"/>
          <w:szCs w:val="24"/>
        </w:rPr>
        <w:t>увеличение</w:t>
      </w:r>
      <w:r w:rsidR="002D48D1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752B05">
        <w:rPr>
          <w:rFonts w:ascii="Times New Roman" w:hAnsi="Times New Roman" w:cs="Times New Roman"/>
          <w:sz w:val="24"/>
          <w:szCs w:val="24"/>
        </w:rPr>
        <w:t>количества</w:t>
      </w:r>
      <w:r w:rsidR="00E2057F">
        <w:rPr>
          <w:rFonts w:ascii="Times New Roman" w:hAnsi="Times New Roman" w:cs="Times New Roman"/>
          <w:sz w:val="24"/>
          <w:szCs w:val="24"/>
        </w:rPr>
        <w:t xml:space="preserve"> субъектов МСП с начала года:</w:t>
      </w:r>
    </w:p>
    <w:p w14:paraId="08032B8A" w14:textId="7BCF838B" w:rsidR="00591A03" w:rsidRDefault="00591A03" w:rsidP="00591A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1A03">
        <w:rPr>
          <w:rFonts w:ascii="Times New Roman" w:hAnsi="Times New Roman" w:cs="Times New Roman"/>
          <w:b/>
          <w:sz w:val="24"/>
          <w:szCs w:val="24"/>
        </w:rPr>
        <w:t>Торговля оптовая и розничная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3F2E10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ед. или</w:t>
      </w:r>
      <w:r w:rsidR="00727B6F">
        <w:rPr>
          <w:rFonts w:ascii="Times New Roman" w:hAnsi="Times New Roman" w:cs="Times New Roman"/>
          <w:sz w:val="24"/>
          <w:szCs w:val="24"/>
        </w:rPr>
        <w:t xml:space="preserve"> </w:t>
      </w:r>
      <w:r w:rsidR="003F2E10">
        <w:rPr>
          <w:rFonts w:ascii="Times New Roman" w:hAnsi="Times New Roman" w:cs="Times New Roman"/>
          <w:sz w:val="24"/>
          <w:szCs w:val="24"/>
        </w:rPr>
        <w:t>1,06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6301CC54" w14:textId="455E72FB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Транспортировка и хранение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3F2E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F2E10">
        <w:rPr>
          <w:rFonts w:ascii="Times New Roman" w:hAnsi="Times New Roman" w:cs="Times New Roman"/>
          <w:sz w:val="24"/>
          <w:szCs w:val="24"/>
        </w:rPr>
        <w:t>0,95</w:t>
      </w:r>
      <w:r w:rsidR="00F938F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6ABB5103" w14:textId="3B31D32B" w:rsidR="00953C4B" w:rsidRDefault="00953C4B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Строительство </w:t>
      </w:r>
      <w:r>
        <w:rPr>
          <w:rFonts w:ascii="Times New Roman" w:hAnsi="Times New Roman" w:cs="Times New Roman"/>
          <w:sz w:val="24"/>
          <w:szCs w:val="24"/>
        </w:rPr>
        <w:t>(+</w:t>
      </w:r>
      <w:r w:rsidR="003F2E1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F2E10">
        <w:rPr>
          <w:rFonts w:ascii="Times New Roman" w:hAnsi="Times New Roman" w:cs="Times New Roman"/>
          <w:sz w:val="24"/>
          <w:szCs w:val="24"/>
        </w:rPr>
        <w:t>2,56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7DF282BE" w14:textId="41F70071" w:rsidR="00F938F2" w:rsidRPr="00F938F2" w:rsidRDefault="00F938F2" w:rsidP="00E205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брабатывающие производства 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3F2E10">
        <w:rPr>
          <w:rFonts w:ascii="Times New Roman" w:hAnsi="Times New Roman" w:cs="Times New Roman"/>
          <w:sz w:val="24"/>
          <w:szCs w:val="24"/>
        </w:rPr>
        <w:t>2</w:t>
      </w:r>
      <w:r w:rsidR="001B06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F2E10">
        <w:rPr>
          <w:rFonts w:ascii="Times New Roman" w:hAnsi="Times New Roman" w:cs="Times New Roman"/>
          <w:sz w:val="24"/>
          <w:szCs w:val="24"/>
        </w:rPr>
        <w:t>0,79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12435799" w14:textId="31AFA1EA" w:rsidR="00591A03" w:rsidRDefault="00591A03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3F2E1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F2E10">
        <w:rPr>
          <w:rFonts w:ascii="Times New Roman" w:hAnsi="Times New Roman" w:cs="Times New Roman"/>
          <w:sz w:val="24"/>
          <w:szCs w:val="24"/>
        </w:rPr>
        <w:t>1,92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55B1D88A" w14:textId="555DA9A4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Pr="00F308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по операциям с недвижимым имуществом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3F2E10">
        <w:rPr>
          <w:rFonts w:ascii="Times New Roman" w:hAnsi="Times New Roman" w:cs="Times New Roman"/>
          <w:sz w:val="24"/>
          <w:szCs w:val="24"/>
        </w:rPr>
        <w:t>5</w:t>
      </w:r>
      <w:r w:rsidR="001B064A"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F2E10">
        <w:rPr>
          <w:rFonts w:ascii="Times New Roman" w:hAnsi="Times New Roman" w:cs="Times New Roman"/>
          <w:sz w:val="24"/>
          <w:szCs w:val="24"/>
        </w:rPr>
        <w:t>3,40</w:t>
      </w:r>
      <w:r w:rsidR="006B665C">
        <w:rPr>
          <w:rFonts w:ascii="Times New Roman" w:hAnsi="Times New Roman" w:cs="Times New Roman"/>
          <w:sz w:val="24"/>
          <w:szCs w:val="24"/>
        </w:rPr>
        <w:t>%);</w:t>
      </w:r>
    </w:p>
    <w:p w14:paraId="57EF709D" w14:textId="5B9BF898" w:rsidR="006B665C" w:rsidRDefault="006B665C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665C">
        <w:rPr>
          <w:rFonts w:ascii="Times New Roman" w:hAnsi="Times New Roman" w:cs="Times New Roman"/>
          <w:b/>
          <w:sz w:val="24"/>
          <w:szCs w:val="24"/>
        </w:rPr>
        <w:t xml:space="preserve">Деятельность </w:t>
      </w:r>
      <w:r w:rsidR="00AF45C3">
        <w:rPr>
          <w:rFonts w:ascii="Times New Roman" w:hAnsi="Times New Roman" w:cs="Times New Roman"/>
          <w:b/>
          <w:sz w:val="24"/>
          <w:szCs w:val="24"/>
        </w:rPr>
        <w:t xml:space="preserve">гостиниц и предприятий общественного питания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3F2E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F2E10">
        <w:rPr>
          <w:rFonts w:ascii="Times New Roman" w:hAnsi="Times New Roman" w:cs="Times New Roman"/>
          <w:sz w:val="24"/>
          <w:szCs w:val="24"/>
        </w:rPr>
        <w:t>0,93</w:t>
      </w:r>
      <w:r>
        <w:rPr>
          <w:rFonts w:ascii="Times New Roman" w:hAnsi="Times New Roman" w:cs="Times New Roman"/>
          <w:sz w:val="24"/>
          <w:szCs w:val="24"/>
        </w:rPr>
        <w:t>%);</w:t>
      </w:r>
    </w:p>
    <w:p w14:paraId="57F62013" w14:textId="0D79F6DF" w:rsidR="006B665C" w:rsidRDefault="006B665C" w:rsidP="006B66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- </w:t>
      </w:r>
      <w:r w:rsidRPr="00AF57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Деятельность административная и сопутствующие дополнительные услуги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3F2E1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3F2E10">
        <w:rPr>
          <w:rFonts w:ascii="Times New Roman" w:hAnsi="Times New Roman" w:cs="Times New Roman"/>
          <w:sz w:val="24"/>
          <w:szCs w:val="24"/>
        </w:rPr>
        <w:t>0,95</w:t>
      </w:r>
      <w:r w:rsidR="00F938F2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403EAC64" w14:textId="3BB30A62" w:rsidR="00F938F2" w:rsidRDefault="00F938F2" w:rsidP="00F93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8F2">
        <w:rPr>
          <w:rFonts w:ascii="Times New Roman" w:hAnsi="Times New Roman" w:cs="Times New Roman"/>
          <w:b/>
          <w:sz w:val="24"/>
          <w:szCs w:val="24"/>
        </w:rPr>
        <w:t>Предоставление прочих видов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1B064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14C64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73C348B2" w14:textId="61F6B504" w:rsidR="00D92E45" w:rsidRDefault="00D92E45" w:rsidP="00D9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92E45">
        <w:rPr>
          <w:rFonts w:ascii="Times New Roman" w:hAnsi="Times New Roman" w:cs="Times New Roman"/>
          <w:b/>
          <w:sz w:val="24"/>
          <w:szCs w:val="24"/>
        </w:rPr>
        <w:t>Сельское, лесное хозяйство, охота, рыболовство и рыбоводство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>(+</w:t>
      </w:r>
      <w:r w:rsidR="00414C6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729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1B064A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>%),</w:t>
      </w:r>
    </w:p>
    <w:p w14:paraId="15A54285" w14:textId="0A9C5447" w:rsidR="00591A03" w:rsidRDefault="00591A03" w:rsidP="00D9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12105">
        <w:rPr>
          <w:rFonts w:ascii="Times New Roman" w:hAnsi="Times New Roman" w:cs="Times New Roman"/>
          <w:b/>
          <w:sz w:val="24"/>
          <w:szCs w:val="24"/>
        </w:rPr>
        <w:t>Деятельность в области информации и связи</w:t>
      </w:r>
      <w:r>
        <w:rPr>
          <w:rFonts w:ascii="Times New Roman" w:hAnsi="Times New Roman" w:cs="Times New Roman"/>
          <w:sz w:val="24"/>
          <w:szCs w:val="24"/>
        </w:rPr>
        <w:t xml:space="preserve"> (+</w:t>
      </w:r>
      <w:r w:rsidR="00414C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14C64">
        <w:rPr>
          <w:rFonts w:ascii="Times New Roman" w:hAnsi="Times New Roman" w:cs="Times New Roman"/>
          <w:sz w:val="24"/>
          <w:szCs w:val="24"/>
        </w:rPr>
        <w:t>2,70</w:t>
      </w:r>
      <w:r>
        <w:rPr>
          <w:rFonts w:ascii="Times New Roman" w:hAnsi="Times New Roman" w:cs="Times New Roman"/>
          <w:sz w:val="24"/>
          <w:szCs w:val="24"/>
        </w:rPr>
        <w:t>%)</w:t>
      </w:r>
    </w:p>
    <w:p w14:paraId="46E955BB" w14:textId="768A40AB" w:rsidR="00953C4B" w:rsidRDefault="00953C4B" w:rsidP="00953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6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B56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в области культуры, спорта, организации досуга и развлечений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B564C">
        <w:rPr>
          <w:rFonts w:ascii="Times New Roman" w:hAnsi="Times New Roman" w:cs="Times New Roman"/>
          <w:sz w:val="24"/>
          <w:szCs w:val="24"/>
        </w:rPr>
        <w:t>(+</w:t>
      </w:r>
      <w:r w:rsidR="00612105">
        <w:rPr>
          <w:rFonts w:ascii="Times New Roman" w:hAnsi="Times New Roman" w:cs="Times New Roman"/>
          <w:sz w:val="24"/>
          <w:szCs w:val="24"/>
        </w:rPr>
        <w:t>0</w:t>
      </w:r>
      <w:r w:rsidRPr="006B564C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414C64">
        <w:rPr>
          <w:rFonts w:ascii="Times New Roman" w:hAnsi="Times New Roman" w:cs="Times New Roman"/>
          <w:sz w:val="24"/>
          <w:szCs w:val="24"/>
        </w:rPr>
        <w:t>0,00</w:t>
      </w:r>
      <w:r w:rsidRPr="006B564C">
        <w:rPr>
          <w:rFonts w:ascii="Times New Roman" w:hAnsi="Times New Roman" w:cs="Times New Roman"/>
          <w:sz w:val="24"/>
          <w:szCs w:val="24"/>
        </w:rPr>
        <w:t>%),</w:t>
      </w:r>
    </w:p>
    <w:p w14:paraId="331759D6" w14:textId="68787464" w:rsidR="00953C4B" w:rsidRPr="00953C4B" w:rsidRDefault="00953C4B" w:rsidP="00E20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</w:t>
      </w:r>
      <w:r w:rsidR="00727B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Образование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41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121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ед. или </w:t>
      </w:r>
      <w:r w:rsidR="0041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5,26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%),</w:t>
      </w:r>
    </w:p>
    <w:p w14:paraId="72999173" w14:textId="10F50079" w:rsidR="009216A0" w:rsidRPr="00D92E45" w:rsidRDefault="009216A0" w:rsidP="009216A0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 xml:space="preserve">Деятельность финансовая и страхования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41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 или </w:t>
      </w:r>
      <w:r w:rsidR="00414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%).</w:t>
      </w:r>
    </w:p>
    <w:p w14:paraId="063A05E9" w14:textId="77FE82F7" w:rsidR="00593E5D" w:rsidRPr="00F938F2" w:rsidRDefault="00E2057F" w:rsidP="00F938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EB5E28" w:rsidRPr="00752B05">
        <w:rPr>
          <w:rFonts w:ascii="Times New Roman" w:hAnsi="Times New Roman" w:cs="Times New Roman"/>
          <w:sz w:val="24"/>
          <w:szCs w:val="24"/>
        </w:rPr>
        <w:t>о</w:t>
      </w:r>
      <w:r w:rsidR="000752E9">
        <w:rPr>
          <w:rFonts w:ascii="Times New Roman" w:hAnsi="Times New Roman" w:cs="Times New Roman"/>
          <w:sz w:val="24"/>
          <w:szCs w:val="24"/>
        </w:rPr>
        <w:t xml:space="preserve"> </w:t>
      </w:r>
      <w:r w:rsidR="00414C64">
        <w:rPr>
          <w:rFonts w:ascii="Times New Roman" w:hAnsi="Times New Roman" w:cs="Times New Roman"/>
          <w:sz w:val="24"/>
          <w:szCs w:val="24"/>
        </w:rPr>
        <w:t>2</w:t>
      </w:r>
      <w:r w:rsidR="000752E9">
        <w:rPr>
          <w:rFonts w:ascii="Times New Roman" w:hAnsi="Times New Roman" w:cs="Times New Roman"/>
          <w:sz w:val="24"/>
          <w:szCs w:val="24"/>
        </w:rPr>
        <w:t xml:space="preserve"> отрасл</w:t>
      </w:r>
      <w:r w:rsidR="00414C64">
        <w:rPr>
          <w:rFonts w:ascii="Times New Roman" w:hAnsi="Times New Roman" w:cs="Times New Roman"/>
          <w:sz w:val="24"/>
          <w:szCs w:val="24"/>
        </w:rPr>
        <w:t>ям</w:t>
      </w:r>
      <w:r w:rsidR="000752E9">
        <w:rPr>
          <w:rFonts w:ascii="Times New Roman" w:hAnsi="Times New Roman" w:cs="Times New Roman"/>
          <w:sz w:val="24"/>
          <w:szCs w:val="24"/>
        </w:rPr>
        <w:t xml:space="preserve"> – снижение количества субъектов МСП, </w:t>
      </w:r>
      <w:r w:rsidR="005E7498">
        <w:rPr>
          <w:rFonts w:ascii="Times New Roman" w:hAnsi="Times New Roman" w:cs="Times New Roman"/>
          <w:sz w:val="24"/>
          <w:szCs w:val="24"/>
        </w:rPr>
        <w:t xml:space="preserve">по </w:t>
      </w:r>
      <w:r w:rsidR="00414C6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отраслям количество субъектов не изменилось</w:t>
      </w:r>
      <w:r w:rsidR="00EB5E28" w:rsidRPr="00752B05">
        <w:rPr>
          <w:rFonts w:ascii="Times New Roman" w:hAnsi="Times New Roman" w:cs="Times New Roman"/>
          <w:sz w:val="24"/>
          <w:szCs w:val="24"/>
        </w:rPr>
        <w:t>.</w:t>
      </w:r>
    </w:p>
    <w:p w14:paraId="2A6A785B" w14:textId="77777777" w:rsidR="00727B6F" w:rsidRDefault="00727B6F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00D46CA7" w14:textId="2D032F8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tbl>
      <w:tblPr>
        <w:tblW w:w="104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720"/>
        <w:gridCol w:w="720"/>
        <w:gridCol w:w="720"/>
        <w:gridCol w:w="720"/>
        <w:gridCol w:w="720"/>
        <w:gridCol w:w="540"/>
        <w:gridCol w:w="1080"/>
        <w:gridCol w:w="720"/>
        <w:gridCol w:w="900"/>
        <w:gridCol w:w="720"/>
        <w:gridCol w:w="900"/>
      </w:tblGrid>
      <w:tr w:rsidR="00126D84" w:rsidRPr="00A21428" w14:paraId="7BD3EA5E" w14:textId="77777777" w:rsidTr="00F938F2">
        <w:trPr>
          <w:trHeight w:val="300"/>
        </w:trPr>
        <w:tc>
          <w:tcPr>
            <w:tcW w:w="1995" w:type="dxa"/>
            <w:vMerge w:val="restart"/>
            <w:shd w:val="clear" w:color="auto" w:fill="auto"/>
            <w:vAlign w:val="center"/>
            <w:hideMark/>
          </w:tcPr>
          <w:p w14:paraId="79D74601" w14:textId="77777777" w:rsidR="00126D84" w:rsidRPr="00A21428" w:rsidRDefault="00126D8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00" w:type="dxa"/>
            <w:gridSpan w:val="5"/>
            <w:shd w:val="clear" w:color="auto" w:fill="auto"/>
            <w:vAlign w:val="center"/>
          </w:tcPr>
          <w:p w14:paraId="31C35892" w14:textId="506F108B" w:rsidR="00126D84" w:rsidRPr="00A21428" w:rsidRDefault="00126D84" w:rsidP="00126D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0D47FB60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 к 2022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1D834C52" w14:textId="77777777" w:rsidR="00126D84" w:rsidRPr="00A21428" w:rsidRDefault="00126D8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 к 2023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5113B357" w14:textId="69BD023B" w:rsidR="00126D84" w:rsidRPr="00A21428" w:rsidRDefault="00A56FDD" w:rsidP="00414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414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126D84"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  <w:r w:rsidR="00126D84"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 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414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="00126D84" w:rsidRPr="00A21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 w:rsidR="00916BF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14C64" w:rsidRPr="00A21428" w14:paraId="5F22275F" w14:textId="77777777" w:rsidTr="00F938F2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0BD30938" w14:textId="77777777" w:rsidR="00414C64" w:rsidRPr="00A21428" w:rsidRDefault="00414C6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61266F7E" w14:textId="77777777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10.01.2023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1A90264B" w14:textId="77777777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10.01.2024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2719C5D8" w14:textId="72C87395" w:rsidR="00414C64" w:rsidRPr="00414C64" w:rsidRDefault="00414C64" w:rsidP="0091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22C7A498" w14:textId="037FF49B" w:rsidR="00414C64" w:rsidRPr="00414C64" w:rsidRDefault="00414C64" w:rsidP="00694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</w:t>
            </w:r>
            <w:r w:rsidR="00694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</w:t>
            </w:r>
            <w:r w:rsidR="00694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  <w:hideMark/>
          </w:tcPr>
          <w:p w14:paraId="60022CBD" w14:textId="4D74E3E3" w:rsidR="00414C64" w:rsidRPr="00414C64" w:rsidRDefault="00414C64" w:rsidP="0091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10.02.2026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21B84F7D" w14:textId="77777777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70F23662" w14:textId="20E8E57A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0BB8AFAF" w14:textId="77777777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59391546" w14:textId="055E3F8D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  <w:hideMark/>
          </w:tcPr>
          <w:p w14:paraId="3FAA4413" w14:textId="77777777" w:rsidR="00414C64" w:rsidRPr="00414C64" w:rsidRDefault="00414C6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Прирост</w:t>
            </w:r>
          </w:p>
          <w:p w14:paraId="4B322E2C" w14:textId="52B9DEEE" w:rsidR="00414C64" w:rsidRPr="00414C64" w:rsidRDefault="00414C6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4C64" w:rsidRPr="00A21428" w14:paraId="30F0D9FD" w14:textId="77777777" w:rsidTr="00F938F2">
        <w:trPr>
          <w:trHeight w:val="300"/>
        </w:trPr>
        <w:tc>
          <w:tcPr>
            <w:tcW w:w="1995" w:type="dxa"/>
            <w:vMerge/>
            <w:vAlign w:val="center"/>
            <w:hideMark/>
          </w:tcPr>
          <w:p w14:paraId="3C4D5C1A" w14:textId="77777777" w:rsidR="00414C64" w:rsidRPr="00A21428" w:rsidRDefault="00414C6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0413F982" w14:textId="77777777" w:rsidR="00414C64" w:rsidRPr="00414C64" w:rsidRDefault="00414C6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0D57AAC0" w14:textId="77777777" w:rsidR="00414C64" w:rsidRPr="00414C64" w:rsidRDefault="00414C6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773E35E7" w14:textId="77777777" w:rsidR="00414C64" w:rsidRPr="00414C64" w:rsidRDefault="00414C6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28A6DAED" w14:textId="77777777" w:rsidR="00414C64" w:rsidRPr="00414C64" w:rsidRDefault="00414C6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24298141" w14:textId="77777777" w:rsidR="00414C64" w:rsidRPr="00414C64" w:rsidRDefault="00414C64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shd w:val="clear" w:color="auto" w:fill="auto"/>
            <w:vAlign w:val="center"/>
            <w:hideMark/>
          </w:tcPr>
          <w:p w14:paraId="0FE1ADBF" w14:textId="7CC5BE81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D3238B" w14:textId="77777777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2077D50" w14:textId="0DF5F7B8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345F3C88" w14:textId="77777777" w:rsidR="00414C64" w:rsidRPr="00414C64" w:rsidRDefault="00414C64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44A1F869" w14:textId="23A0C271" w:rsidR="00414C64" w:rsidRPr="00414C64" w:rsidRDefault="00414C64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14C3A72B" w14:textId="77777777" w:rsidR="00414C64" w:rsidRPr="00414C64" w:rsidRDefault="00414C64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4C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6946EC" w:rsidRPr="00A21428" w14:paraId="65FC1290" w14:textId="77777777" w:rsidTr="00F938F2">
        <w:trPr>
          <w:trHeight w:val="300"/>
        </w:trPr>
        <w:tc>
          <w:tcPr>
            <w:tcW w:w="1995" w:type="dxa"/>
            <w:shd w:val="clear" w:color="auto" w:fill="auto"/>
            <w:vAlign w:val="center"/>
            <w:hideMark/>
          </w:tcPr>
          <w:p w14:paraId="79B40A73" w14:textId="77777777" w:rsidR="006946EC" w:rsidRPr="00A21428" w:rsidRDefault="006946EC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вновь </w:t>
            </w:r>
          </w:p>
          <w:p w14:paraId="22E78FAF" w14:textId="32BBE6B8" w:rsidR="006946EC" w:rsidRPr="00A21428" w:rsidRDefault="006946EC" w:rsidP="00126D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созданных</w:t>
            </w:r>
            <w:proofErr w:type="gram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убъектов</w:t>
            </w:r>
            <w:proofErr w:type="spellEnd"/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МСП, в том числе: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1692EDA" w14:textId="4A8BE162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391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B374ED1" w14:textId="363730CB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468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D777CD" w14:textId="569C4139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C1BBF14" w14:textId="277CCDC6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F7E204E" w14:textId="21604FC0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602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216B37B7" w14:textId="68139544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-55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4524C6" w14:textId="77777777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-12,33%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5CA089BC" w14:textId="77777777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5D0C7EB" w14:textId="77777777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19,69%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59234F4" w14:textId="45C3DA34" w:rsidR="006946EC" w:rsidRPr="006946EC" w:rsidRDefault="006946EC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506190E" w14:textId="0540068D" w:rsidR="006946EC" w:rsidRPr="006946EC" w:rsidRDefault="006946EC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4,51%</w:t>
            </w:r>
          </w:p>
        </w:tc>
      </w:tr>
      <w:tr w:rsidR="006946EC" w:rsidRPr="00A21428" w14:paraId="18903BB8" w14:textId="77777777" w:rsidTr="00F938F2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12610E69" w14:textId="77777777" w:rsidR="006946EC" w:rsidRPr="00A21428" w:rsidRDefault="006946EC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32F60806" w14:textId="1DFC0A3F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9E9896" w14:textId="53EB3F9B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6507422" w14:textId="7CCF6DFB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783F453" w14:textId="5CB70B05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C40E1EE" w14:textId="69C5327B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10BD56E9" w14:textId="36BBF564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ABBE0EA" w14:textId="77777777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-7,92%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4B05AA9" w14:textId="77777777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C92BD38" w14:textId="77777777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33,33%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471CD2F" w14:textId="59F57AB0" w:rsidR="006946EC" w:rsidRPr="006946EC" w:rsidRDefault="006946EC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CD9549F" w14:textId="3177D762" w:rsidR="006946EC" w:rsidRPr="006946EC" w:rsidRDefault="006946EC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14,25%</w:t>
            </w:r>
          </w:p>
        </w:tc>
      </w:tr>
      <w:tr w:rsidR="006946EC" w:rsidRPr="00A21428" w14:paraId="11CCD93F" w14:textId="77777777" w:rsidTr="00F938F2">
        <w:trPr>
          <w:trHeight w:val="300"/>
        </w:trPr>
        <w:tc>
          <w:tcPr>
            <w:tcW w:w="1995" w:type="dxa"/>
            <w:shd w:val="clear" w:color="auto" w:fill="auto"/>
            <w:noWrap/>
            <w:vAlign w:val="center"/>
            <w:hideMark/>
          </w:tcPr>
          <w:p w14:paraId="704FC128" w14:textId="77777777" w:rsidR="006946EC" w:rsidRPr="00A21428" w:rsidRDefault="006946EC" w:rsidP="00DF2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4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4EEACEFB" w14:textId="58B51624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113563E" w14:textId="66C45CCD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DE040F1" w14:textId="75C05E85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1F285523" w14:textId="17BA35AC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956F5A8" w14:textId="3BC07D66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14:paraId="5200D10D" w14:textId="1DBBE60E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460C0D5" w14:textId="77777777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-21,68%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0ED26E71" w14:textId="77777777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9E3AE55" w14:textId="77777777" w:rsidR="006946EC" w:rsidRPr="006946EC" w:rsidRDefault="006946EC" w:rsidP="00DF2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-14,29%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EA3BF14" w14:textId="430E02D2" w:rsidR="006946EC" w:rsidRPr="006946EC" w:rsidRDefault="006946EC" w:rsidP="00F938F2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-40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AE6580E" w14:textId="081393B6" w:rsidR="006946EC" w:rsidRPr="006946EC" w:rsidRDefault="006946EC" w:rsidP="00F938F2">
            <w:pPr>
              <w:spacing w:after="0" w:line="240" w:lineRule="auto"/>
              <w:ind w:left="-108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-35,40%</w:t>
            </w:r>
          </w:p>
        </w:tc>
      </w:tr>
    </w:tbl>
    <w:p w14:paraId="736C16B2" w14:textId="77777777" w:rsidR="0078057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F25160" w14:textId="01465A2E" w:rsidR="00646CE4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542804" w:rsidRPr="007D573D">
        <w:rPr>
          <w:rFonts w:ascii="Times New Roman" w:eastAsia="Calibri" w:hAnsi="Times New Roman" w:cs="Times New Roman"/>
          <w:sz w:val="24"/>
          <w:szCs w:val="24"/>
        </w:rPr>
        <w:t>0</w:t>
      </w:r>
      <w:r w:rsidR="006946EC">
        <w:rPr>
          <w:rFonts w:ascii="Times New Roman" w:eastAsia="Calibri" w:hAnsi="Times New Roman" w:cs="Times New Roman"/>
          <w:sz w:val="24"/>
          <w:szCs w:val="24"/>
        </w:rPr>
        <w:t>2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7076F5" w:rsidRPr="007D573D">
        <w:rPr>
          <w:rFonts w:ascii="Times New Roman" w:eastAsia="Calibri" w:hAnsi="Times New Roman" w:cs="Times New Roman"/>
          <w:sz w:val="24"/>
          <w:szCs w:val="24"/>
        </w:rPr>
        <w:t>5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6946EC">
        <w:rPr>
          <w:rFonts w:ascii="Times New Roman" w:eastAsia="Calibri" w:hAnsi="Times New Roman" w:cs="Times New Roman"/>
          <w:sz w:val="24"/>
          <w:szCs w:val="24"/>
        </w:rPr>
        <w:t>576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10.</w:t>
      </w:r>
      <w:r w:rsidR="001C7354">
        <w:rPr>
          <w:rFonts w:ascii="Times New Roman" w:eastAsia="Calibri" w:hAnsi="Times New Roman" w:cs="Times New Roman"/>
          <w:sz w:val="24"/>
          <w:szCs w:val="24"/>
        </w:rPr>
        <w:t>0</w:t>
      </w:r>
      <w:r w:rsidR="006946EC">
        <w:rPr>
          <w:rFonts w:ascii="Times New Roman" w:eastAsia="Calibri" w:hAnsi="Times New Roman" w:cs="Times New Roman"/>
          <w:sz w:val="24"/>
          <w:szCs w:val="24"/>
        </w:rPr>
        <w:t>2</w:t>
      </w:r>
      <w:r w:rsidR="00612105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>202</w:t>
      </w:r>
      <w:r w:rsidR="001C7354">
        <w:rPr>
          <w:rFonts w:ascii="Times New Roman" w:eastAsia="Calibri" w:hAnsi="Times New Roman" w:cs="Times New Roman"/>
          <w:sz w:val="24"/>
          <w:szCs w:val="24"/>
        </w:rPr>
        <w:t>6</w:t>
      </w:r>
      <w:r w:rsidRPr="007D573D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7D573D">
        <w:rPr>
          <w:rFonts w:ascii="Times New Roman" w:eastAsia="Calibri" w:hAnsi="Times New Roman" w:cs="Times New Roman"/>
          <w:sz w:val="24"/>
          <w:szCs w:val="24"/>
        </w:rPr>
        <w:t>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6946EC">
        <w:rPr>
          <w:rFonts w:ascii="Times New Roman" w:eastAsia="Calibri" w:hAnsi="Times New Roman" w:cs="Times New Roman"/>
          <w:sz w:val="24"/>
          <w:szCs w:val="24"/>
        </w:rPr>
        <w:t>602</w:t>
      </w:r>
      <w:r w:rsidR="00C2131D" w:rsidRPr="007D57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7354">
        <w:rPr>
          <w:rFonts w:ascii="Times New Roman" w:eastAsia="Calibri" w:hAnsi="Times New Roman" w:cs="Times New Roman"/>
          <w:sz w:val="24"/>
          <w:szCs w:val="24"/>
        </w:rPr>
        <w:t>(+</w:t>
      </w:r>
      <w:r w:rsidR="006946EC">
        <w:rPr>
          <w:rFonts w:ascii="Times New Roman" w:eastAsia="Calibri" w:hAnsi="Times New Roman" w:cs="Times New Roman"/>
          <w:sz w:val="24"/>
          <w:szCs w:val="24"/>
        </w:rPr>
        <w:t>26</w:t>
      </w:r>
      <w:r w:rsidR="001C7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ед. или </w:t>
      </w:r>
      <w:r w:rsidR="001C7354">
        <w:rPr>
          <w:rFonts w:ascii="Times New Roman" w:eastAsia="Calibri" w:hAnsi="Times New Roman" w:cs="Times New Roman"/>
          <w:sz w:val="24"/>
          <w:szCs w:val="24"/>
        </w:rPr>
        <w:t>+</w:t>
      </w:r>
      <w:r w:rsidR="006946EC">
        <w:rPr>
          <w:rFonts w:ascii="Times New Roman" w:eastAsia="Calibri" w:hAnsi="Times New Roman" w:cs="Times New Roman"/>
          <w:sz w:val="24"/>
          <w:szCs w:val="24"/>
        </w:rPr>
        <w:t>4,51</w:t>
      </w:r>
      <w:r w:rsidR="00626D56" w:rsidRPr="007D573D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713CE9">
        <w:rPr>
          <w:rFonts w:ascii="Times New Roman" w:eastAsia="Calibri" w:hAnsi="Times New Roman" w:cs="Times New Roman"/>
          <w:sz w:val="24"/>
          <w:szCs w:val="24"/>
        </w:rPr>
        <w:t>-</w:t>
      </w:r>
      <w:r w:rsidR="001C7354">
        <w:rPr>
          <w:rFonts w:ascii="Times New Roman" w:eastAsia="Calibri" w:hAnsi="Times New Roman" w:cs="Times New Roman"/>
          <w:sz w:val="24"/>
          <w:szCs w:val="24"/>
        </w:rPr>
        <w:t>4</w:t>
      </w:r>
      <w:r w:rsidR="006946EC">
        <w:rPr>
          <w:rFonts w:ascii="Times New Roman" w:eastAsia="Calibri" w:hAnsi="Times New Roman" w:cs="Times New Roman"/>
          <w:sz w:val="24"/>
          <w:szCs w:val="24"/>
        </w:rPr>
        <w:t>0</w:t>
      </w:r>
      <w:r w:rsidR="001C735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7498" w:rsidRPr="007D573D">
        <w:rPr>
          <w:rFonts w:ascii="Times New Roman" w:eastAsia="Calibri" w:hAnsi="Times New Roman" w:cs="Times New Roman"/>
          <w:sz w:val="24"/>
          <w:szCs w:val="24"/>
        </w:rPr>
        <w:t>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юридическим лицам и </w:t>
      </w:r>
      <w:r w:rsidR="001C7354">
        <w:rPr>
          <w:rFonts w:ascii="Times New Roman" w:eastAsia="Calibri" w:hAnsi="Times New Roman" w:cs="Times New Roman"/>
          <w:sz w:val="24"/>
          <w:szCs w:val="24"/>
        </w:rPr>
        <w:t>+</w:t>
      </w:r>
      <w:r w:rsidR="006946EC">
        <w:rPr>
          <w:rFonts w:ascii="Times New Roman" w:eastAsia="Calibri" w:hAnsi="Times New Roman" w:cs="Times New Roman"/>
          <w:sz w:val="24"/>
          <w:szCs w:val="24"/>
        </w:rPr>
        <w:t>66</w:t>
      </w:r>
      <w:r w:rsidR="00FA2F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1C9D" w:rsidRPr="007D573D">
        <w:rPr>
          <w:rFonts w:ascii="Times New Roman" w:eastAsia="Calibri" w:hAnsi="Times New Roman" w:cs="Times New Roman"/>
          <w:sz w:val="24"/>
          <w:szCs w:val="24"/>
        </w:rPr>
        <w:t>ед.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по индивидуальным предпринимателям). </w:t>
      </w:r>
    </w:p>
    <w:p w14:paraId="3BDEBF87" w14:textId="57741201" w:rsidR="006E5948" w:rsidRPr="007D573D" w:rsidRDefault="0078057D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573D">
        <w:rPr>
          <w:rFonts w:ascii="Times New Roman" w:eastAsia="Calibri" w:hAnsi="Times New Roman" w:cs="Times New Roman"/>
          <w:sz w:val="24"/>
          <w:szCs w:val="24"/>
        </w:rPr>
        <w:t>С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труктура вновь созданных субъектов МСП</w:t>
      </w:r>
      <w:r w:rsidRPr="007D573D">
        <w:rPr>
          <w:rFonts w:ascii="Times New Roman" w:eastAsia="Calibri" w:hAnsi="Times New Roman" w:cs="Times New Roman"/>
          <w:sz w:val="24"/>
          <w:szCs w:val="24"/>
        </w:rPr>
        <w:t xml:space="preserve"> значительно не поменялась, 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>ИП занима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ют </w:t>
      </w:r>
      <w:r w:rsidR="00D21580">
        <w:rPr>
          <w:rFonts w:ascii="Times New Roman" w:eastAsia="Calibri" w:hAnsi="Times New Roman" w:cs="Times New Roman"/>
          <w:sz w:val="24"/>
          <w:szCs w:val="24"/>
        </w:rPr>
        <w:t>87,</w:t>
      </w:r>
      <w:r w:rsidR="006946EC">
        <w:rPr>
          <w:rFonts w:ascii="Times New Roman" w:eastAsia="Calibri" w:hAnsi="Times New Roman" w:cs="Times New Roman"/>
          <w:sz w:val="24"/>
          <w:szCs w:val="24"/>
        </w:rPr>
        <w:t>87</w:t>
      </w:r>
      <w:r w:rsidR="006E5948" w:rsidRPr="007D573D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 xml:space="preserve">юридические лица – </w:t>
      </w:r>
      <w:r w:rsidR="001C7354">
        <w:rPr>
          <w:rFonts w:ascii="Times New Roman" w:eastAsia="Calibri" w:hAnsi="Times New Roman" w:cs="Times New Roman"/>
          <w:sz w:val="24"/>
          <w:szCs w:val="24"/>
        </w:rPr>
        <w:t>12,1</w:t>
      </w:r>
      <w:r w:rsidR="006946EC">
        <w:rPr>
          <w:rFonts w:ascii="Times New Roman" w:eastAsia="Calibri" w:hAnsi="Times New Roman" w:cs="Times New Roman"/>
          <w:sz w:val="24"/>
          <w:szCs w:val="24"/>
        </w:rPr>
        <w:t>3</w:t>
      </w:r>
      <w:r w:rsidR="00414D0F" w:rsidRPr="007D573D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0EF73DED" w14:textId="77777777" w:rsidR="000D0120" w:rsidRDefault="000D0120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55CFA23D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752B05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14:paraId="198FD41B" w14:textId="77777777" w:rsidR="006E5948" w:rsidRPr="00752B05" w:rsidRDefault="006E5948" w:rsidP="00626D56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W w:w="1044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3960"/>
        <w:gridCol w:w="900"/>
        <w:gridCol w:w="1260"/>
        <w:gridCol w:w="1080"/>
        <w:gridCol w:w="1260"/>
        <w:gridCol w:w="1080"/>
        <w:gridCol w:w="900"/>
      </w:tblGrid>
      <w:tr w:rsidR="006946EC" w:rsidRPr="00713CE9" w14:paraId="135757D9" w14:textId="77777777" w:rsidTr="006946EC">
        <w:trPr>
          <w:trHeight w:val="9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52DA179F" w14:textId="77777777" w:rsidR="006946EC" w:rsidRPr="00713CE9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Вновь созданные субъекты МСП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14:paraId="13C91484" w14:textId="77777777" w:rsidR="006946EC" w:rsidRPr="00713CE9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13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424D90E" w14:textId="03B15BC9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proofErr w:type="gramStart"/>
            <w:r w:rsidRPr="006946EC">
              <w:rPr>
                <w:rFonts w:ascii="Times New Roman" w:hAnsi="Times New Roman" w:cs="Times New Roman"/>
                <w:b/>
                <w:bCs/>
              </w:rPr>
              <w:t>включенных</w:t>
            </w:r>
            <w:proofErr w:type="gramEnd"/>
            <w:r w:rsidRPr="006946EC">
              <w:rPr>
                <w:rFonts w:ascii="Times New Roman" w:hAnsi="Times New Roman" w:cs="Times New Roman"/>
                <w:b/>
                <w:bCs/>
              </w:rPr>
              <w:t xml:space="preserve"> на 10.01.2026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4A7C468" w14:textId="124C1FAA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Доля от общего количества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232686DA" w14:textId="52E7EF60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 xml:space="preserve">Количество </w:t>
            </w:r>
            <w:proofErr w:type="gramStart"/>
            <w:r w:rsidRPr="006946EC">
              <w:rPr>
                <w:rFonts w:ascii="Times New Roman" w:hAnsi="Times New Roman" w:cs="Times New Roman"/>
                <w:b/>
                <w:bCs/>
              </w:rPr>
              <w:t>включенных</w:t>
            </w:r>
            <w:proofErr w:type="gramEnd"/>
            <w:r w:rsidRPr="006946EC">
              <w:rPr>
                <w:rFonts w:ascii="Times New Roman" w:hAnsi="Times New Roman" w:cs="Times New Roman"/>
                <w:b/>
                <w:bCs/>
              </w:rPr>
              <w:t xml:space="preserve"> на 10.02.2026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18100E19" w14:textId="24AAC3D5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Доля от общего количества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AF991B3" w14:textId="7830C70E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Прирост</w:t>
            </w:r>
          </w:p>
        </w:tc>
      </w:tr>
      <w:tr w:rsidR="006946EC" w:rsidRPr="00713CE9" w14:paraId="5A2F5C80" w14:textId="77777777" w:rsidTr="006946E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1CED1" w14:textId="0D5180F0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Сельское, лесное хозяйство, охота, рыболовство и рыбоводство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D721" w14:textId="56AA20A0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01 по 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4F777" w14:textId="0886D0CA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47FA" w14:textId="453C9A7E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1,82%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210E" w14:textId="29A9093F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4EAC2" w14:textId="76F442C3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1,66%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D1B1" w14:textId="32916A75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</w:tr>
      <w:tr w:rsidR="006946EC" w:rsidRPr="00713CE9" w14:paraId="3EC8AC9F" w14:textId="77777777" w:rsidTr="006946E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753C" w14:textId="78073979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Добыча полезных ископаемых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7DBA" w14:textId="2C940410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5 по 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16DE" w14:textId="1A1E582C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3BBC" w14:textId="62E7CB2E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6328" w14:textId="1E313275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B06D" w14:textId="47549607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1698" w14:textId="5C7120E9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</w:tr>
      <w:tr w:rsidR="006946EC" w:rsidRPr="00713CE9" w14:paraId="0750EE58" w14:textId="77777777" w:rsidTr="006946E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31CB7" w14:textId="414365C3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Обрабатывающие производства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60DD" w14:textId="1040D6C9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10 по 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C397" w14:textId="0FC98F45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578BC" w14:textId="42355627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8,00%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87F4" w14:textId="3C6BDC5E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9CAA" w14:textId="2735A5BE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7,97%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1DB7" w14:textId="17B164F7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6946EC" w:rsidRPr="00713CE9" w14:paraId="1E87F74C" w14:textId="77777777" w:rsidTr="006946EC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458EB" w14:textId="2E9DC9A5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1CFD" w14:textId="1A3E5E95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0C26" w14:textId="09E587E1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D969" w14:textId="514E724F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4F2F" w14:textId="6B263B5F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A733" w14:textId="5E2C615D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234D" w14:textId="04A8F195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</w:tr>
      <w:tr w:rsidR="006946EC" w:rsidRPr="00713CE9" w14:paraId="1D02A181" w14:textId="77777777" w:rsidTr="006946EC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6EC88" w14:textId="12CA1028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1A03" w14:textId="15641C48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36 по 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BC18E" w14:textId="590FCBC9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D1D9B" w14:textId="665ADF08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0,36%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A5EB" w14:textId="5C272B9D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F45A" w14:textId="3C15F8A7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0,33%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DB38" w14:textId="061B3226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</w:tr>
      <w:tr w:rsidR="006946EC" w:rsidRPr="00713CE9" w14:paraId="02FB8CBE" w14:textId="77777777" w:rsidTr="006946E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A8126" w14:textId="42762C0E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3386" w14:textId="690E08EC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41 по 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4F4E" w14:textId="5B67138A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42F1" w14:textId="7C3962C9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9,64%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0F10" w14:textId="66459FEB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8A7DE" w14:textId="74E9AD15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10,13%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94F6" w14:textId="3A1B9325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6946EC" w:rsidRPr="00713CE9" w14:paraId="4F8EBC62" w14:textId="77777777" w:rsidTr="006946EC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13AB" w14:textId="31E3A7EC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34E8" w14:textId="78CBEABD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45 по 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87213" w14:textId="52A726B3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30A2" w14:textId="046171B1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38,73%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FA465" w14:textId="7BE8C54A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A5F6" w14:textId="2154C96F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38,70%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9E18" w14:textId="0F1CA5F6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20</w:t>
            </w:r>
          </w:p>
        </w:tc>
      </w:tr>
      <w:tr w:rsidR="006946EC" w:rsidRPr="00713CE9" w14:paraId="4D8C5BE5" w14:textId="77777777" w:rsidTr="006946E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DE840" w14:textId="5B84EFDD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Транспортировка и хранение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ACBA" w14:textId="23274598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49 по 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2E5D" w14:textId="75BD6E8F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9AF8" w14:textId="71D41296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13,64%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1F99" w14:textId="17E7C9F3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DBAB" w14:textId="25D8A7F0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13,29%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6F39B" w14:textId="79DA9C64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6946EC" w:rsidRPr="00713CE9" w14:paraId="5E0F214D" w14:textId="77777777" w:rsidTr="006946E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E5130" w14:textId="53230451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гостиниц и предприятий общественного питания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4E9D" w14:textId="49108280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55 по 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D560" w14:textId="0F9B9124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6C6A" w14:textId="6CF1EDAD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4,73%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DC40" w14:textId="33FA4430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5080" w14:textId="36F1E3CA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4,65%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22C2" w14:textId="75B67C0F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2</w:t>
            </w:r>
          </w:p>
        </w:tc>
      </w:tr>
      <w:tr w:rsidR="006946EC" w:rsidRPr="00713CE9" w14:paraId="3A2C3571" w14:textId="77777777" w:rsidTr="006946E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62FD" w14:textId="52B62F3A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Деятельность в области информации и связи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397C" w14:textId="26960CD2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1F03" w14:textId="59568006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B58B" w14:textId="7A6717F4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2,36%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6E49" w14:textId="33CBB9A3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C9B9" w14:textId="16403E34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2,66%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AAED" w14:textId="28CA0A08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6946EC" w:rsidRPr="00713CE9" w14:paraId="3952FA57" w14:textId="77777777" w:rsidTr="006946E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06BE" w14:textId="2ACC6292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финансовая и страховая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86EF" w14:textId="3AE4D14A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64 по 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457C" w14:textId="28F05F81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648A" w14:textId="3476A702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0,55%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EC857" w14:textId="45E79A83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9304" w14:textId="0D73C99C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0,50%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B906" w14:textId="57171A15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</w:tr>
      <w:tr w:rsidR="006946EC" w:rsidRPr="00713CE9" w14:paraId="0573D038" w14:textId="77777777" w:rsidTr="006946E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AA94E" w14:textId="0320585C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по операциям с недвижимым имуществом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FD0A" w14:textId="5D548718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2B18" w14:textId="296508FE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15FB" w14:textId="1AE09033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2,00%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04FE" w14:textId="4EEAB474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50B4" w14:textId="79E1DFF3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2,16%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C75B" w14:textId="250C4D67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2</w:t>
            </w:r>
          </w:p>
        </w:tc>
      </w:tr>
      <w:tr w:rsidR="006946EC" w:rsidRPr="00713CE9" w14:paraId="75C32FA1" w14:textId="77777777" w:rsidTr="006946E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7A5DF" w14:textId="45914B01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профессиональная, научная и техническая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3854" w14:textId="3274BFC4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69 по 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9999" w14:textId="43A0E793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6D6F" w14:textId="603C2160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7,09%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3EF8D" w14:textId="15116A6B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BEDA" w14:textId="3540E3EB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7,48%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87BC" w14:textId="305B6B28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6</w:t>
            </w:r>
          </w:p>
        </w:tc>
      </w:tr>
      <w:tr w:rsidR="006946EC" w:rsidRPr="00713CE9" w14:paraId="7D1F2B4E" w14:textId="77777777" w:rsidTr="006946EC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28C0" w14:textId="7937C0B6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1EF" w14:textId="09B27D62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77 по 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4BAF" w14:textId="04C16C1B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3258" w14:textId="091571B6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5,82%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588" w14:textId="2F48EB37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7AE6" w14:textId="5DFF27F6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5,48%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C90E4" w14:textId="235D9DB4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1</w:t>
            </w:r>
          </w:p>
        </w:tc>
      </w:tr>
      <w:tr w:rsidR="006946EC" w:rsidRPr="00713CE9" w14:paraId="1CA621C6" w14:textId="77777777" w:rsidTr="006946EC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3D2F" w14:textId="3648204C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0020" w14:textId="4B270BD8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B379" w14:textId="642C2D6B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1FB7" w14:textId="1628BAA3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5ABEF" w14:textId="370F0937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E4C9" w14:textId="1EB875B4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E19E" w14:textId="78C6BC1B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</w:tr>
      <w:tr w:rsidR="006946EC" w:rsidRPr="00713CE9" w14:paraId="14C38C11" w14:textId="77777777" w:rsidTr="006946E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A6553" w14:textId="4781B81D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E411" w14:textId="2D474FC4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1B84" w14:textId="45B1A14E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91C2" w14:textId="157A3C3E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0,73%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B497" w14:textId="177017BE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DB05" w14:textId="655DD965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0,83%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4AAC" w14:textId="67386ACB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1</w:t>
            </w:r>
          </w:p>
        </w:tc>
      </w:tr>
      <w:tr w:rsidR="006946EC" w:rsidRPr="00713CE9" w14:paraId="790D2143" w14:textId="77777777" w:rsidTr="006946EC">
        <w:trPr>
          <w:trHeight w:val="315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12B17" w14:textId="18CE5679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в области здравоохранения и социальных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CCB3" w14:textId="053FDA8A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86 по 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C378" w14:textId="31D9A6CC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AC7A1" w14:textId="18367D5E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0,91%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610E" w14:textId="6F81A1E1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0957" w14:textId="46C77807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0,83%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0B5F" w14:textId="5BA6FC9C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</w:tr>
      <w:tr w:rsidR="006946EC" w:rsidRPr="00713CE9" w14:paraId="085A9C0A" w14:textId="77777777" w:rsidTr="006946EC">
        <w:trPr>
          <w:trHeight w:val="6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FACF" w14:textId="5E2A2A7F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 xml:space="preserve">Деятельность в области культуры, спорта, организации досуга и </w:t>
            </w:r>
            <w:r w:rsidRPr="00FA2F51">
              <w:rPr>
                <w:rFonts w:ascii="Times New Roman" w:hAnsi="Times New Roman" w:cs="Times New Roman"/>
              </w:rPr>
              <w:lastRenderedPageBreak/>
              <w:t>развлечений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873B" w14:textId="1949A87A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lastRenderedPageBreak/>
              <w:t>с 90 по 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A678" w14:textId="1E2971EE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20BD" w14:textId="43641E5F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1,09%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2AFA6" w14:textId="2F2A980A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6DF6" w14:textId="73851D01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1,00%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5D78" w14:textId="7F5D60B6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</w:tr>
      <w:tr w:rsidR="006946EC" w:rsidRPr="00713CE9" w14:paraId="206822FE" w14:textId="77777777" w:rsidTr="006946EC">
        <w:trPr>
          <w:trHeight w:val="3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DE23" w14:textId="0EB92A57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lastRenderedPageBreak/>
              <w:t>Предоставление прочих видов услуг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A886" w14:textId="5E8DFDCA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94 по 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0548" w14:textId="04B6394D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6484" w14:textId="4B9B348C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2,55%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3C8C2" w14:textId="3B125239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AC24" w14:textId="36520F85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2,33%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DB70" w14:textId="414E9224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</w:tr>
      <w:tr w:rsidR="006946EC" w:rsidRPr="00713CE9" w14:paraId="53E78D6B" w14:textId="77777777" w:rsidTr="006946EC">
        <w:trPr>
          <w:trHeight w:val="1200"/>
        </w:trPr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32CE" w14:textId="75278743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DC15" w14:textId="3E51EE0B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с 97 по 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E3E7" w14:textId="5D4B47DC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D955" w14:textId="16715E76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3F22" w14:textId="6B23E91F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F078" w14:textId="05B2E635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DB79" w14:textId="2BD743FE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</w:tr>
      <w:tr w:rsidR="006946EC" w:rsidRPr="00713CE9" w14:paraId="596499B8" w14:textId="77777777" w:rsidTr="006946EC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2140" w14:textId="1A37561E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Деятельность экстерриториальных организаций и органов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9D38" w14:textId="1A68C583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2F51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48AE" w14:textId="5D430FAF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252A" w14:textId="3560F993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6998" w14:textId="67DC0B56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9B92" w14:textId="7F014DC2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2874" w14:textId="56310408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46EC">
              <w:rPr>
                <w:rFonts w:ascii="Times New Roman" w:hAnsi="Times New Roman" w:cs="Times New Roman"/>
              </w:rPr>
              <w:t>0</w:t>
            </w:r>
          </w:p>
        </w:tc>
      </w:tr>
      <w:tr w:rsidR="006946EC" w:rsidRPr="00713CE9" w14:paraId="1A884203" w14:textId="77777777" w:rsidTr="006946EC">
        <w:trPr>
          <w:trHeight w:val="30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A23BD" w14:textId="4A9F7283" w:rsidR="006946EC" w:rsidRPr="00FA2F51" w:rsidRDefault="006946EC" w:rsidP="00646CE4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A03A5" w14:textId="2689077C" w:rsidR="006946EC" w:rsidRPr="00FA2F51" w:rsidRDefault="006946EC" w:rsidP="00646C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A2F5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A9FB1" w14:textId="5C67FD79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550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1F79" w14:textId="26D7E3DE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6EC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D1417" w14:textId="0F3C52D0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602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87380" w14:textId="2CD8D575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6EC">
              <w:rPr>
                <w:rFonts w:ascii="Times New Roman" w:hAnsi="Times New Roman" w:cs="Times New Roman"/>
              </w:rPr>
              <w:t>100,00%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B15D" w14:textId="2C7AEC4D" w:rsidR="006946EC" w:rsidRPr="006946EC" w:rsidRDefault="006946EC" w:rsidP="006946E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6946EC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</w:tr>
    </w:tbl>
    <w:p w14:paraId="5D9A6468" w14:textId="77777777" w:rsidR="00315A98" w:rsidRDefault="00315A98" w:rsidP="000D0120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E99A1B" w14:textId="77777777" w:rsidR="004947D1" w:rsidRDefault="006E5948" w:rsidP="000D012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1C7354">
        <w:rPr>
          <w:rFonts w:ascii="Times New Roman" w:eastAsia="Calibri" w:hAnsi="Times New Roman" w:cs="Times New Roman"/>
          <w:sz w:val="24"/>
          <w:szCs w:val="24"/>
        </w:rPr>
        <w:t>01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4947D1" w:rsidRPr="004947D1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1C7354">
        <w:rPr>
          <w:rFonts w:ascii="Times New Roman" w:eastAsia="Calibri" w:hAnsi="Times New Roman" w:cs="Times New Roman"/>
          <w:sz w:val="24"/>
          <w:szCs w:val="24"/>
        </w:rPr>
        <w:t>10.0</w:t>
      </w:r>
      <w:r w:rsidR="004947D1" w:rsidRPr="004947D1">
        <w:rPr>
          <w:rFonts w:ascii="Times New Roman" w:eastAsia="Calibri" w:hAnsi="Times New Roman" w:cs="Times New Roman"/>
          <w:sz w:val="24"/>
          <w:szCs w:val="24"/>
        </w:rPr>
        <w:t>2</w:t>
      </w:r>
      <w:r w:rsidR="001C7354">
        <w:rPr>
          <w:rFonts w:ascii="Times New Roman" w:eastAsia="Calibri" w:hAnsi="Times New Roman" w:cs="Times New Roman"/>
          <w:sz w:val="24"/>
          <w:szCs w:val="24"/>
        </w:rPr>
        <w:t>.</w:t>
      </w:r>
      <w:r w:rsidR="00A10C21">
        <w:rPr>
          <w:rFonts w:ascii="Times New Roman" w:eastAsia="Calibri" w:hAnsi="Times New Roman" w:cs="Times New Roman"/>
          <w:sz w:val="24"/>
          <w:szCs w:val="24"/>
        </w:rPr>
        <w:t>202</w:t>
      </w:r>
      <w:r w:rsidR="004947D1" w:rsidRPr="004947D1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г. среди субъектов МСП открыто значительно больше предприятий в сферах </w:t>
      </w:r>
      <w:r w:rsidR="004947D1">
        <w:rPr>
          <w:rFonts w:ascii="Times New Roman" w:hAnsi="Times New Roman" w:cs="Times New Roman"/>
          <w:sz w:val="24"/>
          <w:szCs w:val="24"/>
        </w:rPr>
        <w:t>Торговля оптовая и розничная</w:t>
      </w:r>
      <w:r w:rsidR="004947D1" w:rsidRPr="004947D1">
        <w:rPr>
          <w:rFonts w:ascii="Times New Roman" w:hAnsi="Times New Roman" w:cs="Times New Roman"/>
          <w:sz w:val="24"/>
          <w:szCs w:val="24"/>
        </w:rPr>
        <w:t xml:space="preserve"> </w:t>
      </w:r>
      <w:r w:rsidR="004947D1">
        <w:rPr>
          <w:rFonts w:ascii="Times New Roman" w:hAnsi="Times New Roman" w:cs="Times New Roman"/>
          <w:sz w:val="24"/>
          <w:szCs w:val="24"/>
        </w:rPr>
        <w:t xml:space="preserve">и </w:t>
      </w:r>
      <w:r w:rsidR="004947D1" w:rsidRPr="004947D1">
        <w:rPr>
          <w:rFonts w:ascii="Times New Roman" w:hAnsi="Times New Roman" w:cs="Times New Roman"/>
          <w:sz w:val="24"/>
          <w:szCs w:val="24"/>
        </w:rPr>
        <w:t>Деятельность профессиональная, научная и техническая.</w:t>
      </w:r>
    </w:p>
    <w:p w14:paraId="707DAF31" w14:textId="77777777" w:rsidR="00B67129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4F735FAE" w14:textId="77777777" w:rsidR="00A84D10" w:rsidRPr="00752B05" w:rsidRDefault="00A84D10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FC448C" w14:textId="256C2811"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4947D1"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по </w:t>
      </w:r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0A42E1">
        <w:rPr>
          <w:rFonts w:ascii="Times New Roman" w:hAnsi="Times New Roman" w:cs="Times New Roman"/>
          <w:sz w:val="24"/>
          <w:szCs w:val="24"/>
        </w:rPr>
        <w:t>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4947D1">
        <w:rPr>
          <w:rFonts w:ascii="Times New Roman" w:hAnsi="Times New Roman" w:cs="Times New Roman"/>
          <w:sz w:val="24"/>
          <w:szCs w:val="24"/>
        </w:rPr>
        <w:t>2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МСП, осуществляющих деятельность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 xml:space="preserve">е, соответствовала тенденциям других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Pr="00752B05">
        <w:rPr>
          <w:rFonts w:ascii="Times New Roman" w:hAnsi="Times New Roman" w:cs="Times New Roman"/>
          <w:sz w:val="24"/>
          <w:szCs w:val="24"/>
        </w:rPr>
        <w:t>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>За указанный период в</w:t>
      </w:r>
      <w:r w:rsidR="00FF72E0">
        <w:rPr>
          <w:rFonts w:ascii="Times New Roman" w:hAnsi="Times New Roman" w:cs="Times New Roman"/>
          <w:sz w:val="24"/>
          <w:szCs w:val="24"/>
        </w:rPr>
        <w:t xml:space="preserve"> Смоленском </w:t>
      </w:r>
      <w:r w:rsidR="006D3E3C">
        <w:rPr>
          <w:rFonts w:ascii="Times New Roman" w:hAnsi="Times New Roman" w:cs="Times New Roman"/>
          <w:sz w:val="24"/>
          <w:szCs w:val="24"/>
        </w:rPr>
        <w:t>округ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е численность субъектов МСП </w:t>
      </w:r>
      <w:r w:rsidR="00FF72E0">
        <w:rPr>
          <w:rFonts w:ascii="Times New Roman" w:hAnsi="Times New Roman" w:cs="Times New Roman"/>
          <w:sz w:val="24"/>
          <w:szCs w:val="24"/>
        </w:rPr>
        <w:t xml:space="preserve">увеличилась </w:t>
      </w:r>
      <w:r w:rsidR="00B111FB">
        <w:rPr>
          <w:rFonts w:ascii="Times New Roman" w:hAnsi="Times New Roman" w:cs="Times New Roman"/>
          <w:sz w:val="24"/>
          <w:szCs w:val="24"/>
        </w:rPr>
        <w:t xml:space="preserve">на </w:t>
      </w:r>
      <w:r w:rsidR="00D21580">
        <w:rPr>
          <w:rFonts w:ascii="Times New Roman" w:hAnsi="Times New Roman" w:cs="Times New Roman"/>
          <w:sz w:val="24"/>
          <w:szCs w:val="24"/>
        </w:rPr>
        <w:t>2</w:t>
      </w:r>
      <w:r w:rsidR="004947D1">
        <w:rPr>
          <w:rFonts w:ascii="Times New Roman" w:hAnsi="Times New Roman" w:cs="Times New Roman"/>
          <w:sz w:val="24"/>
          <w:szCs w:val="24"/>
        </w:rPr>
        <w:t>49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ед.</w:t>
      </w:r>
    </w:p>
    <w:p w14:paraId="2303A6E4" w14:textId="301741A4" w:rsidR="00CD4169" w:rsidRPr="00752B05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 w:rsidR="000C70D6">
        <w:rPr>
          <w:rFonts w:ascii="Times New Roman" w:hAnsi="Times New Roman" w:cs="Times New Roman"/>
          <w:sz w:val="24"/>
          <w:szCs w:val="24"/>
        </w:rPr>
        <w:t>903</w:t>
      </w:r>
      <w:r w:rsidR="002E4E2C">
        <w:rPr>
          <w:rFonts w:ascii="Times New Roman" w:hAnsi="Times New Roman" w:cs="Times New Roman"/>
          <w:sz w:val="24"/>
          <w:szCs w:val="24"/>
        </w:rPr>
        <w:t xml:space="preserve"> </w:t>
      </w:r>
      <w:r w:rsidR="006E1004">
        <w:rPr>
          <w:rFonts w:ascii="Times New Roman" w:hAnsi="Times New Roman" w:cs="Times New Roman"/>
          <w:sz w:val="24"/>
          <w:szCs w:val="24"/>
        </w:rPr>
        <w:t>д</w:t>
      </w:r>
      <w:r w:rsidRPr="00752B05">
        <w:rPr>
          <w:rFonts w:ascii="Times New Roman" w:hAnsi="Times New Roman" w:cs="Times New Roman"/>
          <w:sz w:val="24"/>
          <w:szCs w:val="24"/>
        </w:rPr>
        <w:t xml:space="preserve">о </w:t>
      </w:r>
      <w:r w:rsidR="00713CE9">
        <w:rPr>
          <w:rFonts w:ascii="Times New Roman" w:hAnsi="Times New Roman" w:cs="Times New Roman"/>
          <w:sz w:val="24"/>
          <w:szCs w:val="24"/>
        </w:rPr>
        <w:t>9</w:t>
      </w:r>
      <w:r w:rsidR="00D21580">
        <w:rPr>
          <w:rFonts w:ascii="Times New Roman" w:hAnsi="Times New Roman" w:cs="Times New Roman"/>
          <w:sz w:val="24"/>
          <w:szCs w:val="24"/>
        </w:rPr>
        <w:t>58</w:t>
      </w:r>
      <w:r w:rsidR="00B111FB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юридических лиц и от </w:t>
      </w:r>
      <w:r w:rsidR="00E93231">
        <w:rPr>
          <w:rFonts w:ascii="Times New Roman" w:hAnsi="Times New Roman" w:cs="Times New Roman"/>
          <w:sz w:val="24"/>
          <w:szCs w:val="24"/>
        </w:rPr>
        <w:t>1 9</w:t>
      </w:r>
      <w:r w:rsidR="00D21580">
        <w:rPr>
          <w:rFonts w:ascii="Times New Roman" w:hAnsi="Times New Roman" w:cs="Times New Roman"/>
          <w:sz w:val="24"/>
          <w:szCs w:val="24"/>
        </w:rPr>
        <w:t>4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A56FDD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до </w:t>
      </w:r>
      <w:r w:rsidR="006C6504">
        <w:rPr>
          <w:rFonts w:ascii="Times New Roman" w:hAnsi="Times New Roman" w:cs="Times New Roman"/>
          <w:sz w:val="24"/>
          <w:szCs w:val="24"/>
        </w:rPr>
        <w:t>2 193</w:t>
      </w:r>
      <w:r w:rsidR="00FF72E0">
        <w:rPr>
          <w:rFonts w:ascii="Times New Roman" w:hAnsi="Times New Roman" w:cs="Times New Roman"/>
          <w:sz w:val="24"/>
          <w:szCs w:val="24"/>
        </w:rPr>
        <w:t xml:space="preserve"> </w:t>
      </w:r>
      <w:r w:rsidR="00AF3D52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2636DE" w14:textId="3230BB1E" w:rsidR="00CD4169" w:rsidRPr="00752B05" w:rsidRDefault="00FF72E0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Небольшой прирост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  <w:proofErr w:type="gramEnd"/>
    </w:p>
    <w:p w14:paraId="7B13CBC5" w14:textId="0A0EA201" w:rsidR="00A577DA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113C3F">
        <w:rPr>
          <w:rFonts w:ascii="Times New Roman" w:hAnsi="Times New Roman" w:cs="Times New Roman"/>
          <w:sz w:val="24"/>
          <w:szCs w:val="24"/>
        </w:rPr>
        <w:t>строительство, обрабатывающие производства, деятельность по операциям с недвижимым имуществом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14:paraId="10992030" w14:textId="77777777" w:rsidR="000D6723" w:rsidRDefault="000D6723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AB5559" w14:textId="5E2510F5" w:rsidR="00AD03B4" w:rsidRDefault="00AD03B4" w:rsidP="00AD03B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="000A42E1">
        <w:rPr>
          <w:rFonts w:ascii="Times New Roman" w:hAnsi="Times New Roman" w:cs="Times New Roman"/>
          <w:sz w:val="24"/>
          <w:szCs w:val="24"/>
        </w:rPr>
        <w:t>с 10.</w:t>
      </w:r>
      <w:r w:rsidR="004947D1">
        <w:rPr>
          <w:rFonts w:ascii="Times New Roman" w:hAnsi="Times New Roman" w:cs="Times New Roman"/>
          <w:sz w:val="24"/>
          <w:szCs w:val="24"/>
        </w:rPr>
        <w:t>01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4947D1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 w:rsidR="00497FA7" w:rsidRPr="00485538">
        <w:rPr>
          <w:rFonts w:ascii="Times New Roman" w:hAnsi="Times New Roman" w:cs="Times New Roman"/>
          <w:sz w:val="24"/>
          <w:szCs w:val="24"/>
        </w:rPr>
        <w:t>по</w:t>
      </w:r>
      <w:r w:rsidRPr="00485538">
        <w:rPr>
          <w:rFonts w:ascii="Times New Roman" w:hAnsi="Times New Roman" w:cs="Times New Roman"/>
          <w:sz w:val="24"/>
          <w:szCs w:val="24"/>
        </w:rPr>
        <w:t xml:space="preserve"> 10.</w:t>
      </w:r>
      <w:r w:rsidR="006C6504">
        <w:rPr>
          <w:rFonts w:ascii="Times New Roman" w:hAnsi="Times New Roman" w:cs="Times New Roman"/>
          <w:sz w:val="24"/>
          <w:szCs w:val="24"/>
        </w:rPr>
        <w:t>0</w:t>
      </w:r>
      <w:r w:rsidR="004947D1">
        <w:rPr>
          <w:rFonts w:ascii="Times New Roman" w:hAnsi="Times New Roman" w:cs="Times New Roman"/>
          <w:sz w:val="24"/>
          <w:szCs w:val="24"/>
        </w:rPr>
        <w:t>2</w:t>
      </w:r>
      <w:r w:rsidR="006C6504">
        <w:rPr>
          <w:rFonts w:ascii="Times New Roman" w:hAnsi="Times New Roman" w:cs="Times New Roman"/>
          <w:sz w:val="24"/>
          <w:szCs w:val="24"/>
        </w:rPr>
        <w:t>.</w:t>
      </w:r>
      <w:r w:rsidRPr="00485538">
        <w:rPr>
          <w:rFonts w:ascii="Times New Roman" w:hAnsi="Times New Roman" w:cs="Times New Roman"/>
          <w:sz w:val="24"/>
          <w:szCs w:val="24"/>
        </w:rPr>
        <w:t>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реестре добавил</w:t>
      </w:r>
      <w:r w:rsidR="000C70D6">
        <w:rPr>
          <w:rFonts w:ascii="Times New Roman" w:hAnsi="Times New Roman" w:cs="Times New Roman"/>
          <w:sz w:val="24"/>
          <w:szCs w:val="24"/>
        </w:rPr>
        <w:t>о</w:t>
      </w:r>
      <w:r w:rsidR="00FC3F7A">
        <w:rPr>
          <w:rFonts w:ascii="Times New Roman" w:hAnsi="Times New Roman" w:cs="Times New Roman"/>
          <w:sz w:val="24"/>
          <w:szCs w:val="24"/>
        </w:rPr>
        <w:t>сь</w:t>
      </w:r>
      <w:r w:rsidR="001A5C56">
        <w:rPr>
          <w:rFonts w:ascii="Times New Roman" w:hAnsi="Times New Roman" w:cs="Times New Roman"/>
          <w:sz w:val="24"/>
          <w:szCs w:val="24"/>
        </w:rPr>
        <w:t xml:space="preserve"> </w:t>
      </w:r>
      <w:r w:rsidR="004947D1">
        <w:rPr>
          <w:rFonts w:ascii="Times New Roman" w:hAnsi="Times New Roman" w:cs="Times New Roman"/>
          <w:sz w:val="24"/>
          <w:szCs w:val="24"/>
        </w:rPr>
        <w:t xml:space="preserve">55 </w:t>
      </w:r>
      <w:r w:rsidR="001A5C56">
        <w:rPr>
          <w:rFonts w:ascii="Times New Roman" w:hAnsi="Times New Roman" w:cs="Times New Roman"/>
          <w:sz w:val="24"/>
          <w:szCs w:val="24"/>
        </w:rPr>
        <w:t>субъект</w:t>
      </w:r>
      <w:r w:rsidR="00FC3F7A">
        <w:rPr>
          <w:rFonts w:ascii="Times New Roman" w:hAnsi="Times New Roman" w:cs="Times New Roman"/>
          <w:sz w:val="24"/>
          <w:szCs w:val="24"/>
        </w:rPr>
        <w:t>ов</w:t>
      </w:r>
      <w:r w:rsidRPr="00AD03B4">
        <w:rPr>
          <w:rFonts w:ascii="Times New Roman" w:hAnsi="Times New Roman" w:cs="Times New Roman"/>
          <w:sz w:val="24"/>
          <w:szCs w:val="24"/>
        </w:rPr>
        <w:t xml:space="preserve"> МСП.</w:t>
      </w:r>
    </w:p>
    <w:tbl>
      <w:tblPr>
        <w:tblW w:w="104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5"/>
        <w:gridCol w:w="1080"/>
        <w:gridCol w:w="1440"/>
        <w:gridCol w:w="1440"/>
        <w:gridCol w:w="1080"/>
      </w:tblGrid>
      <w:tr w:rsidR="00A74C4D" w:rsidRPr="00A74C4D" w14:paraId="0A82643E" w14:textId="77777777" w:rsidTr="00A74C4D">
        <w:trPr>
          <w:trHeight w:val="573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42159567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Субъекты МСП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hideMark/>
          </w:tcPr>
          <w:p w14:paraId="511174BF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25B8A58B" w14:textId="0672D7CE" w:rsidR="00A74C4D" w:rsidRPr="00A74C4D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 на 10.01</w:t>
            </w:r>
            <w:r w:rsidR="00A74C4D"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37B39D63" w14:textId="356D117E" w:rsidR="00A74C4D" w:rsidRPr="00A74C4D" w:rsidRDefault="006C6504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на 10.0</w:t>
            </w:r>
            <w:r w:rsidR="004947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A74C4D"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hideMark/>
          </w:tcPr>
          <w:p w14:paraId="00A9BB48" w14:textId="77777777" w:rsidR="00A74C4D" w:rsidRPr="00A74C4D" w:rsidRDefault="00A74C4D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4C4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</w:t>
            </w:r>
          </w:p>
        </w:tc>
      </w:tr>
      <w:tr w:rsidR="004947D1" w:rsidRPr="00A74C4D" w14:paraId="15007E03" w14:textId="77777777" w:rsidTr="004947D1">
        <w:trPr>
          <w:trHeight w:val="359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6302" w14:textId="39E94994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Сельское, лесное хозяйство, охота, рыболовство и рыбоводство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29D1" w14:textId="5278992E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01 по 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4103E" w14:textId="5B1BBD1D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E1C7" w14:textId="07DC9819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8588" w14:textId="50D7C89B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947D1" w:rsidRPr="00A74C4D" w14:paraId="62284D0D" w14:textId="77777777" w:rsidTr="004947D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F721" w14:textId="75D50C09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Добыча полезных ископаемых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961D" w14:textId="4E863B7B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5 по 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AA4E" w14:textId="51035D71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4F06" w14:textId="5E61CDE8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671B" w14:textId="50E61B8F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947D1" w:rsidRPr="00A74C4D" w14:paraId="1DA3C10C" w14:textId="77777777" w:rsidTr="004947D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C82F" w14:textId="5FB2D4CA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Обрабатывающие производства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9275" w14:textId="36B62E56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10 по 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751C" w14:textId="1B161A49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8E83" w14:textId="74DA5784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FB2D" w14:textId="2C357FA6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b/>
                <w:bCs/>
                <w:color w:val="9C0006"/>
                <w:sz w:val="20"/>
                <w:szCs w:val="20"/>
              </w:rPr>
              <w:t>2</w:t>
            </w:r>
          </w:p>
        </w:tc>
      </w:tr>
      <w:tr w:rsidR="004947D1" w:rsidRPr="00A74C4D" w14:paraId="71F2EF44" w14:textId="77777777" w:rsidTr="004947D1">
        <w:trPr>
          <w:trHeight w:val="529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98B7" w14:textId="55FA860C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687" w14:textId="0F8EB8F7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BEEE9" w14:textId="031614EF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0A1" w14:textId="53B20BEC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2E1C" w14:textId="04637EF5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947D1" w:rsidRPr="00A74C4D" w14:paraId="6DB8C20D" w14:textId="77777777" w:rsidTr="004947D1">
        <w:trPr>
          <w:trHeight w:val="708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1F0BA" w14:textId="256642AB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CE24" w14:textId="43E1272F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36 по 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E1E3" w14:textId="3B292264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2C51C" w14:textId="41D31BE7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0C8EC" w14:textId="342364C6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</w:tr>
      <w:tr w:rsidR="004947D1" w:rsidRPr="00A74C4D" w14:paraId="75F79F21" w14:textId="77777777" w:rsidTr="004947D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4F07" w14:textId="163BAD64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Строительство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A55E" w14:textId="2629FF9F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41 по 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A0196" w14:textId="72D91030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8353" w14:textId="4D244C27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EAF6" w14:textId="4ACAFE49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b/>
                <w:bCs/>
                <w:color w:val="9C0006"/>
                <w:sz w:val="20"/>
                <w:szCs w:val="20"/>
              </w:rPr>
              <w:t>8</w:t>
            </w:r>
          </w:p>
        </w:tc>
      </w:tr>
      <w:tr w:rsidR="004947D1" w:rsidRPr="00A74C4D" w14:paraId="1BD2F8AC" w14:textId="77777777" w:rsidTr="004947D1">
        <w:trPr>
          <w:trHeight w:val="586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0A4EF" w14:textId="68D7831D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lastRenderedPageBreak/>
              <w:t>Торговля оптовая и розничная; ремонт автотранспортных средств и мотоциклов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268A" w14:textId="28FDCAAD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45 по 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3B12" w14:textId="1171E451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1 131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18E" w14:textId="065A55DD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63A1" w14:textId="5DD3B36B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12</w:t>
            </w:r>
          </w:p>
        </w:tc>
      </w:tr>
      <w:tr w:rsidR="004947D1" w:rsidRPr="00A74C4D" w14:paraId="7E7CAB90" w14:textId="77777777" w:rsidTr="004947D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AA898" w14:textId="6653D380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Транспортировка и хранение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74FB" w14:textId="5F8A1983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49 по 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B001" w14:textId="455F30F3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E2A3" w14:textId="57C630E4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83F9" w14:textId="04D573A8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b/>
                <w:bCs/>
                <w:color w:val="9C0006"/>
                <w:sz w:val="20"/>
                <w:szCs w:val="20"/>
              </w:rPr>
              <w:t>5</w:t>
            </w:r>
          </w:p>
        </w:tc>
      </w:tr>
      <w:tr w:rsidR="004947D1" w:rsidRPr="00A74C4D" w14:paraId="720CDBBF" w14:textId="77777777" w:rsidTr="004947D1">
        <w:trPr>
          <w:trHeight w:val="39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EB7CA" w14:textId="35E6DD5A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гостиниц и предприятий общественного питания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7942" w14:textId="038F94B0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55 по 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8748" w14:textId="437ED078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FB8BD" w14:textId="595A8A9D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ED92" w14:textId="540AD822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1</w:t>
            </w:r>
          </w:p>
        </w:tc>
      </w:tr>
      <w:tr w:rsidR="004947D1" w:rsidRPr="00A74C4D" w14:paraId="6C90E5EA" w14:textId="77777777" w:rsidTr="004947D1">
        <w:trPr>
          <w:trHeight w:val="28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719D5" w14:textId="15E7A6BF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EC5B" w14:textId="2CFFF924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08CB" w14:textId="3FF6BD25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3442" w14:textId="10A8D619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79A8" w14:textId="48A94C30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b/>
                <w:bCs/>
                <w:color w:val="9C0006"/>
                <w:sz w:val="20"/>
                <w:szCs w:val="20"/>
              </w:rPr>
              <w:t>2</w:t>
            </w:r>
          </w:p>
        </w:tc>
      </w:tr>
      <w:tr w:rsidR="004947D1" w:rsidRPr="00A74C4D" w14:paraId="495CC986" w14:textId="77777777" w:rsidTr="004947D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3194" w14:textId="2C6D0FC2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финансовая и страховая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C013" w14:textId="44CB293E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64 по 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736C" w14:textId="267ABDF4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9388" w14:textId="25B989C2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A312" w14:textId="7FA95F10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947D1" w:rsidRPr="00A74C4D" w14:paraId="6EAB7962" w14:textId="77777777" w:rsidTr="004947D1">
        <w:trPr>
          <w:trHeight w:val="218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BE74F" w14:textId="2ED67292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по операциям с недвижимым имуществом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7C11" w14:textId="455ED87F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851F" w14:textId="6132CCD6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D426" w14:textId="2CFF77D8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8023" w14:textId="65012083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5</w:t>
            </w:r>
          </w:p>
        </w:tc>
      </w:tr>
      <w:tr w:rsidR="004947D1" w:rsidRPr="00A74C4D" w14:paraId="4E960DDC" w14:textId="77777777" w:rsidTr="004947D1">
        <w:trPr>
          <w:trHeight w:val="173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C870F" w14:textId="0B85B280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профессиональная, научная и техническая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17D9" w14:textId="3E73344C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69 по 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D207" w14:textId="4F542717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F0320" w14:textId="611C68B1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BF62" w14:textId="2453551C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3</w:t>
            </w:r>
          </w:p>
        </w:tc>
      </w:tr>
      <w:tr w:rsidR="004947D1" w:rsidRPr="00A74C4D" w14:paraId="301B60F8" w14:textId="77777777" w:rsidTr="004947D1">
        <w:trPr>
          <w:trHeight w:val="47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E831E" w14:textId="29E8EA8E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F9B3" w14:textId="74D51A46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77 по 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04621" w14:textId="6AC00597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54CE" w14:textId="10C8B636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1D21" w14:textId="2D2B159A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1</w:t>
            </w:r>
          </w:p>
        </w:tc>
      </w:tr>
      <w:tr w:rsidR="004947D1" w:rsidRPr="00A74C4D" w14:paraId="78B029F8" w14:textId="77777777" w:rsidTr="004947D1">
        <w:trPr>
          <w:trHeight w:val="52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3C5BD" w14:textId="2EB4CCBE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D9C" w14:textId="72F0485B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4498" w14:textId="37CF7F56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258D" w14:textId="095ED4B8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841D" w14:textId="7C2B4810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947D1" w:rsidRPr="00A74C4D" w14:paraId="17F8CF0A" w14:textId="77777777" w:rsidTr="004947D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6FC58" w14:textId="033BF849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Образование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6900" w14:textId="4D2057B3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0536" w14:textId="61C20EA6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A4C9" w14:textId="0B0CF67C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8763" w14:textId="6412E7AD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2</w:t>
            </w:r>
          </w:p>
        </w:tc>
      </w:tr>
      <w:tr w:rsidR="004947D1" w:rsidRPr="00A74C4D" w14:paraId="5679FCDD" w14:textId="77777777" w:rsidTr="004947D1">
        <w:trPr>
          <w:trHeight w:val="391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B5FAA" w14:textId="5FE9FA73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в области здравоохранения и социальных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DCF6" w14:textId="032EB3C2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86 по 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D243" w14:textId="1CA9E017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28C8" w14:textId="64F223E3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75B1" w14:textId="189962DD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</w:tr>
      <w:tr w:rsidR="004947D1" w:rsidRPr="00A74C4D" w14:paraId="3058FDE9" w14:textId="77777777" w:rsidTr="004947D1">
        <w:trPr>
          <w:trHeight w:val="455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683E7" w14:textId="2171F0C7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F1AF" w14:textId="3ABDCFB4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90 по 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AC54" w14:textId="77AD7AB1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DF9D" w14:textId="673C17E2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86B7" w14:textId="01D7F28F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947D1" w:rsidRPr="00A74C4D" w14:paraId="7BFF9805" w14:textId="77777777" w:rsidTr="004947D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1AEE8" w14:textId="3EBBC53F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Предоставление прочих видов услуг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D42" w14:textId="1B75DEC4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94 по 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2B28" w14:textId="74DF8EEF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72E1" w14:textId="7AF01783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FD0F2" w14:textId="3E54AA53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947D1" w:rsidRPr="00A74C4D" w14:paraId="28BB234D" w14:textId="77777777" w:rsidTr="004947D1">
        <w:trPr>
          <w:trHeight w:val="944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7FC4B" w14:textId="36E065AB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821D" w14:textId="4A468C83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с 97 по 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A8D92" w14:textId="7AB59224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D741" w14:textId="00B33C99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C1D1" w14:textId="6403D499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947D1" w:rsidRPr="00A74C4D" w14:paraId="5D6B5C70" w14:textId="77777777" w:rsidTr="004947D1">
        <w:trPr>
          <w:trHeight w:val="174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6198B" w14:textId="2559536F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Деятельность экстерриториальных организаций и органов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A86F" w14:textId="05C5C903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9A58" w14:textId="4D1A80AF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EAA6" w14:textId="5D52CA7F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C37C" w14:textId="4C0202FC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4947D1" w:rsidRPr="00A74C4D" w14:paraId="5E6A39E7" w14:textId="77777777" w:rsidTr="004947D1">
        <w:trPr>
          <w:trHeight w:val="300"/>
        </w:trPr>
        <w:tc>
          <w:tcPr>
            <w:tcW w:w="5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2035" w14:textId="0459D582" w:rsidR="004947D1" w:rsidRPr="00FC3F7A" w:rsidRDefault="004947D1" w:rsidP="00A74C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432" w14:textId="66C3038C" w:rsidR="004947D1" w:rsidRPr="00FC3F7A" w:rsidRDefault="004947D1" w:rsidP="00A74C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C3F7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23E12" w14:textId="26366A03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EC17" w14:textId="262C6CFA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3 146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06FE" w14:textId="4C23A9FD" w:rsidR="004947D1" w:rsidRPr="004947D1" w:rsidRDefault="004947D1" w:rsidP="00494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47D1">
              <w:rPr>
                <w:rFonts w:ascii="Times New Roman" w:hAnsi="Times New Roman" w:cs="Times New Roman"/>
                <w:b/>
                <w:bCs/>
                <w:color w:val="9C0006"/>
                <w:sz w:val="20"/>
                <w:szCs w:val="20"/>
              </w:rPr>
              <w:t>38</w:t>
            </w:r>
          </w:p>
        </w:tc>
      </w:tr>
    </w:tbl>
    <w:p w14:paraId="37E0EA69" w14:textId="77777777" w:rsidR="000050F6" w:rsidRDefault="000050F6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6D122B" w14:textId="2618FF14" w:rsidR="00F1206D" w:rsidRDefault="00326949" w:rsidP="00CE1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период </w:t>
      </w:r>
      <w:r w:rsidRPr="00485538">
        <w:rPr>
          <w:rFonts w:ascii="Times New Roman" w:hAnsi="Times New Roman" w:cs="Times New Roman"/>
          <w:sz w:val="24"/>
          <w:szCs w:val="24"/>
        </w:rPr>
        <w:t>с 10.</w:t>
      </w:r>
      <w:r w:rsidR="00FC3F7A">
        <w:rPr>
          <w:rFonts w:ascii="Times New Roman" w:hAnsi="Times New Roman" w:cs="Times New Roman"/>
          <w:sz w:val="24"/>
          <w:szCs w:val="24"/>
        </w:rPr>
        <w:t>1</w:t>
      </w:r>
      <w:r w:rsidR="006C6504">
        <w:rPr>
          <w:rFonts w:ascii="Times New Roman" w:hAnsi="Times New Roman" w:cs="Times New Roman"/>
          <w:sz w:val="24"/>
          <w:szCs w:val="24"/>
        </w:rPr>
        <w:t>2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553BD7">
        <w:rPr>
          <w:rFonts w:ascii="Times New Roman" w:hAnsi="Times New Roman" w:cs="Times New Roman"/>
          <w:sz w:val="24"/>
          <w:szCs w:val="24"/>
        </w:rPr>
        <w:t>5</w:t>
      </w:r>
      <w:r w:rsidRPr="00485538">
        <w:rPr>
          <w:rFonts w:ascii="Times New Roman" w:hAnsi="Times New Roman" w:cs="Times New Roman"/>
          <w:sz w:val="24"/>
          <w:szCs w:val="24"/>
        </w:rPr>
        <w:t xml:space="preserve"> по 10.</w:t>
      </w:r>
      <w:r w:rsidR="006C6504">
        <w:rPr>
          <w:rFonts w:ascii="Times New Roman" w:hAnsi="Times New Roman" w:cs="Times New Roman"/>
          <w:sz w:val="24"/>
          <w:szCs w:val="24"/>
        </w:rPr>
        <w:t>01</w:t>
      </w:r>
      <w:r w:rsidRPr="00485538">
        <w:rPr>
          <w:rFonts w:ascii="Times New Roman" w:hAnsi="Times New Roman" w:cs="Times New Roman"/>
          <w:sz w:val="24"/>
          <w:szCs w:val="24"/>
        </w:rPr>
        <w:t>.202</w:t>
      </w:r>
      <w:r w:rsidR="006C6504">
        <w:rPr>
          <w:rFonts w:ascii="Times New Roman" w:hAnsi="Times New Roman" w:cs="Times New Roman"/>
          <w:sz w:val="24"/>
          <w:szCs w:val="24"/>
        </w:rPr>
        <w:t>6</w:t>
      </w:r>
      <w:r w:rsidRPr="00485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</w:t>
      </w:r>
      <w:r w:rsidRPr="00AD03B4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D03B4">
        <w:rPr>
          <w:rFonts w:ascii="Times New Roman" w:hAnsi="Times New Roman" w:cs="Times New Roman"/>
          <w:sz w:val="24"/>
          <w:szCs w:val="24"/>
        </w:rPr>
        <w:t xml:space="preserve"> </w:t>
      </w:r>
      <w:r w:rsidR="00B111FB">
        <w:rPr>
          <w:rFonts w:ascii="Times New Roman" w:hAnsi="Times New Roman" w:cs="Times New Roman"/>
          <w:sz w:val="24"/>
          <w:szCs w:val="24"/>
        </w:rPr>
        <w:t>исключен</w:t>
      </w:r>
      <w:r w:rsidR="00D21580">
        <w:rPr>
          <w:rFonts w:ascii="Times New Roman" w:hAnsi="Times New Roman" w:cs="Times New Roman"/>
          <w:sz w:val="24"/>
          <w:szCs w:val="24"/>
        </w:rPr>
        <w:t>о</w:t>
      </w:r>
      <w:r w:rsidR="00B111FB">
        <w:rPr>
          <w:rFonts w:ascii="Times New Roman" w:hAnsi="Times New Roman" w:cs="Times New Roman"/>
          <w:sz w:val="24"/>
          <w:szCs w:val="24"/>
        </w:rPr>
        <w:t xml:space="preserve"> </w:t>
      </w:r>
      <w:r w:rsidR="00444FCD">
        <w:rPr>
          <w:rFonts w:ascii="Times New Roman" w:hAnsi="Times New Roman" w:cs="Times New Roman"/>
          <w:sz w:val="24"/>
          <w:szCs w:val="24"/>
        </w:rPr>
        <w:t>24</w:t>
      </w:r>
      <w:r w:rsidR="006C6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</w:t>
      </w:r>
      <w:r w:rsidR="00D2158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МСП, в том числе </w:t>
      </w:r>
      <w:r w:rsidR="0002417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48E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CE1E28">
        <w:rPr>
          <w:rFonts w:ascii="Times New Roman" w:hAnsi="Times New Roman" w:cs="Times New Roman"/>
          <w:sz w:val="24"/>
          <w:szCs w:val="24"/>
        </w:rPr>
        <w:t xml:space="preserve"> (из которых </w:t>
      </w:r>
      <w:r w:rsidR="0002417D">
        <w:rPr>
          <w:rFonts w:ascii="Times New Roman" w:hAnsi="Times New Roman" w:cs="Times New Roman"/>
          <w:sz w:val="24"/>
          <w:szCs w:val="24"/>
        </w:rPr>
        <w:t>22</w:t>
      </w:r>
      <w:r w:rsidR="00CE1E28">
        <w:rPr>
          <w:rFonts w:ascii="Times New Roman" w:hAnsi="Times New Roman" w:cs="Times New Roman"/>
          <w:sz w:val="24"/>
          <w:szCs w:val="24"/>
        </w:rPr>
        <w:t xml:space="preserve"> – прекратили свою деятельность)</w:t>
      </w:r>
      <w:r w:rsidR="005E7CC8">
        <w:rPr>
          <w:rFonts w:ascii="Times New Roman" w:hAnsi="Times New Roman" w:cs="Times New Roman"/>
          <w:sz w:val="24"/>
          <w:szCs w:val="24"/>
        </w:rPr>
        <w:t xml:space="preserve"> и </w:t>
      </w:r>
      <w:r w:rsidR="0002417D">
        <w:rPr>
          <w:rFonts w:ascii="Times New Roman" w:hAnsi="Times New Roman" w:cs="Times New Roman"/>
          <w:sz w:val="24"/>
          <w:szCs w:val="24"/>
        </w:rPr>
        <w:t>2</w:t>
      </w:r>
      <w:r w:rsidR="005E7CC8">
        <w:rPr>
          <w:rFonts w:ascii="Times New Roman" w:hAnsi="Times New Roman" w:cs="Times New Roman"/>
          <w:sz w:val="24"/>
          <w:szCs w:val="24"/>
        </w:rPr>
        <w:t xml:space="preserve"> юридических лиц (из которых </w:t>
      </w:r>
      <w:r w:rsidR="0002417D">
        <w:rPr>
          <w:rFonts w:ascii="Times New Roman" w:hAnsi="Times New Roman" w:cs="Times New Roman"/>
          <w:sz w:val="24"/>
          <w:szCs w:val="24"/>
        </w:rPr>
        <w:t>2</w:t>
      </w:r>
      <w:r w:rsidR="005E7CC8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5E7CC8">
        <w:rPr>
          <w:rFonts w:ascii="Times New Roman" w:hAnsi="Times New Roman" w:cs="Times New Roman"/>
          <w:sz w:val="24"/>
          <w:szCs w:val="24"/>
        </w:rPr>
        <w:t>ликвидированы</w:t>
      </w:r>
      <w:proofErr w:type="gramEnd"/>
      <w:r w:rsidR="005E7CC8">
        <w:rPr>
          <w:rFonts w:ascii="Times New Roman" w:hAnsi="Times New Roman" w:cs="Times New Roman"/>
          <w:sz w:val="24"/>
          <w:szCs w:val="24"/>
        </w:rPr>
        <w:t>)</w:t>
      </w:r>
    </w:p>
    <w:p w14:paraId="78AADCB2" w14:textId="350FC53C" w:rsidR="00EC6A65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Прекратили свою деятельность следующие субъекты МСП:</w:t>
      </w:r>
    </w:p>
    <w:tbl>
      <w:tblPr>
        <w:tblW w:w="104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929"/>
        <w:gridCol w:w="4132"/>
      </w:tblGrid>
      <w:tr w:rsidR="00444FCD" w:rsidRPr="00444FCD" w14:paraId="6E26A6A4" w14:textId="22AED80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097DAA" w14:textId="207685F3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АБРАМОВ ИГОРЬ ГЕННАДЬЕВИЧ</w:t>
            </w:r>
          </w:p>
        </w:tc>
        <w:tc>
          <w:tcPr>
            <w:tcW w:w="1929" w:type="dxa"/>
            <w:vAlign w:val="bottom"/>
          </w:tcPr>
          <w:p w14:paraId="28A27563" w14:textId="01ED0CFE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B7E1F91" w14:textId="71010EFF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14.19 Производство прочей одежды и аксессуаров одежды</w:t>
            </w:r>
          </w:p>
        </w:tc>
      </w:tr>
      <w:tr w:rsidR="00444FCD" w:rsidRPr="00444FCD" w14:paraId="680B641C" w14:textId="40FF10F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3D125" w14:textId="7D282A33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АНТОНОВ НИКИТА СЕРГЕЕВИЧ</w:t>
            </w:r>
          </w:p>
        </w:tc>
        <w:tc>
          <w:tcPr>
            <w:tcW w:w="1929" w:type="dxa"/>
            <w:vAlign w:val="bottom"/>
          </w:tcPr>
          <w:p w14:paraId="143B8A03" w14:textId="41C53A1D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B2A4F3C" w14:textId="064C9004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62.09 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444FCD" w:rsidRPr="00444FCD" w14:paraId="33A5C162" w14:textId="17BCD07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80C870D" w14:textId="0444BF1C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АНТОНОВА ЕЛЕНА АНАТОЛЬЕВНА</w:t>
            </w:r>
          </w:p>
        </w:tc>
        <w:tc>
          <w:tcPr>
            <w:tcW w:w="1929" w:type="dxa"/>
            <w:vAlign w:val="bottom"/>
          </w:tcPr>
          <w:p w14:paraId="4196C3EB" w14:textId="0F1B7048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FE6E1EA" w14:textId="51D0FB96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47.78.9 Торговля розничная непродовольственными товарами, не включенными в другие группировки, в специализированных магазинах</w:t>
            </w:r>
          </w:p>
        </w:tc>
      </w:tr>
      <w:tr w:rsidR="00444FCD" w:rsidRPr="00444FCD" w14:paraId="7635AD4C" w14:textId="2291A3A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78F8A743" w14:textId="1D11D60D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БАБУРЧЕНКОВА ОЛЬГА СЕРГЕЕВНА</w:t>
            </w:r>
          </w:p>
        </w:tc>
        <w:tc>
          <w:tcPr>
            <w:tcW w:w="1929" w:type="dxa"/>
            <w:vAlign w:val="bottom"/>
          </w:tcPr>
          <w:p w14:paraId="483EF1CA" w14:textId="4856B8AB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31CEA2DB" w14:textId="040F9FEC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63.12.1 Деятельность сетевых изданий</w:t>
            </w:r>
          </w:p>
        </w:tc>
      </w:tr>
      <w:tr w:rsidR="00444FCD" w:rsidRPr="00444FCD" w14:paraId="147E15FC" w14:textId="487AF75E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4463579" w14:textId="472D0641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БАЙКОВ АЛЕКСЕЙ АЛЕКСАНДРОВИЧ</w:t>
            </w:r>
          </w:p>
        </w:tc>
        <w:tc>
          <w:tcPr>
            <w:tcW w:w="1929" w:type="dxa"/>
            <w:vAlign w:val="bottom"/>
          </w:tcPr>
          <w:p w14:paraId="3070AF1C" w14:textId="693F4562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DFA9677" w14:textId="76285F43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444FCD" w:rsidRPr="00444FCD" w14:paraId="558EA1AE" w14:textId="03C9F78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41E32C6" w14:textId="6328D823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БОЙМИРЗОЕВ ОТАБЕК ШЕРБЕКОВИЧ</w:t>
            </w:r>
          </w:p>
        </w:tc>
        <w:tc>
          <w:tcPr>
            <w:tcW w:w="1929" w:type="dxa"/>
            <w:vAlign w:val="bottom"/>
          </w:tcPr>
          <w:p w14:paraId="762A6D14" w14:textId="4CAE73A9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 xml:space="preserve">Индивидуальный </w:t>
            </w:r>
            <w:r w:rsidRPr="00444FCD">
              <w:rPr>
                <w:rFonts w:ascii="Times New Roman" w:hAnsi="Times New Roman" w:cs="Times New Roman"/>
                <w:color w:val="000000"/>
              </w:rPr>
              <w:lastRenderedPageBreak/>
              <w:t>предприниматель</w:t>
            </w:r>
          </w:p>
        </w:tc>
        <w:tc>
          <w:tcPr>
            <w:tcW w:w="4132" w:type="dxa"/>
            <w:vAlign w:val="bottom"/>
          </w:tcPr>
          <w:p w14:paraId="54A79372" w14:textId="525C0478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lastRenderedPageBreak/>
              <w:t xml:space="preserve">49.32 Деятельность легкового такси и </w:t>
            </w:r>
            <w:r w:rsidRPr="00444FCD">
              <w:rPr>
                <w:rFonts w:ascii="Times New Roman" w:hAnsi="Times New Roman" w:cs="Times New Roman"/>
                <w:color w:val="000000"/>
              </w:rPr>
              <w:lastRenderedPageBreak/>
              <w:t>арендованных легковых автомобилей с водителем</w:t>
            </w:r>
          </w:p>
        </w:tc>
      </w:tr>
      <w:tr w:rsidR="00444FCD" w:rsidRPr="00444FCD" w14:paraId="5BE63C1B" w14:textId="5A7FF85B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BDD828D" w14:textId="6FC9503C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lastRenderedPageBreak/>
              <w:t>БЫКОВ РОМАН АЛЕКСАНДРОВИЧ</w:t>
            </w:r>
          </w:p>
        </w:tc>
        <w:tc>
          <w:tcPr>
            <w:tcW w:w="1929" w:type="dxa"/>
            <w:vAlign w:val="bottom"/>
          </w:tcPr>
          <w:p w14:paraId="7A67B2F1" w14:textId="46DBB5D7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748B95D" w14:textId="2063BF01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56.10 Деятельность ресторанов и услуги по доставке продуктов питания</w:t>
            </w:r>
          </w:p>
        </w:tc>
      </w:tr>
      <w:tr w:rsidR="00444FCD" w:rsidRPr="00444FCD" w14:paraId="578BE828" w14:textId="2BC80D3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A9CAC54" w14:textId="0F29A937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ГОРЕЛОВА ЕЛЕНА ВИКТОРОВНА</w:t>
            </w:r>
          </w:p>
        </w:tc>
        <w:tc>
          <w:tcPr>
            <w:tcW w:w="1929" w:type="dxa"/>
            <w:vAlign w:val="bottom"/>
          </w:tcPr>
          <w:p w14:paraId="34AF3D83" w14:textId="50507D46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1D79837" w14:textId="6CA95B86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444FCD" w:rsidRPr="00444FCD" w14:paraId="5FAE2572" w14:textId="2CEC50B3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D5637F9" w14:textId="2BAB7E10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ГРАДОВ ИГОРЬ НИКОЛАЕВИЧ</w:t>
            </w:r>
          </w:p>
        </w:tc>
        <w:tc>
          <w:tcPr>
            <w:tcW w:w="1929" w:type="dxa"/>
            <w:vAlign w:val="bottom"/>
          </w:tcPr>
          <w:p w14:paraId="00E0AD5C" w14:textId="180F47DD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6675D17" w14:textId="189DFCF7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444FCD" w:rsidRPr="00444FCD" w14:paraId="3359C554" w14:textId="443578C5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6DF6606" w14:textId="6E32E002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ЗАЛУЦКИЙ ВЛАДИМИР АЛЬБЕРТОВИЧ</w:t>
            </w:r>
          </w:p>
        </w:tc>
        <w:tc>
          <w:tcPr>
            <w:tcW w:w="1929" w:type="dxa"/>
            <w:vAlign w:val="bottom"/>
          </w:tcPr>
          <w:p w14:paraId="5267062A" w14:textId="199426C5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56468FA" w14:textId="58623A0E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45.3 Торговля автомобильными деталями, узлами и принадлежностями</w:t>
            </w:r>
          </w:p>
        </w:tc>
      </w:tr>
      <w:tr w:rsidR="00444FCD" w:rsidRPr="00444FCD" w14:paraId="4B44047B" w14:textId="4EB4DE4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5F3F67E" w14:textId="0C522D26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ИВАНОВА ОЛЕСЯ НИКОЛАЕВНА</w:t>
            </w:r>
          </w:p>
        </w:tc>
        <w:tc>
          <w:tcPr>
            <w:tcW w:w="1929" w:type="dxa"/>
            <w:vAlign w:val="bottom"/>
          </w:tcPr>
          <w:p w14:paraId="0BC0DCDC" w14:textId="14B99665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0E58FD6" w14:textId="580B834D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444FCD" w:rsidRPr="00444FCD" w14:paraId="68C7ECF9" w14:textId="7CE7479C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0B6CD22E" w14:textId="49CD62C4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КАЧАНОВ ДМИТРИЙ АЛЕКСАНДРОВИЧ</w:t>
            </w:r>
          </w:p>
        </w:tc>
        <w:tc>
          <w:tcPr>
            <w:tcW w:w="1929" w:type="dxa"/>
            <w:vAlign w:val="bottom"/>
          </w:tcPr>
          <w:p w14:paraId="4FB31FE3" w14:textId="70C76F89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5DB16D1" w14:textId="7307265D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52.29 Деятельность вспомогательная прочая, связанная с перевозками</w:t>
            </w:r>
          </w:p>
        </w:tc>
      </w:tr>
      <w:tr w:rsidR="00444FCD" w:rsidRPr="00444FCD" w14:paraId="662E24D1" w14:textId="1307F5BD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58DB0A7C" w14:textId="079D9A8B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КЛЕМЕНТЬЕВА ЛИДИЯ МИХАЙЛОВНА</w:t>
            </w:r>
          </w:p>
        </w:tc>
        <w:tc>
          <w:tcPr>
            <w:tcW w:w="1929" w:type="dxa"/>
            <w:vAlign w:val="bottom"/>
          </w:tcPr>
          <w:p w14:paraId="336B19B8" w14:textId="2B3BFE3E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EC67B51" w14:textId="655FA1CF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73.20 Исследование конъюнктуры рынка и изучение общественного мнения</w:t>
            </w:r>
          </w:p>
        </w:tc>
      </w:tr>
      <w:tr w:rsidR="00444FCD" w:rsidRPr="00444FCD" w14:paraId="2FFE6D06" w14:textId="5444DAC8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4743BD" w14:textId="7985EA4F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КОЗЛОВА МАРИНА АЛЕКСАНДРОВНА</w:t>
            </w:r>
          </w:p>
        </w:tc>
        <w:tc>
          <w:tcPr>
            <w:tcW w:w="1929" w:type="dxa"/>
            <w:vAlign w:val="bottom"/>
          </w:tcPr>
          <w:p w14:paraId="708A1534" w14:textId="7F0B5CAB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C5C50F7" w14:textId="52B0C7C3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49.41 Деятельность автомобильного грузового транспорта</w:t>
            </w:r>
          </w:p>
        </w:tc>
      </w:tr>
      <w:tr w:rsidR="00444FCD" w:rsidRPr="00444FCD" w14:paraId="4DBB352D" w14:textId="7495F880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EA93DF8" w14:textId="77D5DF0F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МЕРКУЛОВА ТАТЬЯНА СЕРГЕЕВНА</w:t>
            </w:r>
          </w:p>
        </w:tc>
        <w:tc>
          <w:tcPr>
            <w:tcW w:w="1929" w:type="dxa"/>
            <w:vAlign w:val="bottom"/>
          </w:tcPr>
          <w:p w14:paraId="386B44AE" w14:textId="0E48AD0F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06369C8F" w14:textId="23C98BBE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47.24 Торговля розничная хлебом и хлебобулочными изделиями и кондитерскими изделиями в специализированных магазинах</w:t>
            </w:r>
          </w:p>
        </w:tc>
      </w:tr>
      <w:tr w:rsidR="00444FCD" w:rsidRPr="00444FCD" w14:paraId="2189C780" w14:textId="36E4BCC4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1F3D046" w14:textId="1B0AE0FC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"КЛАДОВОЧКА"</w:t>
            </w:r>
          </w:p>
        </w:tc>
        <w:tc>
          <w:tcPr>
            <w:tcW w:w="1929" w:type="dxa"/>
            <w:vAlign w:val="bottom"/>
          </w:tcPr>
          <w:p w14:paraId="002A6B0C" w14:textId="60244E40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7659558B" w14:textId="3317B588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</w:tr>
      <w:tr w:rsidR="00444FCD" w:rsidRPr="00444FCD" w14:paraId="3BB4B169" w14:textId="139653CF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3DB74A93" w14:textId="4675C81A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ОБЩЕСТВО С ОГРАНИЧЕННОЙ ОТВЕТСТВЕННОСТЬЮ СТРОИТЕЛЬНАЯ КОМПАНИЯ "РЕГИОНСТРОЙ"</w:t>
            </w:r>
          </w:p>
        </w:tc>
        <w:tc>
          <w:tcPr>
            <w:tcW w:w="1929" w:type="dxa"/>
            <w:vAlign w:val="bottom"/>
          </w:tcPr>
          <w:p w14:paraId="0919EEAA" w14:textId="69AF43F3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Юридическое лицо</w:t>
            </w:r>
          </w:p>
        </w:tc>
        <w:tc>
          <w:tcPr>
            <w:tcW w:w="4132" w:type="dxa"/>
            <w:vAlign w:val="bottom"/>
          </w:tcPr>
          <w:p w14:paraId="42E5A7A8" w14:textId="0AB37665" w:rsidR="00444FCD" w:rsidRPr="00444FCD" w:rsidRDefault="00444FCD" w:rsidP="002E1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71.12.2 Деятельность заказчика-застройщика, генерального подрядчика</w:t>
            </w:r>
          </w:p>
        </w:tc>
      </w:tr>
      <w:tr w:rsidR="00444FCD" w:rsidRPr="00444FCD" w14:paraId="4FE99F94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0F16E6D" w14:textId="2D462457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ПОЛОВЦЕВА АННА ПЕТРОВНА</w:t>
            </w:r>
          </w:p>
        </w:tc>
        <w:tc>
          <w:tcPr>
            <w:tcW w:w="1929" w:type="dxa"/>
            <w:vAlign w:val="bottom"/>
          </w:tcPr>
          <w:p w14:paraId="192608D1" w14:textId="7AA7300D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32CFCC3" w14:textId="0566E262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47.11 Торговля розничная преимущественно пищевыми продуктами, включая напитки, и табачными изделиями в неспециализированных магазинах</w:t>
            </w:r>
          </w:p>
        </w:tc>
      </w:tr>
      <w:tr w:rsidR="00444FCD" w:rsidRPr="00444FCD" w14:paraId="32B8A1CE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EE550A6" w14:textId="30E34B01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САВЧУК ОЛЬГА АНДРЕЕВНА</w:t>
            </w:r>
          </w:p>
        </w:tc>
        <w:tc>
          <w:tcPr>
            <w:tcW w:w="1929" w:type="dxa"/>
            <w:vAlign w:val="bottom"/>
          </w:tcPr>
          <w:p w14:paraId="2E53B23E" w14:textId="0115D16A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5BE9C85E" w14:textId="54CC4025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88.91 Предоставление услуг по дневному уходу за детьми</w:t>
            </w:r>
          </w:p>
        </w:tc>
      </w:tr>
      <w:tr w:rsidR="00444FCD" w:rsidRPr="00444FCD" w14:paraId="58F46443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5B9A8CA" w14:textId="160CDBA3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СТЕПАНЕНКОВ ДЕНИС НИКОЛАЕВИЧ</w:t>
            </w:r>
          </w:p>
        </w:tc>
        <w:tc>
          <w:tcPr>
            <w:tcW w:w="1929" w:type="dxa"/>
            <w:vAlign w:val="bottom"/>
          </w:tcPr>
          <w:p w14:paraId="1E8D389C" w14:textId="309D6345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AC16960" w14:textId="4C374342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47.19.1 Торговля розничная большим товарным ассортиментом с преобладанием непродовольственных товаров в неспециализированных магазинах</w:t>
            </w:r>
          </w:p>
        </w:tc>
      </w:tr>
      <w:tr w:rsidR="00444FCD" w:rsidRPr="00444FCD" w14:paraId="3C7FB907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4AB9C21A" w14:textId="1E74204F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ХАКИМОВ ГАДЖИ МАГОМЕДРАСУЛОВИЧ</w:t>
            </w:r>
          </w:p>
        </w:tc>
        <w:tc>
          <w:tcPr>
            <w:tcW w:w="1929" w:type="dxa"/>
            <w:vAlign w:val="bottom"/>
          </w:tcPr>
          <w:p w14:paraId="53582DBF" w14:textId="1EDED426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78DFCB1B" w14:textId="7390E502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56.10.1 Деятельность ресторанов и кафе с полным ресторанным обслуживанием, кафетериев, ресторанов быстрого питания и самообслуживания</w:t>
            </w:r>
          </w:p>
        </w:tc>
      </w:tr>
      <w:tr w:rsidR="00444FCD" w:rsidRPr="00444FCD" w14:paraId="3E7DA3E6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13E67AF6" w14:textId="183C9552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ХОДУНОВ МИХАИЛ СЕРГЕЕВИЧ</w:t>
            </w:r>
          </w:p>
        </w:tc>
        <w:tc>
          <w:tcPr>
            <w:tcW w:w="1929" w:type="dxa"/>
            <w:vAlign w:val="bottom"/>
          </w:tcPr>
          <w:p w14:paraId="0C07F50E" w14:textId="17C06C0E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2850CAB7" w14:textId="78362FCF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81.30 Деятельность по благоустройству ландшафта</w:t>
            </w:r>
          </w:p>
        </w:tc>
      </w:tr>
      <w:tr w:rsidR="00444FCD" w:rsidRPr="00444FCD" w14:paraId="3C8443DA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6EC68908" w14:textId="6E448F55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ЧЕРНЕНКОВ ЮРИЙ ВЛАДИМИРОВИЧ</w:t>
            </w:r>
          </w:p>
        </w:tc>
        <w:tc>
          <w:tcPr>
            <w:tcW w:w="1929" w:type="dxa"/>
            <w:vAlign w:val="bottom"/>
          </w:tcPr>
          <w:p w14:paraId="5183EF1E" w14:textId="252A2678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4D792B70" w14:textId="76F65A82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71.12.4 Деятельность геодезическая и картографическая</w:t>
            </w:r>
          </w:p>
        </w:tc>
      </w:tr>
      <w:tr w:rsidR="00444FCD" w:rsidRPr="00444FCD" w14:paraId="640F79B2" w14:textId="77777777" w:rsidTr="00D16FC2">
        <w:trPr>
          <w:trHeight w:val="20"/>
        </w:trPr>
        <w:tc>
          <w:tcPr>
            <w:tcW w:w="4394" w:type="dxa"/>
            <w:shd w:val="clear" w:color="auto" w:fill="auto"/>
            <w:vAlign w:val="bottom"/>
          </w:tcPr>
          <w:p w14:paraId="28B0B610" w14:textId="2E5F9325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ЯГУБОВ ФАДАИЛ РАФАИЛ ОГЛЫ</w:t>
            </w:r>
          </w:p>
        </w:tc>
        <w:tc>
          <w:tcPr>
            <w:tcW w:w="1929" w:type="dxa"/>
            <w:vAlign w:val="bottom"/>
          </w:tcPr>
          <w:p w14:paraId="1E453E55" w14:textId="4FEE67FE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4132" w:type="dxa"/>
            <w:vAlign w:val="bottom"/>
          </w:tcPr>
          <w:p w14:paraId="61751765" w14:textId="3704BB62" w:rsidR="00444FCD" w:rsidRPr="00444FCD" w:rsidRDefault="00444FCD" w:rsidP="002E1FA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44FCD">
              <w:rPr>
                <w:rFonts w:ascii="Times New Roman" w:hAnsi="Times New Roman" w:cs="Times New Roman"/>
                <w:color w:val="000000"/>
              </w:rPr>
              <w:t>47.21 Торговля розничная фруктами и овощами в специализированных магазинах</w:t>
            </w:r>
          </w:p>
        </w:tc>
      </w:tr>
    </w:tbl>
    <w:p w14:paraId="390E6890" w14:textId="77777777" w:rsidR="00A84D10" w:rsidRDefault="00A84D10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AC0586" w14:textId="68C68B29" w:rsidR="00FD166F" w:rsidRDefault="00FD166F" w:rsidP="00D93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разъянительной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индивидуальными предпринимателями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юридическими лицами по возвращению в Е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диный реестр субъектов малого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предпринимательства по состоянию на 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4654E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241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654E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C6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C538E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654E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</w:t>
      </w:r>
      <w:r w:rsidR="00D93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МСП подал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заявлеление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Федеральную налоговую службу и был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восстановлен</w:t>
      </w:r>
      <w:r w:rsidR="0086223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Едином реестре МСП: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605"/>
        <w:gridCol w:w="2039"/>
        <w:gridCol w:w="1702"/>
        <w:gridCol w:w="3968"/>
      </w:tblGrid>
      <w:tr w:rsidR="00FD166F" w:rsidRPr="006C5EE7" w14:paraId="2E04452B" w14:textId="77777777" w:rsidTr="000F7675">
        <w:tc>
          <w:tcPr>
            <w:tcW w:w="2605" w:type="dxa"/>
          </w:tcPr>
          <w:p w14:paraId="7F5CB181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Наименование/ФИО</w:t>
            </w:r>
          </w:p>
        </w:tc>
        <w:tc>
          <w:tcPr>
            <w:tcW w:w="2039" w:type="dxa"/>
          </w:tcPr>
          <w:p w14:paraId="22129B2D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Тип субъекта</w:t>
            </w:r>
          </w:p>
        </w:tc>
        <w:tc>
          <w:tcPr>
            <w:tcW w:w="1702" w:type="dxa"/>
          </w:tcPr>
          <w:p w14:paraId="3ED7C3D2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ИНН</w:t>
            </w:r>
          </w:p>
        </w:tc>
        <w:tc>
          <w:tcPr>
            <w:tcW w:w="3968" w:type="dxa"/>
          </w:tcPr>
          <w:p w14:paraId="76802B26" w14:textId="77777777" w:rsidR="00FD166F" w:rsidRPr="006C5EE7" w:rsidRDefault="00FD166F" w:rsidP="000F7675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C5EE7">
              <w:rPr>
                <w:rFonts w:ascii="Times New Roman" w:eastAsia="Times New Roman" w:hAnsi="Times New Roman"/>
                <w:lang w:eastAsia="ru-RU"/>
              </w:rPr>
              <w:t>Основной вид деятельности</w:t>
            </w:r>
          </w:p>
        </w:tc>
      </w:tr>
      <w:tr w:rsidR="00FD166F" w:rsidRPr="006C5EE7" w14:paraId="0BB7F803" w14:textId="77777777" w:rsidTr="000F7675">
        <w:tc>
          <w:tcPr>
            <w:tcW w:w="2605" w:type="dxa"/>
          </w:tcPr>
          <w:p w14:paraId="74DE5FE7" w14:textId="7B1B751F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ГОРОХОВ ИВАН ПЕТРОВИЧ</w:t>
            </w:r>
          </w:p>
        </w:tc>
        <w:tc>
          <w:tcPr>
            <w:tcW w:w="2039" w:type="dxa"/>
          </w:tcPr>
          <w:p w14:paraId="12122698" w14:textId="67692B7B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D5F4A7E" w14:textId="13B2C5D6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671404946325</w:t>
            </w:r>
          </w:p>
        </w:tc>
        <w:tc>
          <w:tcPr>
            <w:tcW w:w="3968" w:type="dxa"/>
            <w:vAlign w:val="bottom"/>
          </w:tcPr>
          <w:p w14:paraId="2BB9A33C" w14:textId="10EB0B69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  <w:tr w:rsidR="0050343B" w:rsidRPr="006C5EE7" w14:paraId="0D71687C" w14:textId="77777777" w:rsidTr="00FA15B9">
        <w:tc>
          <w:tcPr>
            <w:tcW w:w="2605" w:type="dxa"/>
            <w:vAlign w:val="bottom"/>
          </w:tcPr>
          <w:p w14:paraId="580225D3" w14:textId="5AA77799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ЗУЙКОВ АЛЕКСАНДР ВЛАДИМИРОВИЧ</w:t>
            </w:r>
          </w:p>
        </w:tc>
        <w:tc>
          <w:tcPr>
            <w:tcW w:w="2039" w:type="dxa"/>
            <w:vAlign w:val="bottom"/>
          </w:tcPr>
          <w:p w14:paraId="6571FA46" w14:textId="65A4072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9B3B7A" w14:textId="70F05193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671400113700</w:t>
            </w:r>
          </w:p>
        </w:tc>
        <w:tc>
          <w:tcPr>
            <w:tcW w:w="3968" w:type="dxa"/>
            <w:vAlign w:val="bottom"/>
          </w:tcPr>
          <w:p w14:paraId="3E458E50" w14:textId="4E7667B7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10.2 Переработка и консервирование рыбы, ракообразных и моллюсков</w:t>
            </w:r>
          </w:p>
        </w:tc>
      </w:tr>
      <w:tr w:rsidR="0050343B" w:rsidRPr="006C5EE7" w14:paraId="4705F751" w14:textId="77777777" w:rsidTr="00FA15B9">
        <w:tc>
          <w:tcPr>
            <w:tcW w:w="2605" w:type="dxa"/>
            <w:vAlign w:val="bottom"/>
          </w:tcPr>
          <w:p w14:paraId="7CED9FF6" w14:textId="25F7648A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ИВАНОВ СЕРГЕЙ НИКОЛАЕВИЧ</w:t>
            </w:r>
          </w:p>
        </w:tc>
        <w:tc>
          <w:tcPr>
            <w:tcW w:w="2039" w:type="dxa"/>
            <w:vAlign w:val="bottom"/>
          </w:tcPr>
          <w:p w14:paraId="431E921C" w14:textId="1ED8D33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06D80BAD" w14:textId="26DFDCFB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671405186290</w:t>
            </w:r>
          </w:p>
        </w:tc>
        <w:tc>
          <w:tcPr>
            <w:tcW w:w="3968" w:type="dxa"/>
            <w:vAlign w:val="bottom"/>
          </w:tcPr>
          <w:p w14:paraId="2944949C" w14:textId="752D5695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47.76.1 Торговля розничная цветами и другими растениями, семенами и удобрениями в специализированных магазинах</w:t>
            </w:r>
          </w:p>
        </w:tc>
      </w:tr>
      <w:tr w:rsidR="0050343B" w:rsidRPr="006C5EE7" w14:paraId="734EA7AF" w14:textId="77777777" w:rsidTr="00FA15B9">
        <w:tc>
          <w:tcPr>
            <w:tcW w:w="2605" w:type="dxa"/>
            <w:vAlign w:val="bottom"/>
          </w:tcPr>
          <w:p w14:paraId="0EDDA718" w14:textId="6D177E25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НОСИК ГЕОРГИЙ РОМАНОВИЧ</w:t>
            </w:r>
          </w:p>
        </w:tc>
        <w:tc>
          <w:tcPr>
            <w:tcW w:w="2039" w:type="dxa"/>
            <w:vAlign w:val="bottom"/>
          </w:tcPr>
          <w:p w14:paraId="685FFA31" w14:textId="394F3BC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450E05AA" w14:textId="00050F4A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672208888975</w:t>
            </w:r>
          </w:p>
        </w:tc>
        <w:tc>
          <w:tcPr>
            <w:tcW w:w="3968" w:type="dxa"/>
            <w:vAlign w:val="bottom"/>
          </w:tcPr>
          <w:p w14:paraId="45FC18C2" w14:textId="5D28366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45.40.2 Торговля розничная мотоциклами, их деталями, составными частями и принадлежностями в специализированных магазинах</w:t>
            </w:r>
          </w:p>
        </w:tc>
      </w:tr>
      <w:tr w:rsidR="00FD166F" w:rsidRPr="006C5EE7" w14:paraId="4EA84829" w14:textId="77777777" w:rsidTr="000F7675">
        <w:tc>
          <w:tcPr>
            <w:tcW w:w="2605" w:type="dxa"/>
          </w:tcPr>
          <w:p w14:paraId="2BB23BF2" w14:textId="5D074629" w:rsidR="00FD166F" w:rsidRPr="00D93C96" w:rsidRDefault="00FD166F" w:rsidP="00FD166F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ОБЩЕСТВО С ОГРАНИЧЕННОЙ ОТВЕТСТВЕННОСТЬЮ "КЛАДОВОЧКА"</w:t>
            </w:r>
          </w:p>
        </w:tc>
        <w:tc>
          <w:tcPr>
            <w:tcW w:w="2039" w:type="dxa"/>
          </w:tcPr>
          <w:p w14:paraId="3AC312C7" w14:textId="77777777" w:rsidR="00FD166F" w:rsidRPr="00D93C96" w:rsidRDefault="00FD166F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Юридическое лицо</w:t>
            </w:r>
          </w:p>
          <w:p w14:paraId="6FB276DF" w14:textId="62AF6448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2" w:type="dxa"/>
            <w:vAlign w:val="bottom"/>
          </w:tcPr>
          <w:p w14:paraId="2C873F8D" w14:textId="0308527F" w:rsidR="00FD166F" w:rsidRPr="00D93C96" w:rsidRDefault="00FD166F" w:rsidP="000F7675">
            <w:pPr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6731083998</w:t>
            </w:r>
          </w:p>
        </w:tc>
        <w:tc>
          <w:tcPr>
            <w:tcW w:w="3968" w:type="dxa"/>
            <w:vAlign w:val="bottom"/>
          </w:tcPr>
          <w:p w14:paraId="5B9DC556" w14:textId="71517520" w:rsidR="00FD166F" w:rsidRPr="00D93C96" w:rsidRDefault="00FD166F" w:rsidP="000F7675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C96">
              <w:rPr>
                <w:rFonts w:ascii="Times New Roman" w:hAnsi="Times New Roman"/>
                <w:color w:val="000000"/>
              </w:rPr>
              <w:t>47.2 Торговля розничная пищевыми продуктами, напитками и табачными изделиями в специализированных магазинах</w:t>
            </w:r>
          </w:p>
        </w:tc>
      </w:tr>
      <w:tr w:rsidR="0050343B" w:rsidRPr="006C5EE7" w14:paraId="6AA19928" w14:textId="77777777" w:rsidTr="00FA15B9">
        <w:tc>
          <w:tcPr>
            <w:tcW w:w="2605" w:type="dxa"/>
            <w:vAlign w:val="bottom"/>
          </w:tcPr>
          <w:p w14:paraId="4E33FA64" w14:textId="3348CAFC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ХОХЛОВА ЕЛЕНА АНАТОЛЬЕВНА</w:t>
            </w:r>
          </w:p>
        </w:tc>
        <w:tc>
          <w:tcPr>
            <w:tcW w:w="2039" w:type="dxa"/>
            <w:vAlign w:val="bottom"/>
          </w:tcPr>
          <w:p w14:paraId="3B199B21" w14:textId="0A9FE444" w:rsidR="0050343B" w:rsidRPr="00D93C96" w:rsidRDefault="0050343B" w:rsidP="00FD166F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606121CB" w14:textId="54BF038C" w:rsidR="0050343B" w:rsidRPr="00D93C96" w:rsidRDefault="0050343B" w:rsidP="000F7675">
            <w:pPr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673100824840</w:t>
            </w:r>
          </w:p>
        </w:tc>
        <w:tc>
          <w:tcPr>
            <w:tcW w:w="3968" w:type="dxa"/>
            <w:vAlign w:val="bottom"/>
          </w:tcPr>
          <w:p w14:paraId="095A5CAA" w14:textId="3EF7FF54" w:rsidR="0050343B" w:rsidRPr="00D93C96" w:rsidRDefault="0050343B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D93C96">
              <w:rPr>
                <w:rFonts w:ascii="Times New Roman" w:hAnsi="Times New Roman"/>
                <w:color w:val="000000"/>
              </w:rPr>
              <w:t>86.90.9 Деятельность в области медицины прочая, не включенная в другие группировки</w:t>
            </w:r>
          </w:p>
        </w:tc>
      </w:tr>
      <w:tr w:rsidR="00C538E1" w:rsidRPr="006C5EE7" w14:paraId="623E12E8" w14:textId="77777777" w:rsidTr="00FA15B9">
        <w:tc>
          <w:tcPr>
            <w:tcW w:w="2605" w:type="dxa"/>
            <w:vAlign w:val="bottom"/>
          </w:tcPr>
          <w:p w14:paraId="437BDF2A" w14:textId="730E0BA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КОКАРЕВА АНГЕЛИНА СЕРГЕЕВНА</w:t>
            </w:r>
          </w:p>
        </w:tc>
        <w:tc>
          <w:tcPr>
            <w:tcW w:w="2039" w:type="dxa"/>
            <w:vAlign w:val="bottom"/>
          </w:tcPr>
          <w:p w14:paraId="022D2DF2" w14:textId="7CE1236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A484EAB" w14:textId="1D85D89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672904839041</w:t>
            </w:r>
          </w:p>
        </w:tc>
        <w:tc>
          <w:tcPr>
            <w:tcW w:w="3968" w:type="dxa"/>
            <w:vAlign w:val="bottom"/>
          </w:tcPr>
          <w:p w14:paraId="62FEC0FA" w14:textId="0868A6B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78.30 Деятельность по подбору персонала прочая</w:t>
            </w:r>
          </w:p>
        </w:tc>
      </w:tr>
      <w:tr w:rsidR="00C538E1" w:rsidRPr="006C5EE7" w14:paraId="53DECE19" w14:textId="77777777" w:rsidTr="00FA15B9">
        <w:tc>
          <w:tcPr>
            <w:tcW w:w="2605" w:type="dxa"/>
            <w:vAlign w:val="bottom"/>
          </w:tcPr>
          <w:p w14:paraId="387E983E" w14:textId="6419549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ЛОБАЧКОВ ЛЕВ АНАТОЛЬЕВИЧ</w:t>
            </w:r>
          </w:p>
        </w:tc>
        <w:tc>
          <w:tcPr>
            <w:tcW w:w="2039" w:type="dxa"/>
            <w:vAlign w:val="bottom"/>
          </w:tcPr>
          <w:p w14:paraId="6BA3553E" w14:textId="3ACEAA53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740A19BD" w14:textId="32D1E4BB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671800052924</w:t>
            </w:r>
          </w:p>
        </w:tc>
        <w:tc>
          <w:tcPr>
            <w:tcW w:w="3968" w:type="dxa"/>
            <w:vAlign w:val="bottom"/>
          </w:tcPr>
          <w:p w14:paraId="428A6F5B" w14:textId="31D1096F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46.63 Торговля оптовая машинами и оборудованием для добычи полезных ископаемых и строительства</w:t>
            </w:r>
          </w:p>
        </w:tc>
      </w:tr>
      <w:tr w:rsidR="00C538E1" w:rsidRPr="006C5EE7" w14:paraId="5F3BA4BC" w14:textId="77777777" w:rsidTr="00FA15B9">
        <w:tc>
          <w:tcPr>
            <w:tcW w:w="2605" w:type="dxa"/>
            <w:vAlign w:val="bottom"/>
          </w:tcPr>
          <w:p w14:paraId="49BADB2C" w14:textId="095E410E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МАРЧЕНКОВ ЕВГЕНИЙ ВИКТОРОВИЧ</w:t>
            </w:r>
          </w:p>
        </w:tc>
        <w:tc>
          <w:tcPr>
            <w:tcW w:w="2039" w:type="dxa"/>
            <w:vAlign w:val="bottom"/>
          </w:tcPr>
          <w:p w14:paraId="20771176" w14:textId="7FF2747F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12E5939E" w14:textId="465A39C4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671404375463</w:t>
            </w:r>
          </w:p>
        </w:tc>
        <w:tc>
          <w:tcPr>
            <w:tcW w:w="3968" w:type="dxa"/>
            <w:vAlign w:val="bottom"/>
          </w:tcPr>
          <w:p w14:paraId="0C5CCD46" w14:textId="0E66DC70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81.29 Деятельность по чистке и уборке прочая</w:t>
            </w:r>
            <w:bookmarkStart w:id="0" w:name="_GoBack"/>
            <w:bookmarkEnd w:id="0"/>
          </w:p>
        </w:tc>
      </w:tr>
      <w:tr w:rsidR="00C538E1" w:rsidRPr="006C5EE7" w14:paraId="65B5FA2F" w14:textId="77777777" w:rsidTr="00FA15B9">
        <w:tc>
          <w:tcPr>
            <w:tcW w:w="2605" w:type="dxa"/>
            <w:vAlign w:val="bottom"/>
          </w:tcPr>
          <w:p w14:paraId="15DEB677" w14:textId="136C381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МАСАЛЬЦЕВА СВЕТЛАНА НИКОЛАЕВНА</w:t>
            </w:r>
          </w:p>
        </w:tc>
        <w:tc>
          <w:tcPr>
            <w:tcW w:w="2039" w:type="dxa"/>
            <w:vAlign w:val="bottom"/>
          </w:tcPr>
          <w:p w14:paraId="1C0AA2AA" w14:textId="39B122F9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5F0F0668" w14:textId="1B236C10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672601215830</w:t>
            </w:r>
          </w:p>
        </w:tc>
        <w:tc>
          <w:tcPr>
            <w:tcW w:w="3968" w:type="dxa"/>
            <w:vAlign w:val="bottom"/>
          </w:tcPr>
          <w:p w14:paraId="5E75BBE4" w14:textId="38F55E35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85.41 Образование дополнительное детей и взрослых</w:t>
            </w:r>
          </w:p>
        </w:tc>
      </w:tr>
      <w:tr w:rsidR="00C538E1" w:rsidRPr="006C5EE7" w14:paraId="3CEF7B67" w14:textId="77777777" w:rsidTr="00FA15B9">
        <w:tc>
          <w:tcPr>
            <w:tcW w:w="2605" w:type="dxa"/>
            <w:vAlign w:val="bottom"/>
          </w:tcPr>
          <w:p w14:paraId="22FA39C4" w14:textId="5B978904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"ВИТА"</w:t>
            </w:r>
          </w:p>
        </w:tc>
        <w:tc>
          <w:tcPr>
            <w:tcW w:w="2039" w:type="dxa"/>
            <w:vAlign w:val="bottom"/>
          </w:tcPr>
          <w:p w14:paraId="7486CB1F" w14:textId="5F704122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722B69EE" w14:textId="382BDA2A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6714052407</w:t>
            </w:r>
          </w:p>
        </w:tc>
        <w:tc>
          <w:tcPr>
            <w:tcW w:w="3968" w:type="dxa"/>
            <w:vAlign w:val="bottom"/>
          </w:tcPr>
          <w:p w14:paraId="068BD177" w14:textId="055D5EF8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42.21 Строительство инженерных коммуникаций для водоснабжения и водоотведения, газоснабжения</w:t>
            </w:r>
          </w:p>
        </w:tc>
      </w:tr>
      <w:tr w:rsidR="00C538E1" w:rsidRPr="006C5EE7" w14:paraId="108B5EF5" w14:textId="77777777" w:rsidTr="00FA15B9">
        <w:tc>
          <w:tcPr>
            <w:tcW w:w="2605" w:type="dxa"/>
            <w:vAlign w:val="bottom"/>
          </w:tcPr>
          <w:p w14:paraId="482DF2D0" w14:textId="707F97A8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"КАПИТАЛ"</w:t>
            </w:r>
          </w:p>
        </w:tc>
        <w:tc>
          <w:tcPr>
            <w:tcW w:w="2039" w:type="dxa"/>
            <w:vAlign w:val="bottom"/>
          </w:tcPr>
          <w:p w14:paraId="25C8E2F7" w14:textId="69E9EDDB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26B7E98F" w14:textId="6A10FE2C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6700021913</w:t>
            </w:r>
          </w:p>
        </w:tc>
        <w:tc>
          <w:tcPr>
            <w:tcW w:w="3968" w:type="dxa"/>
            <w:vAlign w:val="bottom"/>
          </w:tcPr>
          <w:p w14:paraId="7887E5E4" w14:textId="28F3D306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47.77.2 Торговля розничная ювелирными изделиями в специализированных магазинах</w:t>
            </w:r>
          </w:p>
        </w:tc>
      </w:tr>
      <w:tr w:rsidR="00C538E1" w:rsidRPr="006C5EE7" w14:paraId="1551BED5" w14:textId="77777777" w:rsidTr="00FA15B9">
        <w:tc>
          <w:tcPr>
            <w:tcW w:w="2605" w:type="dxa"/>
            <w:vAlign w:val="bottom"/>
          </w:tcPr>
          <w:p w14:paraId="2056ED15" w14:textId="4E56E511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ОБЩЕСТВО С ОГРАНИЧЕННОЙ ОТВЕТСТВЕННОСТЬЮ ЛОМБАРД "КРИСТАЛЛ"</w:t>
            </w:r>
          </w:p>
        </w:tc>
        <w:tc>
          <w:tcPr>
            <w:tcW w:w="2039" w:type="dxa"/>
            <w:vAlign w:val="bottom"/>
          </w:tcPr>
          <w:p w14:paraId="41D20FED" w14:textId="769E9656" w:rsidR="00C538E1" w:rsidRPr="00C538E1" w:rsidRDefault="00C538E1" w:rsidP="00FD166F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Юридическое лицо</w:t>
            </w:r>
          </w:p>
        </w:tc>
        <w:tc>
          <w:tcPr>
            <w:tcW w:w="1702" w:type="dxa"/>
            <w:vAlign w:val="bottom"/>
          </w:tcPr>
          <w:p w14:paraId="32B9D403" w14:textId="2CF35C61" w:rsidR="00C538E1" w:rsidRPr="00C538E1" w:rsidRDefault="00C538E1" w:rsidP="000F7675">
            <w:pPr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6700023237</w:t>
            </w:r>
          </w:p>
        </w:tc>
        <w:tc>
          <w:tcPr>
            <w:tcW w:w="3968" w:type="dxa"/>
            <w:vAlign w:val="bottom"/>
          </w:tcPr>
          <w:p w14:paraId="1E07338F" w14:textId="0F2BCEDB" w:rsidR="00C538E1" w:rsidRPr="00C538E1" w:rsidRDefault="00C538E1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C538E1">
              <w:rPr>
                <w:rFonts w:ascii="Times New Roman" w:hAnsi="Times New Roman"/>
                <w:color w:val="000000"/>
              </w:rPr>
              <w:t>64.92.6 Деятельность по предоставлению ломбардами краткосрочных займов под залог движимого имущества</w:t>
            </w:r>
          </w:p>
        </w:tc>
      </w:tr>
      <w:tr w:rsidR="004654E4" w:rsidRPr="006C5EE7" w14:paraId="5A94FFD6" w14:textId="77777777" w:rsidTr="00FA15B9">
        <w:tc>
          <w:tcPr>
            <w:tcW w:w="2605" w:type="dxa"/>
            <w:vAlign w:val="bottom"/>
          </w:tcPr>
          <w:p w14:paraId="6F9D95B4" w14:textId="46B68017" w:rsidR="004654E4" w:rsidRPr="004654E4" w:rsidRDefault="004654E4" w:rsidP="00FD166F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СОБОЛЬ ЛЮДМИЛА АНАТОЛЬЕВНА</w:t>
            </w:r>
          </w:p>
        </w:tc>
        <w:tc>
          <w:tcPr>
            <w:tcW w:w="2039" w:type="dxa"/>
            <w:vAlign w:val="bottom"/>
          </w:tcPr>
          <w:p w14:paraId="0B850D5F" w14:textId="625CD9AE" w:rsidR="004654E4" w:rsidRPr="004654E4" w:rsidRDefault="004654E4" w:rsidP="00FD166F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Индивидуальный предприниматель</w:t>
            </w:r>
          </w:p>
        </w:tc>
        <w:tc>
          <w:tcPr>
            <w:tcW w:w="1702" w:type="dxa"/>
            <w:vAlign w:val="bottom"/>
          </w:tcPr>
          <w:p w14:paraId="0A5EB1AF" w14:textId="1924A771" w:rsidR="004654E4" w:rsidRPr="004654E4" w:rsidRDefault="004654E4" w:rsidP="000F7675">
            <w:pPr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670000990863</w:t>
            </w:r>
          </w:p>
        </w:tc>
        <w:tc>
          <w:tcPr>
            <w:tcW w:w="3968" w:type="dxa"/>
            <w:vAlign w:val="bottom"/>
          </w:tcPr>
          <w:p w14:paraId="6DD33494" w14:textId="2E38644E" w:rsidR="004654E4" w:rsidRPr="004654E4" w:rsidRDefault="004654E4" w:rsidP="000F7675">
            <w:pPr>
              <w:jc w:val="both"/>
              <w:rPr>
                <w:rFonts w:ascii="Times New Roman" w:hAnsi="Times New Roman"/>
                <w:color w:val="000000"/>
              </w:rPr>
            </w:pPr>
            <w:r w:rsidRPr="004654E4">
              <w:rPr>
                <w:rFonts w:ascii="Times New Roman" w:hAnsi="Times New Roman"/>
                <w:color w:val="000000"/>
              </w:rPr>
              <w:t>47.91 Торговля розничная по почте или по информационно-коммуникационной сети Интернет</w:t>
            </w:r>
          </w:p>
        </w:tc>
      </w:tr>
    </w:tbl>
    <w:p w14:paraId="4A1278AB" w14:textId="77777777" w:rsidR="00FD166F" w:rsidRDefault="00FD166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FD166F" w:rsidSect="00A017ED">
      <w:pgSz w:w="11906" w:h="16838"/>
      <w:pgMar w:top="1134" w:right="567" w:bottom="993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86F2E" w14:textId="77777777" w:rsidR="007C3AD3" w:rsidRDefault="007C3AD3" w:rsidP="00434DB7">
      <w:pPr>
        <w:spacing w:after="0" w:line="240" w:lineRule="auto"/>
      </w:pPr>
      <w:r>
        <w:separator/>
      </w:r>
    </w:p>
  </w:endnote>
  <w:endnote w:type="continuationSeparator" w:id="0">
    <w:p w14:paraId="5FAB8AAF" w14:textId="77777777" w:rsidR="007C3AD3" w:rsidRDefault="007C3AD3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F57EC" w14:textId="77777777" w:rsidR="007C3AD3" w:rsidRDefault="007C3AD3" w:rsidP="00434DB7">
      <w:pPr>
        <w:spacing w:after="0" w:line="240" w:lineRule="auto"/>
      </w:pPr>
      <w:r>
        <w:separator/>
      </w:r>
    </w:p>
  </w:footnote>
  <w:footnote w:type="continuationSeparator" w:id="0">
    <w:p w14:paraId="59DF2533" w14:textId="77777777" w:rsidR="007C3AD3" w:rsidRDefault="007C3AD3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C6"/>
    <w:rsid w:val="00001E77"/>
    <w:rsid w:val="00002757"/>
    <w:rsid w:val="00004994"/>
    <w:rsid w:val="000050F6"/>
    <w:rsid w:val="00006ED0"/>
    <w:rsid w:val="000101FB"/>
    <w:rsid w:val="00010AD0"/>
    <w:rsid w:val="00013566"/>
    <w:rsid w:val="000144D0"/>
    <w:rsid w:val="00014520"/>
    <w:rsid w:val="000169AF"/>
    <w:rsid w:val="00022796"/>
    <w:rsid w:val="00022C75"/>
    <w:rsid w:val="00023F9B"/>
    <w:rsid w:val="0002417D"/>
    <w:rsid w:val="0002685B"/>
    <w:rsid w:val="000274D1"/>
    <w:rsid w:val="000312CC"/>
    <w:rsid w:val="00032A9B"/>
    <w:rsid w:val="0003418E"/>
    <w:rsid w:val="0003636F"/>
    <w:rsid w:val="0004055E"/>
    <w:rsid w:val="00040EEB"/>
    <w:rsid w:val="000415AB"/>
    <w:rsid w:val="00042D9F"/>
    <w:rsid w:val="00045A24"/>
    <w:rsid w:val="00045BF2"/>
    <w:rsid w:val="00052523"/>
    <w:rsid w:val="00052701"/>
    <w:rsid w:val="000563A8"/>
    <w:rsid w:val="00060102"/>
    <w:rsid w:val="000633D2"/>
    <w:rsid w:val="00066F84"/>
    <w:rsid w:val="0006732D"/>
    <w:rsid w:val="00067407"/>
    <w:rsid w:val="00074F6E"/>
    <w:rsid w:val="000752E9"/>
    <w:rsid w:val="00075D83"/>
    <w:rsid w:val="0008191A"/>
    <w:rsid w:val="000846D1"/>
    <w:rsid w:val="00086719"/>
    <w:rsid w:val="00086962"/>
    <w:rsid w:val="00091135"/>
    <w:rsid w:val="000929EC"/>
    <w:rsid w:val="0009435A"/>
    <w:rsid w:val="000944A3"/>
    <w:rsid w:val="00094983"/>
    <w:rsid w:val="000957F8"/>
    <w:rsid w:val="00095F6B"/>
    <w:rsid w:val="000A0F6A"/>
    <w:rsid w:val="000A15C5"/>
    <w:rsid w:val="000A42E1"/>
    <w:rsid w:val="000A6224"/>
    <w:rsid w:val="000B1BF3"/>
    <w:rsid w:val="000B2000"/>
    <w:rsid w:val="000B6B65"/>
    <w:rsid w:val="000B6FEF"/>
    <w:rsid w:val="000B7178"/>
    <w:rsid w:val="000C0E7D"/>
    <w:rsid w:val="000C367C"/>
    <w:rsid w:val="000C70D6"/>
    <w:rsid w:val="000D0120"/>
    <w:rsid w:val="000D108F"/>
    <w:rsid w:val="000D513E"/>
    <w:rsid w:val="000D6723"/>
    <w:rsid w:val="000D7B2C"/>
    <w:rsid w:val="000E3D9C"/>
    <w:rsid w:val="000E4E6C"/>
    <w:rsid w:val="000E5536"/>
    <w:rsid w:val="000F20E2"/>
    <w:rsid w:val="000F2CD6"/>
    <w:rsid w:val="000F343C"/>
    <w:rsid w:val="000F3895"/>
    <w:rsid w:val="000F5D7B"/>
    <w:rsid w:val="000F6565"/>
    <w:rsid w:val="000F7675"/>
    <w:rsid w:val="000F7FC7"/>
    <w:rsid w:val="00102197"/>
    <w:rsid w:val="001024D2"/>
    <w:rsid w:val="0010547B"/>
    <w:rsid w:val="00113C3F"/>
    <w:rsid w:val="00114A1C"/>
    <w:rsid w:val="001169D4"/>
    <w:rsid w:val="00123D57"/>
    <w:rsid w:val="00123ECF"/>
    <w:rsid w:val="00124A89"/>
    <w:rsid w:val="00126D84"/>
    <w:rsid w:val="0013302C"/>
    <w:rsid w:val="001341FD"/>
    <w:rsid w:val="00135526"/>
    <w:rsid w:val="00141C59"/>
    <w:rsid w:val="00142AA0"/>
    <w:rsid w:val="00142BC5"/>
    <w:rsid w:val="00144C22"/>
    <w:rsid w:val="00144C58"/>
    <w:rsid w:val="001452FD"/>
    <w:rsid w:val="001501D7"/>
    <w:rsid w:val="00150320"/>
    <w:rsid w:val="00154BF0"/>
    <w:rsid w:val="00161617"/>
    <w:rsid w:val="00166B59"/>
    <w:rsid w:val="00166EB9"/>
    <w:rsid w:val="00166F4A"/>
    <w:rsid w:val="001672CC"/>
    <w:rsid w:val="00170C88"/>
    <w:rsid w:val="0017187A"/>
    <w:rsid w:val="00172271"/>
    <w:rsid w:val="00173F0E"/>
    <w:rsid w:val="0017408E"/>
    <w:rsid w:val="0017484D"/>
    <w:rsid w:val="001818F6"/>
    <w:rsid w:val="0018254E"/>
    <w:rsid w:val="001829B7"/>
    <w:rsid w:val="0018426A"/>
    <w:rsid w:val="00184462"/>
    <w:rsid w:val="00192077"/>
    <w:rsid w:val="0019274D"/>
    <w:rsid w:val="00195F04"/>
    <w:rsid w:val="00197208"/>
    <w:rsid w:val="001A010C"/>
    <w:rsid w:val="001A01AF"/>
    <w:rsid w:val="001A0A8C"/>
    <w:rsid w:val="001A1027"/>
    <w:rsid w:val="001A3E94"/>
    <w:rsid w:val="001A42CF"/>
    <w:rsid w:val="001A4355"/>
    <w:rsid w:val="001A5C56"/>
    <w:rsid w:val="001A6138"/>
    <w:rsid w:val="001B064A"/>
    <w:rsid w:val="001B0C47"/>
    <w:rsid w:val="001B14A3"/>
    <w:rsid w:val="001B2D85"/>
    <w:rsid w:val="001B5397"/>
    <w:rsid w:val="001B59B6"/>
    <w:rsid w:val="001C2F10"/>
    <w:rsid w:val="001C3800"/>
    <w:rsid w:val="001C4411"/>
    <w:rsid w:val="001C59A5"/>
    <w:rsid w:val="001C601B"/>
    <w:rsid w:val="001C68C3"/>
    <w:rsid w:val="001C6ACA"/>
    <w:rsid w:val="001C7354"/>
    <w:rsid w:val="001D47F8"/>
    <w:rsid w:val="001D7B6E"/>
    <w:rsid w:val="001E26F4"/>
    <w:rsid w:val="001E3608"/>
    <w:rsid w:val="001E3D7C"/>
    <w:rsid w:val="001E7D84"/>
    <w:rsid w:val="001E7EE6"/>
    <w:rsid w:val="001F0667"/>
    <w:rsid w:val="001F2CF3"/>
    <w:rsid w:val="001F3DC9"/>
    <w:rsid w:val="001F3F72"/>
    <w:rsid w:val="001F4D28"/>
    <w:rsid w:val="001F5D7F"/>
    <w:rsid w:val="001F6888"/>
    <w:rsid w:val="00206B60"/>
    <w:rsid w:val="00214048"/>
    <w:rsid w:val="0021438F"/>
    <w:rsid w:val="00214D13"/>
    <w:rsid w:val="002158FD"/>
    <w:rsid w:val="00217E6C"/>
    <w:rsid w:val="00230144"/>
    <w:rsid w:val="00230E69"/>
    <w:rsid w:val="002317D1"/>
    <w:rsid w:val="0023194F"/>
    <w:rsid w:val="00235833"/>
    <w:rsid w:val="0024120B"/>
    <w:rsid w:val="00241A0B"/>
    <w:rsid w:val="00250112"/>
    <w:rsid w:val="00253846"/>
    <w:rsid w:val="0025496B"/>
    <w:rsid w:val="00256926"/>
    <w:rsid w:val="002613F3"/>
    <w:rsid w:val="002640A6"/>
    <w:rsid w:val="0026466F"/>
    <w:rsid w:val="00265550"/>
    <w:rsid w:val="00271998"/>
    <w:rsid w:val="00271CD9"/>
    <w:rsid w:val="00273821"/>
    <w:rsid w:val="00275ECC"/>
    <w:rsid w:val="00280E5C"/>
    <w:rsid w:val="00281A49"/>
    <w:rsid w:val="00282FA1"/>
    <w:rsid w:val="00284AE2"/>
    <w:rsid w:val="002900B5"/>
    <w:rsid w:val="00290278"/>
    <w:rsid w:val="0029104D"/>
    <w:rsid w:val="002A07A1"/>
    <w:rsid w:val="002A388A"/>
    <w:rsid w:val="002A405B"/>
    <w:rsid w:val="002B09A2"/>
    <w:rsid w:val="002B1811"/>
    <w:rsid w:val="002B7D80"/>
    <w:rsid w:val="002C02FE"/>
    <w:rsid w:val="002D0FFA"/>
    <w:rsid w:val="002D48D1"/>
    <w:rsid w:val="002D59ED"/>
    <w:rsid w:val="002D5AA4"/>
    <w:rsid w:val="002D66CC"/>
    <w:rsid w:val="002E0D1C"/>
    <w:rsid w:val="002E1FA9"/>
    <w:rsid w:val="002E49B0"/>
    <w:rsid w:val="002E4E2C"/>
    <w:rsid w:val="002E6817"/>
    <w:rsid w:val="002F3AA3"/>
    <w:rsid w:val="002F4320"/>
    <w:rsid w:val="00302B09"/>
    <w:rsid w:val="00306231"/>
    <w:rsid w:val="00307143"/>
    <w:rsid w:val="003118EB"/>
    <w:rsid w:val="003155BE"/>
    <w:rsid w:val="0031581B"/>
    <w:rsid w:val="00315A98"/>
    <w:rsid w:val="00316851"/>
    <w:rsid w:val="00323DE2"/>
    <w:rsid w:val="0032457D"/>
    <w:rsid w:val="003247DB"/>
    <w:rsid w:val="00326041"/>
    <w:rsid w:val="00326949"/>
    <w:rsid w:val="00330696"/>
    <w:rsid w:val="00330CDE"/>
    <w:rsid w:val="00333055"/>
    <w:rsid w:val="00335753"/>
    <w:rsid w:val="003363E1"/>
    <w:rsid w:val="00336D28"/>
    <w:rsid w:val="00340813"/>
    <w:rsid w:val="00341F56"/>
    <w:rsid w:val="003421C9"/>
    <w:rsid w:val="0034232B"/>
    <w:rsid w:val="00342BC9"/>
    <w:rsid w:val="003444C8"/>
    <w:rsid w:val="003449FB"/>
    <w:rsid w:val="0034683D"/>
    <w:rsid w:val="00346ECF"/>
    <w:rsid w:val="00352315"/>
    <w:rsid w:val="003630D4"/>
    <w:rsid w:val="00370DC0"/>
    <w:rsid w:val="00374EE0"/>
    <w:rsid w:val="00375E36"/>
    <w:rsid w:val="00377409"/>
    <w:rsid w:val="00381C9D"/>
    <w:rsid w:val="003825AE"/>
    <w:rsid w:val="00386FC9"/>
    <w:rsid w:val="003873E9"/>
    <w:rsid w:val="003904DA"/>
    <w:rsid w:val="00390E79"/>
    <w:rsid w:val="0039145A"/>
    <w:rsid w:val="003929BD"/>
    <w:rsid w:val="003937A7"/>
    <w:rsid w:val="003955E4"/>
    <w:rsid w:val="00397AAC"/>
    <w:rsid w:val="003A1025"/>
    <w:rsid w:val="003A336D"/>
    <w:rsid w:val="003A4277"/>
    <w:rsid w:val="003A66F8"/>
    <w:rsid w:val="003B2598"/>
    <w:rsid w:val="003B5F94"/>
    <w:rsid w:val="003B6BCA"/>
    <w:rsid w:val="003B7AB0"/>
    <w:rsid w:val="003C5EEA"/>
    <w:rsid w:val="003D4EFD"/>
    <w:rsid w:val="003D51BC"/>
    <w:rsid w:val="003D51D5"/>
    <w:rsid w:val="003E1337"/>
    <w:rsid w:val="003E35C1"/>
    <w:rsid w:val="003E36A7"/>
    <w:rsid w:val="003E3B36"/>
    <w:rsid w:val="003E5F58"/>
    <w:rsid w:val="003F0295"/>
    <w:rsid w:val="003F2E10"/>
    <w:rsid w:val="003F3BDE"/>
    <w:rsid w:val="004011B3"/>
    <w:rsid w:val="00403AFF"/>
    <w:rsid w:val="00406B45"/>
    <w:rsid w:val="00407E74"/>
    <w:rsid w:val="00411A28"/>
    <w:rsid w:val="00414974"/>
    <w:rsid w:val="00414C64"/>
    <w:rsid w:val="00414D0F"/>
    <w:rsid w:val="00422537"/>
    <w:rsid w:val="004225D5"/>
    <w:rsid w:val="00423E82"/>
    <w:rsid w:val="0042427B"/>
    <w:rsid w:val="00424D4B"/>
    <w:rsid w:val="0042643C"/>
    <w:rsid w:val="00426CA6"/>
    <w:rsid w:val="00427A53"/>
    <w:rsid w:val="004301C6"/>
    <w:rsid w:val="00432F96"/>
    <w:rsid w:val="00434177"/>
    <w:rsid w:val="00434DB7"/>
    <w:rsid w:val="004379D3"/>
    <w:rsid w:val="00444FCD"/>
    <w:rsid w:val="004470EA"/>
    <w:rsid w:val="00447E67"/>
    <w:rsid w:val="00450B44"/>
    <w:rsid w:val="00453069"/>
    <w:rsid w:val="004538F1"/>
    <w:rsid w:val="0045391E"/>
    <w:rsid w:val="004575D9"/>
    <w:rsid w:val="004614C0"/>
    <w:rsid w:val="004654E4"/>
    <w:rsid w:val="004671C6"/>
    <w:rsid w:val="00471AD4"/>
    <w:rsid w:val="00474821"/>
    <w:rsid w:val="004753E7"/>
    <w:rsid w:val="00477CD3"/>
    <w:rsid w:val="004821D6"/>
    <w:rsid w:val="00485538"/>
    <w:rsid w:val="0048651E"/>
    <w:rsid w:val="00491A4C"/>
    <w:rsid w:val="004925EB"/>
    <w:rsid w:val="004947D1"/>
    <w:rsid w:val="00494AAB"/>
    <w:rsid w:val="00497FA7"/>
    <w:rsid w:val="004A2297"/>
    <w:rsid w:val="004A470C"/>
    <w:rsid w:val="004A7E66"/>
    <w:rsid w:val="004B004F"/>
    <w:rsid w:val="004B2A77"/>
    <w:rsid w:val="004B47C0"/>
    <w:rsid w:val="004B633A"/>
    <w:rsid w:val="004B6E86"/>
    <w:rsid w:val="004C1AA8"/>
    <w:rsid w:val="004C4D4E"/>
    <w:rsid w:val="004C69A9"/>
    <w:rsid w:val="004D1677"/>
    <w:rsid w:val="004E53EF"/>
    <w:rsid w:val="004E6DC4"/>
    <w:rsid w:val="004F3B15"/>
    <w:rsid w:val="004F3B8B"/>
    <w:rsid w:val="004F43A5"/>
    <w:rsid w:val="004F7DAE"/>
    <w:rsid w:val="004F7FEA"/>
    <w:rsid w:val="00500CC4"/>
    <w:rsid w:val="005010CE"/>
    <w:rsid w:val="0050343B"/>
    <w:rsid w:val="005040A0"/>
    <w:rsid w:val="005046A9"/>
    <w:rsid w:val="00505229"/>
    <w:rsid w:val="005067E9"/>
    <w:rsid w:val="00507F74"/>
    <w:rsid w:val="00510237"/>
    <w:rsid w:val="00515357"/>
    <w:rsid w:val="00515576"/>
    <w:rsid w:val="00516426"/>
    <w:rsid w:val="00520EA2"/>
    <w:rsid w:val="0052298C"/>
    <w:rsid w:val="00522D09"/>
    <w:rsid w:val="00532C4B"/>
    <w:rsid w:val="0053569D"/>
    <w:rsid w:val="005365EA"/>
    <w:rsid w:val="00536733"/>
    <w:rsid w:val="00540AB4"/>
    <w:rsid w:val="00542804"/>
    <w:rsid w:val="005444A6"/>
    <w:rsid w:val="0055057A"/>
    <w:rsid w:val="00550CA5"/>
    <w:rsid w:val="00553BD7"/>
    <w:rsid w:val="00563F7A"/>
    <w:rsid w:val="005652EF"/>
    <w:rsid w:val="0056714A"/>
    <w:rsid w:val="005675FB"/>
    <w:rsid w:val="00572FE2"/>
    <w:rsid w:val="0057457F"/>
    <w:rsid w:val="005760E6"/>
    <w:rsid w:val="0057613E"/>
    <w:rsid w:val="0058024F"/>
    <w:rsid w:val="00580C9A"/>
    <w:rsid w:val="0058365B"/>
    <w:rsid w:val="005863BA"/>
    <w:rsid w:val="005864F0"/>
    <w:rsid w:val="005911D8"/>
    <w:rsid w:val="00591A03"/>
    <w:rsid w:val="0059236F"/>
    <w:rsid w:val="00593E5D"/>
    <w:rsid w:val="00594D7B"/>
    <w:rsid w:val="00594EB2"/>
    <w:rsid w:val="0059508A"/>
    <w:rsid w:val="00595873"/>
    <w:rsid w:val="005960A6"/>
    <w:rsid w:val="005A0E18"/>
    <w:rsid w:val="005B0DDC"/>
    <w:rsid w:val="005B1429"/>
    <w:rsid w:val="005B4C68"/>
    <w:rsid w:val="005B6093"/>
    <w:rsid w:val="005B6B1F"/>
    <w:rsid w:val="005C105B"/>
    <w:rsid w:val="005C1DA1"/>
    <w:rsid w:val="005C218A"/>
    <w:rsid w:val="005C2E85"/>
    <w:rsid w:val="005C3387"/>
    <w:rsid w:val="005C3768"/>
    <w:rsid w:val="005C3C7B"/>
    <w:rsid w:val="005C44C8"/>
    <w:rsid w:val="005C4F38"/>
    <w:rsid w:val="005C76A2"/>
    <w:rsid w:val="005D144F"/>
    <w:rsid w:val="005D218B"/>
    <w:rsid w:val="005D31E0"/>
    <w:rsid w:val="005D357B"/>
    <w:rsid w:val="005D43BE"/>
    <w:rsid w:val="005E091B"/>
    <w:rsid w:val="005E2487"/>
    <w:rsid w:val="005E303B"/>
    <w:rsid w:val="005E32FE"/>
    <w:rsid w:val="005E41AC"/>
    <w:rsid w:val="005E6556"/>
    <w:rsid w:val="005E6F12"/>
    <w:rsid w:val="005E7498"/>
    <w:rsid w:val="005E7CC8"/>
    <w:rsid w:val="006040B9"/>
    <w:rsid w:val="0060776A"/>
    <w:rsid w:val="00607A80"/>
    <w:rsid w:val="00612105"/>
    <w:rsid w:val="00615ACA"/>
    <w:rsid w:val="00616112"/>
    <w:rsid w:val="006164C6"/>
    <w:rsid w:val="0061696B"/>
    <w:rsid w:val="006236A8"/>
    <w:rsid w:val="00623717"/>
    <w:rsid w:val="006252D8"/>
    <w:rsid w:val="00626D56"/>
    <w:rsid w:val="00630340"/>
    <w:rsid w:val="00631355"/>
    <w:rsid w:val="006324D8"/>
    <w:rsid w:val="00632A52"/>
    <w:rsid w:val="006333FD"/>
    <w:rsid w:val="00637E8E"/>
    <w:rsid w:val="006448DD"/>
    <w:rsid w:val="0064536E"/>
    <w:rsid w:val="00646A58"/>
    <w:rsid w:val="00646CE4"/>
    <w:rsid w:val="00646D9A"/>
    <w:rsid w:val="00647441"/>
    <w:rsid w:val="0065315C"/>
    <w:rsid w:val="00654391"/>
    <w:rsid w:val="0065439F"/>
    <w:rsid w:val="00654833"/>
    <w:rsid w:val="006548A7"/>
    <w:rsid w:val="0065554F"/>
    <w:rsid w:val="0066300A"/>
    <w:rsid w:val="00666118"/>
    <w:rsid w:val="0066774B"/>
    <w:rsid w:val="00671591"/>
    <w:rsid w:val="006728BD"/>
    <w:rsid w:val="00676CD0"/>
    <w:rsid w:val="00681A59"/>
    <w:rsid w:val="0068541F"/>
    <w:rsid w:val="00685D3E"/>
    <w:rsid w:val="00686D4C"/>
    <w:rsid w:val="00690EE2"/>
    <w:rsid w:val="00691864"/>
    <w:rsid w:val="00692483"/>
    <w:rsid w:val="006946EC"/>
    <w:rsid w:val="006948EA"/>
    <w:rsid w:val="006950F9"/>
    <w:rsid w:val="00697468"/>
    <w:rsid w:val="0069747C"/>
    <w:rsid w:val="00697FA4"/>
    <w:rsid w:val="006A1C93"/>
    <w:rsid w:val="006A3275"/>
    <w:rsid w:val="006A3523"/>
    <w:rsid w:val="006B11F6"/>
    <w:rsid w:val="006B564C"/>
    <w:rsid w:val="006B5827"/>
    <w:rsid w:val="006B5BEE"/>
    <w:rsid w:val="006B665C"/>
    <w:rsid w:val="006B74BD"/>
    <w:rsid w:val="006C05B4"/>
    <w:rsid w:val="006C2824"/>
    <w:rsid w:val="006C5140"/>
    <w:rsid w:val="006C5EE7"/>
    <w:rsid w:val="006C6504"/>
    <w:rsid w:val="006D14F4"/>
    <w:rsid w:val="006D24F1"/>
    <w:rsid w:val="006D3346"/>
    <w:rsid w:val="006D3E3C"/>
    <w:rsid w:val="006D5EDF"/>
    <w:rsid w:val="006D7047"/>
    <w:rsid w:val="006E1004"/>
    <w:rsid w:val="006E2C5D"/>
    <w:rsid w:val="006E5948"/>
    <w:rsid w:val="006E67A6"/>
    <w:rsid w:val="006E6844"/>
    <w:rsid w:val="006E7E84"/>
    <w:rsid w:val="006E7FFA"/>
    <w:rsid w:val="006F1C24"/>
    <w:rsid w:val="006F536B"/>
    <w:rsid w:val="006F54DD"/>
    <w:rsid w:val="00700C2B"/>
    <w:rsid w:val="007076F5"/>
    <w:rsid w:val="00713CE9"/>
    <w:rsid w:val="0071410C"/>
    <w:rsid w:val="00714A2F"/>
    <w:rsid w:val="00717C99"/>
    <w:rsid w:val="00717D7A"/>
    <w:rsid w:val="007204AD"/>
    <w:rsid w:val="00725A13"/>
    <w:rsid w:val="007262FB"/>
    <w:rsid w:val="007271B9"/>
    <w:rsid w:val="00727B6F"/>
    <w:rsid w:val="007301A2"/>
    <w:rsid w:val="007324E4"/>
    <w:rsid w:val="0073387A"/>
    <w:rsid w:val="0073617E"/>
    <w:rsid w:val="00740E49"/>
    <w:rsid w:val="007509D1"/>
    <w:rsid w:val="00750E5F"/>
    <w:rsid w:val="00752B05"/>
    <w:rsid w:val="00753584"/>
    <w:rsid w:val="00760FEB"/>
    <w:rsid w:val="00761FD8"/>
    <w:rsid w:val="00762568"/>
    <w:rsid w:val="007637C2"/>
    <w:rsid w:val="007643EC"/>
    <w:rsid w:val="00767A09"/>
    <w:rsid w:val="00776E0C"/>
    <w:rsid w:val="0078057D"/>
    <w:rsid w:val="00781A4A"/>
    <w:rsid w:val="007822C7"/>
    <w:rsid w:val="007848ED"/>
    <w:rsid w:val="007849C2"/>
    <w:rsid w:val="00791798"/>
    <w:rsid w:val="007936BB"/>
    <w:rsid w:val="00794D28"/>
    <w:rsid w:val="00794F4F"/>
    <w:rsid w:val="007A05B2"/>
    <w:rsid w:val="007A4A63"/>
    <w:rsid w:val="007B1002"/>
    <w:rsid w:val="007B5ED8"/>
    <w:rsid w:val="007B65BE"/>
    <w:rsid w:val="007C0334"/>
    <w:rsid w:val="007C1839"/>
    <w:rsid w:val="007C24F1"/>
    <w:rsid w:val="007C2A1F"/>
    <w:rsid w:val="007C3AD3"/>
    <w:rsid w:val="007C3BCD"/>
    <w:rsid w:val="007C6989"/>
    <w:rsid w:val="007D0C56"/>
    <w:rsid w:val="007D1E79"/>
    <w:rsid w:val="007D38F8"/>
    <w:rsid w:val="007D4D90"/>
    <w:rsid w:val="007D573D"/>
    <w:rsid w:val="007E0DFE"/>
    <w:rsid w:val="007E3050"/>
    <w:rsid w:val="007E4F68"/>
    <w:rsid w:val="007F5734"/>
    <w:rsid w:val="007F6102"/>
    <w:rsid w:val="00800AB1"/>
    <w:rsid w:val="008014A6"/>
    <w:rsid w:val="0080200A"/>
    <w:rsid w:val="008027E7"/>
    <w:rsid w:val="00803AAD"/>
    <w:rsid w:val="00803EB7"/>
    <w:rsid w:val="00805ECB"/>
    <w:rsid w:val="0080680A"/>
    <w:rsid w:val="00807361"/>
    <w:rsid w:val="00807687"/>
    <w:rsid w:val="0081507E"/>
    <w:rsid w:val="00824764"/>
    <w:rsid w:val="00824868"/>
    <w:rsid w:val="00824A8B"/>
    <w:rsid w:val="00826390"/>
    <w:rsid w:val="0083089F"/>
    <w:rsid w:val="00831F43"/>
    <w:rsid w:val="00833B7B"/>
    <w:rsid w:val="0083490D"/>
    <w:rsid w:val="00836FC1"/>
    <w:rsid w:val="008409F1"/>
    <w:rsid w:val="00842D5F"/>
    <w:rsid w:val="0084484D"/>
    <w:rsid w:val="00844BC5"/>
    <w:rsid w:val="00846787"/>
    <w:rsid w:val="00851355"/>
    <w:rsid w:val="00854960"/>
    <w:rsid w:val="00854E80"/>
    <w:rsid w:val="00855F5E"/>
    <w:rsid w:val="00856955"/>
    <w:rsid w:val="0085748F"/>
    <w:rsid w:val="00857AC1"/>
    <w:rsid w:val="00862230"/>
    <w:rsid w:val="0086439F"/>
    <w:rsid w:val="0086484D"/>
    <w:rsid w:val="00866151"/>
    <w:rsid w:val="00866F6B"/>
    <w:rsid w:val="008705FE"/>
    <w:rsid w:val="00871C79"/>
    <w:rsid w:val="00872128"/>
    <w:rsid w:val="0087307C"/>
    <w:rsid w:val="00874149"/>
    <w:rsid w:val="008769DC"/>
    <w:rsid w:val="00876CED"/>
    <w:rsid w:val="00880915"/>
    <w:rsid w:val="00880B05"/>
    <w:rsid w:val="00880E88"/>
    <w:rsid w:val="008818C7"/>
    <w:rsid w:val="008843EB"/>
    <w:rsid w:val="00884BC3"/>
    <w:rsid w:val="0088726D"/>
    <w:rsid w:val="00887C5E"/>
    <w:rsid w:val="00890726"/>
    <w:rsid w:val="00895D4D"/>
    <w:rsid w:val="008A0595"/>
    <w:rsid w:val="008A12C2"/>
    <w:rsid w:val="008A20AF"/>
    <w:rsid w:val="008A30E1"/>
    <w:rsid w:val="008A3C73"/>
    <w:rsid w:val="008A5E2D"/>
    <w:rsid w:val="008A77CB"/>
    <w:rsid w:val="008A78F4"/>
    <w:rsid w:val="008B06C4"/>
    <w:rsid w:val="008B1449"/>
    <w:rsid w:val="008B193F"/>
    <w:rsid w:val="008B2DB1"/>
    <w:rsid w:val="008B52C2"/>
    <w:rsid w:val="008B5FB1"/>
    <w:rsid w:val="008B6AAB"/>
    <w:rsid w:val="008C4DE3"/>
    <w:rsid w:val="008C5384"/>
    <w:rsid w:val="008C6B95"/>
    <w:rsid w:val="008D0333"/>
    <w:rsid w:val="008D3641"/>
    <w:rsid w:val="008D71D9"/>
    <w:rsid w:val="008E2693"/>
    <w:rsid w:val="008E5B13"/>
    <w:rsid w:val="008E7B50"/>
    <w:rsid w:val="008F384A"/>
    <w:rsid w:val="008F4649"/>
    <w:rsid w:val="008F488B"/>
    <w:rsid w:val="009011C1"/>
    <w:rsid w:val="00902168"/>
    <w:rsid w:val="00903C9D"/>
    <w:rsid w:val="0090452C"/>
    <w:rsid w:val="009053B2"/>
    <w:rsid w:val="00907D21"/>
    <w:rsid w:val="00916924"/>
    <w:rsid w:val="00916BFD"/>
    <w:rsid w:val="009172DD"/>
    <w:rsid w:val="009216A0"/>
    <w:rsid w:val="00922456"/>
    <w:rsid w:val="00923EFD"/>
    <w:rsid w:val="0092561A"/>
    <w:rsid w:val="0092586C"/>
    <w:rsid w:val="00926239"/>
    <w:rsid w:val="00927F1E"/>
    <w:rsid w:val="00930520"/>
    <w:rsid w:val="0093763A"/>
    <w:rsid w:val="00942321"/>
    <w:rsid w:val="00943212"/>
    <w:rsid w:val="00944B0C"/>
    <w:rsid w:val="009501D9"/>
    <w:rsid w:val="0095279B"/>
    <w:rsid w:val="00953AB6"/>
    <w:rsid w:val="00953C4B"/>
    <w:rsid w:val="00960A7A"/>
    <w:rsid w:val="00962CB7"/>
    <w:rsid w:val="009635DC"/>
    <w:rsid w:val="00964CC5"/>
    <w:rsid w:val="009656A2"/>
    <w:rsid w:val="00967D01"/>
    <w:rsid w:val="00973A6F"/>
    <w:rsid w:val="00974469"/>
    <w:rsid w:val="00976AFC"/>
    <w:rsid w:val="00985D7B"/>
    <w:rsid w:val="00992460"/>
    <w:rsid w:val="009B02FD"/>
    <w:rsid w:val="009B1BB2"/>
    <w:rsid w:val="009B39A9"/>
    <w:rsid w:val="009B4FCB"/>
    <w:rsid w:val="009B7F1D"/>
    <w:rsid w:val="009C039B"/>
    <w:rsid w:val="009C128B"/>
    <w:rsid w:val="009C2F00"/>
    <w:rsid w:val="009C35F2"/>
    <w:rsid w:val="009C43E2"/>
    <w:rsid w:val="009C742A"/>
    <w:rsid w:val="009D063E"/>
    <w:rsid w:val="009D07F4"/>
    <w:rsid w:val="009D0D4C"/>
    <w:rsid w:val="009D43E8"/>
    <w:rsid w:val="009D6F77"/>
    <w:rsid w:val="009E19B9"/>
    <w:rsid w:val="009E2A5F"/>
    <w:rsid w:val="009E6ED4"/>
    <w:rsid w:val="009E7DEF"/>
    <w:rsid w:val="009F24D3"/>
    <w:rsid w:val="009F4561"/>
    <w:rsid w:val="009F7A12"/>
    <w:rsid w:val="009F7C7E"/>
    <w:rsid w:val="00A003F7"/>
    <w:rsid w:val="00A017ED"/>
    <w:rsid w:val="00A01A14"/>
    <w:rsid w:val="00A02D9B"/>
    <w:rsid w:val="00A03B3F"/>
    <w:rsid w:val="00A04BB9"/>
    <w:rsid w:val="00A06826"/>
    <w:rsid w:val="00A06E7E"/>
    <w:rsid w:val="00A10C21"/>
    <w:rsid w:val="00A10F50"/>
    <w:rsid w:val="00A10F6A"/>
    <w:rsid w:val="00A12515"/>
    <w:rsid w:val="00A13C53"/>
    <w:rsid w:val="00A14185"/>
    <w:rsid w:val="00A21428"/>
    <w:rsid w:val="00A2437E"/>
    <w:rsid w:val="00A261FC"/>
    <w:rsid w:val="00A26486"/>
    <w:rsid w:val="00A30C47"/>
    <w:rsid w:val="00A30E63"/>
    <w:rsid w:val="00A31AC2"/>
    <w:rsid w:val="00A337E9"/>
    <w:rsid w:val="00A33A89"/>
    <w:rsid w:val="00A345CA"/>
    <w:rsid w:val="00A34FE3"/>
    <w:rsid w:val="00A36145"/>
    <w:rsid w:val="00A410D3"/>
    <w:rsid w:val="00A414EA"/>
    <w:rsid w:val="00A41C51"/>
    <w:rsid w:val="00A43FCC"/>
    <w:rsid w:val="00A45F08"/>
    <w:rsid w:val="00A51DAC"/>
    <w:rsid w:val="00A5270B"/>
    <w:rsid w:val="00A52B41"/>
    <w:rsid w:val="00A54C74"/>
    <w:rsid w:val="00A55AF0"/>
    <w:rsid w:val="00A56C52"/>
    <w:rsid w:val="00A56FDD"/>
    <w:rsid w:val="00A577DA"/>
    <w:rsid w:val="00A60BC7"/>
    <w:rsid w:val="00A66755"/>
    <w:rsid w:val="00A674DA"/>
    <w:rsid w:val="00A700C2"/>
    <w:rsid w:val="00A73BDD"/>
    <w:rsid w:val="00A73BFB"/>
    <w:rsid w:val="00A74C4D"/>
    <w:rsid w:val="00A8290A"/>
    <w:rsid w:val="00A82977"/>
    <w:rsid w:val="00A82AAD"/>
    <w:rsid w:val="00A84D10"/>
    <w:rsid w:val="00A856C1"/>
    <w:rsid w:val="00A87107"/>
    <w:rsid w:val="00A87F5D"/>
    <w:rsid w:val="00A9279D"/>
    <w:rsid w:val="00A93BBD"/>
    <w:rsid w:val="00A93E98"/>
    <w:rsid w:val="00A94B42"/>
    <w:rsid w:val="00A958F6"/>
    <w:rsid w:val="00A97235"/>
    <w:rsid w:val="00AA3276"/>
    <w:rsid w:val="00AA576F"/>
    <w:rsid w:val="00AB1601"/>
    <w:rsid w:val="00AB2374"/>
    <w:rsid w:val="00AB51B7"/>
    <w:rsid w:val="00AC06B6"/>
    <w:rsid w:val="00AD03B4"/>
    <w:rsid w:val="00AD678F"/>
    <w:rsid w:val="00AD69C1"/>
    <w:rsid w:val="00AE14CB"/>
    <w:rsid w:val="00AE211E"/>
    <w:rsid w:val="00AE32B8"/>
    <w:rsid w:val="00AE4898"/>
    <w:rsid w:val="00AE65D1"/>
    <w:rsid w:val="00AF015D"/>
    <w:rsid w:val="00AF3D52"/>
    <w:rsid w:val="00AF45C3"/>
    <w:rsid w:val="00AF5E0B"/>
    <w:rsid w:val="00B03B49"/>
    <w:rsid w:val="00B07F1C"/>
    <w:rsid w:val="00B111FB"/>
    <w:rsid w:val="00B13E80"/>
    <w:rsid w:val="00B14B94"/>
    <w:rsid w:val="00B20052"/>
    <w:rsid w:val="00B20923"/>
    <w:rsid w:val="00B245CE"/>
    <w:rsid w:val="00B25D89"/>
    <w:rsid w:val="00B279ED"/>
    <w:rsid w:val="00B31AFB"/>
    <w:rsid w:val="00B343A7"/>
    <w:rsid w:val="00B36FD8"/>
    <w:rsid w:val="00B37FCB"/>
    <w:rsid w:val="00B415DD"/>
    <w:rsid w:val="00B45CE6"/>
    <w:rsid w:val="00B47850"/>
    <w:rsid w:val="00B51FAC"/>
    <w:rsid w:val="00B51FDB"/>
    <w:rsid w:val="00B607BE"/>
    <w:rsid w:val="00B61472"/>
    <w:rsid w:val="00B622FA"/>
    <w:rsid w:val="00B665F2"/>
    <w:rsid w:val="00B66AA2"/>
    <w:rsid w:val="00B66AC4"/>
    <w:rsid w:val="00B67129"/>
    <w:rsid w:val="00B67F8A"/>
    <w:rsid w:val="00B71B03"/>
    <w:rsid w:val="00B73973"/>
    <w:rsid w:val="00B7641C"/>
    <w:rsid w:val="00B87FEF"/>
    <w:rsid w:val="00B904E9"/>
    <w:rsid w:val="00B91DE5"/>
    <w:rsid w:val="00B94DF5"/>
    <w:rsid w:val="00B96A98"/>
    <w:rsid w:val="00B97407"/>
    <w:rsid w:val="00B9768D"/>
    <w:rsid w:val="00B978F8"/>
    <w:rsid w:val="00BA467B"/>
    <w:rsid w:val="00BA5B78"/>
    <w:rsid w:val="00BB1697"/>
    <w:rsid w:val="00BB29C7"/>
    <w:rsid w:val="00BB29DF"/>
    <w:rsid w:val="00BB32D4"/>
    <w:rsid w:val="00BB349E"/>
    <w:rsid w:val="00BB540B"/>
    <w:rsid w:val="00BB7EB3"/>
    <w:rsid w:val="00BC11F6"/>
    <w:rsid w:val="00BD065B"/>
    <w:rsid w:val="00BD1269"/>
    <w:rsid w:val="00BD16F9"/>
    <w:rsid w:val="00BD1F66"/>
    <w:rsid w:val="00BD21C5"/>
    <w:rsid w:val="00BD2D30"/>
    <w:rsid w:val="00BD2FFC"/>
    <w:rsid w:val="00BD5583"/>
    <w:rsid w:val="00BD59C0"/>
    <w:rsid w:val="00BD5E70"/>
    <w:rsid w:val="00BD72B3"/>
    <w:rsid w:val="00BE08E2"/>
    <w:rsid w:val="00BE1E8F"/>
    <w:rsid w:val="00BE217F"/>
    <w:rsid w:val="00BE65C5"/>
    <w:rsid w:val="00BF12E3"/>
    <w:rsid w:val="00BF16EE"/>
    <w:rsid w:val="00BF1B5D"/>
    <w:rsid w:val="00BF2950"/>
    <w:rsid w:val="00C00055"/>
    <w:rsid w:val="00C0431C"/>
    <w:rsid w:val="00C04DFE"/>
    <w:rsid w:val="00C05FB0"/>
    <w:rsid w:val="00C06E09"/>
    <w:rsid w:val="00C1113C"/>
    <w:rsid w:val="00C20371"/>
    <w:rsid w:val="00C2131D"/>
    <w:rsid w:val="00C217B7"/>
    <w:rsid w:val="00C22BC9"/>
    <w:rsid w:val="00C2377C"/>
    <w:rsid w:val="00C262CB"/>
    <w:rsid w:val="00C31026"/>
    <w:rsid w:val="00C323F2"/>
    <w:rsid w:val="00C378EF"/>
    <w:rsid w:val="00C40A0D"/>
    <w:rsid w:val="00C41573"/>
    <w:rsid w:val="00C41CAA"/>
    <w:rsid w:val="00C474F3"/>
    <w:rsid w:val="00C51E88"/>
    <w:rsid w:val="00C52D9A"/>
    <w:rsid w:val="00C52F12"/>
    <w:rsid w:val="00C538E1"/>
    <w:rsid w:val="00C55C5B"/>
    <w:rsid w:val="00C56226"/>
    <w:rsid w:val="00C601CA"/>
    <w:rsid w:val="00C615AA"/>
    <w:rsid w:val="00C63182"/>
    <w:rsid w:val="00C661E2"/>
    <w:rsid w:val="00C66F3A"/>
    <w:rsid w:val="00C7206D"/>
    <w:rsid w:val="00C75816"/>
    <w:rsid w:val="00C7633B"/>
    <w:rsid w:val="00C81BEB"/>
    <w:rsid w:val="00C84D1D"/>
    <w:rsid w:val="00C857C4"/>
    <w:rsid w:val="00C93226"/>
    <w:rsid w:val="00C950B4"/>
    <w:rsid w:val="00CA2B46"/>
    <w:rsid w:val="00CA32E7"/>
    <w:rsid w:val="00CB31E3"/>
    <w:rsid w:val="00CC1060"/>
    <w:rsid w:val="00CC13E8"/>
    <w:rsid w:val="00CC309D"/>
    <w:rsid w:val="00CC3401"/>
    <w:rsid w:val="00CC3E1A"/>
    <w:rsid w:val="00CC5357"/>
    <w:rsid w:val="00CC5878"/>
    <w:rsid w:val="00CC6364"/>
    <w:rsid w:val="00CD16EB"/>
    <w:rsid w:val="00CD238C"/>
    <w:rsid w:val="00CD3518"/>
    <w:rsid w:val="00CD4169"/>
    <w:rsid w:val="00CD4B75"/>
    <w:rsid w:val="00CE1E28"/>
    <w:rsid w:val="00CE5B01"/>
    <w:rsid w:val="00CF6E7A"/>
    <w:rsid w:val="00D01EC9"/>
    <w:rsid w:val="00D03E4A"/>
    <w:rsid w:val="00D04121"/>
    <w:rsid w:val="00D05B98"/>
    <w:rsid w:val="00D1199E"/>
    <w:rsid w:val="00D12C23"/>
    <w:rsid w:val="00D1527C"/>
    <w:rsid w:val="00D15A14"/>
    <w:rsid w:val="00D16FC2"/>
    <w:rsid w:val="00D20F53"/>
    <w:rsid w:val="00D21580"/>
    <w:rsid w:val="00D27289"/>
    <w:rsid w:val="00D31CE2"/>
    <w:rsid w:val="00D340E7"/>
    <w:rsid w:val="00D34FFB"/>
    <w:rsid w:val="00D362FE"/>
    <w:rsid w:val="00D37C46"/>
    <w:rsid w:val="00D41F10"/>
    <w:rsid w:val="00D45A58"/>
    <w:rsid w:val="00D47C97"/>
    <w:rsid w:val="00D50CB9"/>
    <w:rsid w:val="00D563C0"/>
    <w:rsid w:val="00D6330D"/>
    <w:rsid w:val="00D66A4F"/>
    <w:rsid w:val="00D7084D"/>
    <w:rsid w:val="00D73192"/>
    <w:rsid w:val="00D73C03"/>
    <w:rsid w:val="00D77605"/>
    <w:rsid w:val="00D80792"/>
    <w:rsid w:val="00D8121D"/>
    <w:rsid w:val="00D81DEC"/>
    <w:rsid w:val="00D82D4A"/>
    <w:rsid w:val="00D82DEC"/>
    <w:rsid w:val="00D83D7C"/>
    <w:rsid w:val="00D840F3"/>
    <w:rsid w:val="00D84E2F"/>
    <w:rsid w:val="00D8596C"/>
    <w:rsid w:val="00D90B47"/>
    <w:rsid w:val="00D91DF1"/>
    <w:rsid w:val="00D92E45"/>
    <w:rsid w:val="00D93C96"/>
    <w:rsid w:val="00D96446"/>
    <w:rsid w:val="00DA0308"/>
    <w:rsid w:val="00DA3FAE"/>
    <w:rsid w:val="00DB3E1D"/>
    <w:rsid w:val="00DC1CDF"/>
    <w:rsid w:val="00DC3CE9"/>
    <w:rsid w:val="00DC3F2B"/>
    <w:rsid w:val="00DC4B85"/>
    <w:rsid w:val="00DC5E4A"/>
    <w:rsid w:val="00DD365A"/>
    <w:rsid w:val="00DE0E92"/>
    <w:rsid w:val="00DE3BFA"/>
    <w:rsid w:val="00DE640D"/>
    <w:rsid w:val="00DE64E7"/>
    <w:rsid w:val="00DE7CC2"/>
    <w:rsid w:val="00DF026F"/>
    <w:rsid w:val="00DF11FD"/>
    <w:rsid w:val="00DF204F"/>
    <w:rsid w:val="00DF245C"/>
    <w:rsid w:val="00DF3164"/>
    <w:rsid w:val="00DF74C2"/>
    <w:rsid w:val="00E03424"/>
    <w:rsid w:val="00E03DFB"/>
    <w:rsid w:val="00E2057F"/>
    <w:rsid w:val="00E21419"/>
    <w:rsid w:val="00E21E6F"/>
    <w:rsid w:val="00E256A8"/>
    <w:rsid w:val="00E305F5"/>
    <w:rsid w:val="00E307B1"/>
    <w:rsid w:val="00E31000"/>
    <w:rsid w:val="00E33A27"/>
    <w:rsid w:val="00E33EDF"/>
    <w:rsid w:val="00E35885"/>
    <w:rsid w:val="00E36CCC"/>
    <w:rsid w:val="00E4016B"/>
    <w:rsid w:val="00E432A9"/>
    <w:rsid w:val="00E47FA4"/>
    <w:rsid w:val="00E50540"/>
    <w:rsid w:val="00E527D0"/>
    <w:rsid w:val="00E52A47"/>
    <w:rsid w:val="00E56721"/>
    <w:rsid w:val="00E611E1"/>
    <w:rsid w:val="00E66B38"/>
    <w:rsid w:val="00E67FF6"/>
    <w:rsid w:val="00E71043"/>
    <w:rsid w:val="00E7122F"/>
    <w:rsid w:val="00E749A2"/>
    <w:rsid w:val="00E74F62"/>
    <w:rsid w:val="00E75FC3"/>
    <w:rsid w:val="00E76888"/>
    <w:rsid w:val="00E8243C"/>
    <w:rsid w:val="00E8290C"/>
    <w:rsid w:val="00E82A8E"/>
    <w:rsid w:val="00E83124"/>
    <w:rsid w:val="00E83947"/>
    <w:rsid w:val="00E83EAE"/>
    <w:rsid w:val="00E90070"/>
    <w:rsid w:val="00E93231"/>
    <w:rsid w:val="00EA256E"/>
    <w:rsid w:val="00EA3204"/>
    <w:rsid w:val="00EA47A6"/>
    <w:rsid w:val="00EA4DFB"/>
    <w:rsid w:val="00EA4E29"/>
    <w:rsid w:val="00EA5031"/>
    <w:rsid w:val="00EB1719"/>
    <w:rsid w:val="00EB3D74"/>
    <w:rsid w:val="00EB4F3F"/>
    <w:rsid w:val="00EB5303"/>
    <w:rsid w:val="00EB539F"/>
    <w:rsid w:val="00EB5E28"/>
    <w:rsid w:val="00EC1E38"/>
    <w:rsid w:val="00EC3717"/>
    <w:rsid w:val="00EC4935"/>
    <w:rsid w:val="00EC6A65"/>
    <w:rsid w:val="00EC7ED5"/>
    <w:rsid w:val="00ED060F"/>
    <w:rsid w:val="00ED1237"/>
    <w:rsid w:val="00ED6136"/>
    <w:rsid w:val="00ED64C6"/>
    <w:rsid w:val="00EE37DC"/>
    <w:rsid w:val="00EE4244"/>
    <w:rsid w:val="00EE6071"/>
    <w:rsid w:val="00EE6D9E"/>
    <w:rsid w:val="00EF27C8"/>
    <w:rsid w:val="00EF4949"/>
    <w:rsid w:val="00EF5A93"/>
    <w:rsid w:val="00EF6342"/>
    <w:rsid w:val="00EF6E5E"/>
    <w:rsid w:val="00F0289A"/>
    <w:rsid w:val="00F04603"/>
    <w:rsid w:val="00F049F5"/>
    <w:rsid w:val="00F05207"/>
    <w:rsid w:val="00F1047A"/>
    <w:rsid w:val="00F1206D"/>
    <w:rsid w:val="00F16865"/>
    <w:rsid w:val="00F217C3"/>
    <w:rsid w:val="00F254FE"/>
    <w:rsid w:val="00F26326"/>
    <w:rsid w:val="00F30FF0"/>
    <w:rsid w:val="00F3109E"/>
    <w:rsid w:val="00F31849"/>
    <w:rsid w:val="00F31A80"/>
    <w:rsid w:val="00F32923"/>
    <w:rsid w:val="00F329F3"/>
    <w:rsid w:val="00F350E7"/>
    <w:rsid w:val="00F37555"/>
    <w:rsid w:val="00F42C13"/>
    <w:rsid w:val="00F42DD4"/>
    <w:rsid w:val="00F43490"/>
    <w:rsid w:val="00F450AF"/>
    <w:rsid w:val="00F4776A"/>
    <w:rsid w:val="00F47BF0"/>
    <w:rsid w:val="00F62795"/>
    <w:rsid w:val="00F632CC"/>
    <w:rsid w:val="00F63B18"/>
    <w:rsid w:val="00F65A8D"/>
    <w:rsid w:val="00F665F5"/>
    <w:rsid w:val="00F67169"/>
    <w:rsid w:val="00F73C92"/>
    <w:rsid w:val="00F740A6"/>
    <w:rsid w:val="00F74DAE"/>
    <w:rsid w:val="00F82C3A"/>
    <w:rsid w:val="00F83CEA"/>
    <w:rsid w:val="00F911FB"/>
    <w:rsid w:val="00F938F2"/>
    <w:rsid w:val="00F95631"/>
    <w:rsid w:val="00F9581D"/>
    <w:rsid w:val="00F95E4D"/>
    <w:rsid w:val="00F964D0"/>
    <w:rsid w:val="00FA02DD"/>
    <w:rsid w:val="00FA15B9"/>
    <w:rsid w:val="00FA2F51"/>
    <w:rsid w:val="00FA3A42"/>
    <w:rsid w:val="00FA4E65"/>
    <w:rsid w:val="00FA758F"/>
    <w:rsid w:val="00FB24E9"/>
    <w:rsid w:val="00FB6C7D"/>
    <w:rsid w:val="00FC2A39"/>
    <w:rsid w:val="00FC37AF"/>
    <w:rsid w:val="00FC3F7A"/>
    <w:rsid w:val="00FC55B8"/>
    <w:rsid w:val="00FC6CCC"/>
    <w:rsid w:val="00FC7D49"/>
    <w:rsid w:val="00FD0D32"/>
    <w:rsid w:val="00FD166F"/>
    <w:rsid w:val="00FD1DA8"/>
    <w:rsid w:val="00FD73B2"/>
    <w:rsid w:val="00FD7738"/>
    <w:rsid w:val="00FE3B0B"/>
    <w:rsid w:val="00FE7112"/>
    <w:rsid w:val="00FE74FC"/>
    <w:rsid w:val="00FF0D76"/>
    <w:rsid w:val="00FF189A"/>
    <w:rsid w:val="00FF3730"/>
    <w:rsid w:val="00FF7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microsoft.com/office/2011/relationships/people" Target="peop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7;&#1077;&#1088;&#1080;&#1086;&#1076;&#1086;&#1074;%2010.02.2026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Ekonomika-01\Documents\&#1056;&#1077;&#1077;&#1089;&#1090;&#1088;%20&#1089;&#1091;&#1073;&#1098;&#1077;&#1082;&#1090;&#1086;&#1074;%20&#1052;&#1057;&#1055;\&#1040;&#1085;&#1072;&#1083;&#1080;&#1079;%20&#1076;&#1083;&#1103;%20&#1089;&#1072;&#1081;&#1090;&#1072;\&#1057;&#1088;&#1072;&#1074;&#1085;&#1077;&#1085;&#1080;&#1077;%20&#1087;&#1077;&#1088;&#1080;&#1086;&#1076;&#1086;&#1074;%2010.02.2026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15507436570428"/>
          <c:y val="3.7101151829705498E-2"/>
          <c:w val="0.88227537182852145"/>
          <c:h val="0.71161525861898844"/>
        </c:manualLayout>
      </c:layout>
      <c:lineChart>
        <c:grouping val="standard"/>
        <c:varyColors val="0"/>
        <c:ser>
          <c:idx val="0"/>
          <c:order val="0"/>
          <c:tx>
            <c:strRef>
              <c:f>'Анализ по районам'!$D$77</c:f>
              <c:strCache>
                <c:ptCount val="1"/>
                <c:pt idx="0">
                  <c:v>Юридические лица</c:v>
                </c:pt>
              </c:strCache>
            </c:strRef>
          </c:tx>
          <c:cat>
            <c:numRef>
              <c:f>'Анализ по районам'!$C$104:$C$116</c:f>
              <c:numCache>
                <c:formatCode>m/d/yyyy</c:formatCode>
                <c:ptCount val="13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'Анализ по районам'!$D$104:$D$116</c:f>
              <c:numCache>
                <c:formatCode>#,##0</c:formatCode>
                <c:ptCount val="13"/>
                <c:pt idx="0">
                  <c:v>939</c:v>
                </c:pt>
                <c:pt idx="1">
                  <c:v>941</c:v>
                </c:pt>
                <c:pt idx="2">
                  <c:v>954</c:v>
                </c:pt>
                <c:pt idx="3">
                  <c:v>957</c:v>
                </c:pt>
                <c:pt idx="4">
                  <c:v>958</c:v>
                </c:pt>
                <c:pt idx="5">
                  <c:v>903</c:v>
                </c:pt>
                <c:pt idx="6">
                  <c:v>914</c:v>
                </c:pt>
                <c:pt idx="7">
                  <c:v>919</c:v>
                </c:pt>
                <c:pt idx="8">
                  <c:v>917</c:v>
                </c:pt>
                <c:pt idx="9">
                  <c:v>919</c:v>
                </c:pt>
                <c:pt idx="10">
                  <c:v>919</c:v>
                </c:pt>
                <c:pt idx="11">
                  <c:v>915</c:v>
                </c:pt>
                <c:pt idx="12">
                  <c:v>921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'Анализ по районам'!$E$77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cat>
            <c:numRef>
              <c:f>'Анализ по районам'!$C$104:$C$116</c:f>
              <c:numCache>
                <c:formatCode>m/d/yyyy</c:formatCode>
                <c:ptCount val="13"/>
                <c:pt idx="0">
                  <c:v>45698</c:v>
                </c:pt>
                <c:pt idx="1">
                  <c:v>45726</c:v>
                </c:pt>
                <c:pt idx="2">
                  <c:v>45757</c:v>
                </c:pt>
                <c:pt idx="3">
                  <c:v>45787</c:v>
                </c:pt>
                <c:pt idx="4">
                  <c:v>45818</c:v>
                </c:pt>
                <c:pt idx="5">
                  <c:v>45848</c:v>
                </c:pt>
                <c:pt idx="6">
                  <c:v>45879</c:v>
                </c:pt>
                <c:pt idx="7">
                  <c:v>45910</c:v>
                </c:pt>
                <c:pt idx="8">
                  <c:v>45940</c:v>
                </c:pt>
                <c:pt idx="9">
                  <c:v>45971</c:v>
                </c:pt>
                <c:pt idx="10">
                  <c:v>46001</c:v>
                </c:pt>
                <c:pt idx="11">
                  <c:v>46032</c:v>
                </c:pt>
                <c:pt idx="12">
                  <c:v>46063</c:v>
                </c:pt>
              </c:numCache>
            </c:numRef>
          </c:cat>
          <c:val>
            <c:numRef>
              <c:f>'Анализ по районам'!$E$104:$E$116</c:f>
              <c:numCache>
                <c:formatCode>#,##0</c:formatCode>
                <c:ptCount val="13"/>
                <c:pt idx="0">
                  <c:v>1958</c:v>
                </c:pt>
                <c:pt idx="1">
                  <c:v>1979</c:v>
                </c:pt>
                <c:pt idx="2">
                  <c:v>1992</c:v>
                </c:pt>
                <c:pt idx="3">
                  <c:v>2008</c:v>
                </c:pt>
                <c:pt idx="4">
                  <c:v>2043</c:v>
                </c:pt>
                <c:pt idx="5">
                  <c:v>1985</c:v>
                </c:pt>
                <c:pt idx="6">
                  <c:v>2010</c:v>
                </c:pt>
                <c:pt idx="7">
                  <c:v>2037</c:v>
                </c:pt>
                <c:pt idx="8">
                  <c:v>2084</c:v>
                </c:pt>
                <c:pt idx="9">
                  <c:v>2119</c:v>
                </c:pt>
                <c:pt idx="10">
                  <c:v>2148</c:v>
                </c:pt>
                <c:pt idx="11">
                  <c:v>2193</c:v>
                </c:pt>
                <c:pt idx="12">
                  <c:v>2225</c:v>
                </c:pt>
              </c:numCache>
            </c:numRef>
          </c:val>
          <c:smooth val="0"/>
        </c:ser>
        <c:dLbls>
          <c:dLblPos val="b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1492480"/>
        <c:axId val="132979328"/>
      </c:lineChart>
      <c:dateAx>
        <c:axId val="131492480"/>
        <c:scaling>
          <c:orientation val="minMax"/>
        </c:scaling>
        <c:delete val="0"/>
        <c:axPos val="b"/>
        <c:numFmt formatCode="m/d/yyyy" sourceLinked="1"/>
        <c:majorTickMark val="out"/>
        <c:minorTickMark val="none"/>
        <c:tickLblPos val="nextTo"/>
        <c:crossAx val="132979328"/>
        <c:crosses val="autoZero"/>
        <c:auto val="1"/>
        <c:lblOffset val="100"/>
        <c:baseTimeUnit val="days"/>
      </c:dateAx>
      <c:valAx>
        <c:axId val="132979328"/>
        <c:scaling>
          <c:orientation val="minMax"/>
        </c:scaling>
        <c:delete val="0"/>
        <c:axPos val="l"/>
        <c:numFmt formatCode="#,##0" sourceLinked="1"/>
        <c:majorTickMark val="out"/>
        <c:minorTickMark val="none"/>
        <c:tickLblPos val="nextTo"/>
        <c:crossAx val="1314924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7430386646695343E-2"/>
          <c:y val="0.92049835875778685"/>
          <c:w val="0.9245492480979145"/>
          <c:h val="7.950164124221315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Структура малого и среднего бизнеса по видам деятельности (10 наиболее популярных)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8.3700283253149044E-2"/>
          <c:y val="0.26155678696481882"/>
          <c:w val="0.45178969816272968"/>
          <c:h val="0.68993481020946135"/>
        </c:manualLayout>
      </c:layout>
      <c:pieChart>
        <c:varyColors val="1"/>
        <c:ser>
          <c:idx val="2"/>
          <c:order val="0"/>
          <c:tx>
            <c:strRef>
              <c:f>Таблицы!$P$1</c:f>
              <c:strCache>
                <c:ptCount val="1"/>
                <c:pt idx="0">
                  <c:v>Количество на отчетную дату</c:v>
                </c:pt>
              </c:strCache>
            </c:strRef>
          </c:tx>
          <c:spPr>
            <a:ln>
              <a:solidFill>
                <a:schemeClr val="bg1"/>
              </a:solidFill>
            </a:ln>
          </c:spPr>
          <c:dLbls>
            <c:dLbl>
              <c:idx val="0"/>
              <c:layout>
                <c:manualLayout>
                  <c:x val="-2.8409090909090839E-2"/>
                  <c:y val="-9.54446854663774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7.575757575757576E-3"/>
                  <c:y val="2.02458423716558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3.0303030303030293E-2"/>
                  <c:y val="-1.44613159797542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5.681818181818182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1.8939393939393929E-3"/>
                  <c:y val="-8.6767895878525469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5"/>
              <c:layout>
                <c:manualLayout>
                  <c:x val="5.681818181818182E-3"/>
                  <c:y val="-1.73535791757049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3.7878787878787967E-3"/>
                  <c:y val="-8.676789587852494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7"/>
              <c:layout>
                <c:manualLayout>
                  <c:x val="5.681818181818182E-3"/>
                  <c:y val="-2.892263195950805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5.6818181818181646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9"/>
              <c:layout>
                <c:manualLayout>
                  <c:x val="9.46969696969697E-3"/>
                  <c:y val="0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>
              <c:idx val="10"/>
              <c:layout>
                <c:manualLayout>
                  <c:x val="5.681818181818182E-3"/>
                  <c:y val="-1.446131597975417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1"/>
            <c:showBubbleSize val="0"/>
            <c:showLeaderLines val="1"/>
          </c:dLbls>
          <c:cat>
            <c:multiLvlStrRef>
              <c:f>Таблицы!$K$2:$L$12</c:f>
              <c:multiLvlStrCache>
                <c:ptCount val="11"/>
                <c:lvl>
                  <c:pt idx="0">
                    <c:v>Торговля оптовая и розничная; ремонт автотранспортных средств и мотоциклов</c:v>
                  </c:pt>
                  <c:pt idx="1">
                    <c:v>Транспортировка и хранение</c:v>
                  </c:pt>
                  <c:pt idx="2">
                    <c:v>Строительство</c:v>
                  </c:pt>
                  <c:pt idx="3">
                    <c:v>Обрабатывающие производства</c:v>
                  </c:pt>
                  <c:pt idx="4">
                    <c:v>Деятельность профессиональная, научная и техническая</c:v>
                  </c:pt>
                  <c:pt idx="5">
                    <c:v>Деятельность по операциям с недвижимым имуществом</c:v>
                  </c:pt>
                  <c:pt idx="6">
                    <c:v>Деятельность гостиниц и предприятий общественного питания</c:v>
                  </c:pt>
                  <c:pt idx="7">
                    <c:v>Деятельность административная и сопутствующие дополнительные услуги</c:v>
                  </c:pt>
                  <c:pt idx="8">
                    <c:v>Предоставление прочих видов услуг</c:v>
                  </c:pt>
                  <c:pt idx="9">
                    <c:v>Сельское, лесное хозяйство, охота, рыболовство и рыбоводство</c:v>
                  </c:pt>
                  <c:pt idx="10">
                    <c:v>Прочие виды деятельности</c:v>
                  </c:pt>
                </c:lvl>
                <c:lvl>
                  <c:pt idx="0">
                    <c:v>1</c:v>
                  </c:pt>
                  <c:pt idx="1">
                    <c:v>2</c:v>
                  </c:pt>
                  <c:pt idx="2">
                    <c:v>3</c:v>
                  </c:pt>
                  <c:pt idx="3">
                    <c:v>4</c:v>
                  </c:pt>
                  <c:pt idx="4">
                    <c:v>5</c:v>
                  </c:pt>
                  <c:pt idx="5">
                    <c:v>6</c:v>
                  </c:pt>
                  <c:pt idx="6">
                    <c:v>7</c:v>
                  </c:pt>
                  <c:pt idx="7">
                    <c:v>8</c:v>
                  </c:pt>
                  <c:pt idx="8">
                    <c:v>9</c:v>
                  </c:pt>
                  <c:pt idx="9">
                    <c:v>10</c:v>
                  </c:pt>
                  <c:pt idx="10">
                    <c:v>11</c:v>
                  </c:pt>
                </c:lvl>
              </c:multiLvlStrCache>
            </c:multiLvlStrRef>
          </c:cat>
          <c:val>
            <c:numRef>
              <c:f>Таблицы!$P$2:$P$12</c:f>
              <c:numCache>
                <c:formatCode>#,##0</c:formatCode>
                <c:ptCount val="11"/>
                <c:pt idx="0">
                  <c:v>1143</c:v>
                </c:pt>
                <c:pt idx="1">
                  <c:v>533</c:v>
                </c:pt>
                <c:pt idx="2">
                  <c:v>320</c:v>
                </c:pt>
                <c:pt idx="3">
                  <c:v>256</c:v>
                </c:pt>
                <c:pt idx="4">
                  <c:v>159</c:v>
                </c:pt>
                <c:pt idx="5">
                  <c:v>152</c:v>
                </c:pt>
                <c:pt idx="6">
                  <c:v>109</c:v>
                </c:pt>
                <c:pt idx="7">
                  <c:v>106</c:v>
                </c:pt>
                <c:pt idx="8">
                  <c:v>95</c:v>
                </c:pt>
                <c:pt idx="9">
                  <c:v>77</c:v>
                </c:pt>
                <c:pt idx="10">
                  <c:v>196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58425589765351182"/>
          <c:y val="0.20632899141625574"/>
          <c:w val="0.40438053027802662"/>
          <c:h val="0.77792810454272487"/>
        </c:manualLayout>
      </c:layout>
      <c:overlay val="0"/>
      <c:txPr>
        <a:bodyPr/>
        <a:lstStyle/>
        <a:p>
          <a:pPr rtl="0">
            <a:defRPr sz="8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0A93A-1C16-42D3-B998-927FA01DD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2751</TotalTime>
  <Pages>9</Pages>
  <Words>3088</Words>
  <Characters>17602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Ekonomika-01</cp:lastModifiedBy>
  <cp:revision>60</cp:revision>
  <cp:lastPrinted>2025-05-13T06:22:00Z</cp:lastPrinted>
  <dcterms:created xsi:type="dcterms:W3CDTF">2024-07-31T09:56:00Z</dcterms:created>
  <dcterms:modified xsi:type="dcterms:W3CDTF">2026-02-19T14:13:00Z</dcterms:modified>
</cp:coreProperties>
</file>