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C2" w:rsidRDefault="006800C2" w:rsidP="006800C2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6800C2" w:rsidRDefault="006800C2" w:rsidP="006800C2">
      <w:pPr>
        <w:rPr>
          <w:w w:val="100"/>
          <w:sz w:val="20"/>
          <w:szCs w:val="20"/>
        </w:rPr>
      </w:pPr>
    </w:p>
    <w:p w:rsidR="006800C2" w:rsidRDefault="006800C2" w:rsidP="006800C2">
      <w:pPr>
        <w:keepNext/>
        <w:outlineLvl w:val="4"/>
        <w:rPr>
          <w:w w:val="100"/>
          <w:szCs w:val="20"/>
        </w:rPr>
      </w:pPr>
    </w:p>
    <w:p w:rsidR="006800C2" w:rsidRDefault="006800C2" w:rsidP="006800C2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6800C2" w:rsidRDefault="006800C2" w:rsidP="006800C2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6800C2" w:rsidRDefault="006800C2" w:rsidP="006800C2">
      <w:pPr>
        <w:jc w:val="center"/>
        <w:rPr>
          <w:w w:val="100"/>
        </w:rPr>
      </w:pPr>
    </w:p>
    <w:p w:rsidR="006800C2" w:rsidRDefault="006800C2" w:rsidP="006800C2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6800C2" w:rsidRDefault="006800C2" w:rsidP="006800C2">
      <w:pPr>
        <w:jc w:val="both"/>
      </w:pPr>
    </w:p>
    <w:p w:rsidR="006800C2" w:rsidRDefault="006800C2" w:rsidP="006800C2">
      <w:pPr>
        <w:jc w:val="both"/>
      </w:pPr>
      <w:r>
        <w:t>от ____________ № ________</w:t>
      </w:r>
    </w:p>
    <w:p w:rsidR="006800C2" w:rsidRDefault="006800C2" w:rsidP="006800C2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800C2" w:rsidTr="006800C2">
        <w:tc>
          <w:tcPr>
            <w:tcW w:w="4673" w:type="dxa"/>
            <w:hideMark/>
          </w:tcPr>
          <w:p w:rsidR="006800C2" w:rsidRDefault="006800C2" w:rsidP="006800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«Березка» Смоленского района Смоленской области</w:t>
            </w:r>
          </w:p>
        </w:tc>
      </w:tr>
    </w:tbl>
    <w:p w:rsidR="006800C2" w:rsidRDefault="006800C2" w:rsidP="006800C2"/>
    <w:p w:rsidR="006800C2" w:rsidRDefault="006800C2" w:rsidP="006800C2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6800C2" w:rsidRDefault="006800C2" w:rsidP="00680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0C2" w:rsidRDefault="006800C2" w:rsidP="006800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Устав Муниципального бюджетного дошкольного образовательного учреждения детского сада «Березка»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</w:t>
      </w:r>
      <w:r w:rsidR="00D75E01">
        <w:rPr>
          <w:rFonts w:ascii="Times New Roman" w:hAnsi="Times New Roman" w:cs="Times New Roman"/>
          <w:sz w:val="28"/>
          <w:szCs w:val="28"/>
        </w:rPr>
        <w:t>Смоленской области от 15.09.2014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2338.</w:t>
      </w:r>
    </w:p>
    <w:p w:rsidR="006800C2" w:rsidRDefault="006800C2" w:rsidP="00680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(А.П. Курошева)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«Березка» Смоленского района Смоленской области, в течение пяти дней со дня подписания настоящего Постановления.</w:t>
      </w:r>
    </w:p>
    <w:p w:rsidR="006800C2" w:rsidRDefault="006800C2" w:rsidP="00680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6800C2" w:rsidRDefault="006800C2" w:rsidP="00680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6800C2" w:rsidRDefault="006800C2" w:rsidP="00680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0C2" w:rsidRDefault="006800C2" w:rsidP="006800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0C2" w:rsidRDefault="006800C2" w:rsidP="006800C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6800C2" w:rsidRDefault="006800C2" w:rsidP="006800C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6800C2" w:rsidRDefault="006800C2" w:rsidP="006800C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6800C2" w:rsidRDefault="006800C2" w:rsidP="006800C2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6800C2" w:rsidRDefault="006800C2" w:rsidP="006800C2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800C2" w:rsidTr="006800C2">
        <w:tc>
          <w:tcPr>
            <w:tcW w:w="4246" w:type="dxa"/>
            <w:hideMark/>
          </w:tcPr>
          <w:p w:rsidR="006800C2" w:rsidRDefault="006800C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6800C2" w:rsidRDefault="006800C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6800C2" w:rsidRDefault="006800C2" w:rsidP="006800C2">
      <w:pPr>
        <w:pStyle w:val="a4"/>
        <w:ind w:left="0" w:right="-55" w:firstLine="0"/>
        <w:jc w:val="both"/>
        <w:rPr>
          <w:sz w:val="28"/>
        </w:rPr>
      </w:pPr>
    </w:p>
    <w:p w:rsidR="006800C2" w:rsidRDefault="006800C2" w:rsidP="006800C2">
      <w:pPr>
        <w:pStyle w:val="a4"/>
        <w:ind w:left="0" w:right="-55" w:firstLine="0"/>
        <w:jc w:val="both"/>
        <w:rPr>
          <w:sz w:val="28"/>
        </w:rPr>
      </w:pPr>
    </w:p>
    <w:p w:rsidR="006800C2" w:rsidRDefault="006800C2" w:rsidP="006800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«Березка» Смоленского района Смоленской области</w:t>
      </w:r>
    </w:p>
    <w:p w:rsidR="006800C2" w:rsidRDefault="006800C2" w:rsidP="006800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0C2" w:rsidRDefault="006800C2" w:rsidP="006800C2">
      <w:pPr>
        <w:jc w:val="both"/>
        <w:rPr>
          <w:w w:val="100"/>
        </w:rPr>
      </w:pPr>
      <w:r>
        <w:rPr>
          <w:w w:val="100"/>
        </w:rPr>
        <w:t>В разделе 1:</w:t>
      </w:r>
    </w:p>
    <w:p w:rsidR="006800C2" w:rsidRDefault="006800C2" w:rsidP="006800C2">
      <w:pPr>
        <w:jc w:val="both"/>
        <w:rPr>
          <w:w w:val="100"/>
        </w:rPr>
      </w:pPr>
      <w:r>
        <w:rPr>
          <w:w w:val="100"/>
        </w:rPr>
        <w:t xml:space="preserve">1) </w:t>
      </w:r>
      <w:r w:rsidRPr="006800C2">
        <w:rPr>
          <w:w w:val="100"/>
        </w:rPr>
        <w:t xml:space="preserve">дополнить пунктом </w:t>
      </w:r>
      <w:r>
        <w:rPr>
          <w:w w:val="100"/>
        </w:rPr>
        <w:t>1.24</w:t>
      </w:r>
      <w:r w:rsidRPr="006800C2">
        <w:rPr>
          <w:w w:val="100"/>
        </w:rPr>
        <w:t>. следующего содержания:</w:t>
      </w:r>
    </w:p>
    <w:p w:rsidR="006800C2" w:rsidRDefault="006800C2" w:rsidP="006800C2">
      <w:pPr>
        <w:jc w:val="both"/>
        <w:rPr>
          <w:w w:val="100"/>
        </w:rPr>
      </w:pPr>
      <w:r>
        <w:rPr>
          <w:w w:val="100"/>
        </w:rPr>
        <w:t>«1.24. Основным видом деятельности Учреждения является:</w:t>
      </w:r>
    </w:p>
    <w:p w:rsidR="006800C2" w:rsidRDefault="006800C2" w:rsidP="006800C2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6800C2" w:rsidRDefault="006800C2" w:rsidP="006800C2">
      <w:pPr>
        <w:jc w:val="both"/>
        <w:rPr>
          <w:w w:val="100"/>
        </w:rPr>
      </w:pPr>
      <w:r>
        <w:rPr>
          <w:w w:val="100"/>
        </w:rPr>
        <w:t>2) дополнить пунктом 1.25. следующего содержания:</w:t>
      </w:r>
    </w:p>
    <w:p w:rsidR="006800C2" w:rsidRDefault="006800C2" w:rsidP="006800C2">
      <w:pPr>
        <w:jc w:val="both"/>
        <w:rPr>
          <w:w w:val="100"/>
        </w:rPr>
      </w:pPr>
      <w:r>
        <w:rPr>
          <w:w w:val="100"/>
        </w:rPr>
        <w:t xml:space="preserve">«1.25.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6800C2" w:rsidRDefault="006800C2" w:rsidP="006800C2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общеразвивающих программ физкультурно – спортивной, художественной и социально – педагогической направленности (по желанию родителей (законных представителей) воспитанников).».</w:t>
      </w:r>
    </w:p>
    <w:p w:rsidR="006800C2" w:rsidRDefault="006800C2" w:rsidP="006800C2">
      <w:pPr>
        <w:jc w:val="both"/>
      </w:pPr>
    </w:p>
    <w:p w:rsidR="006800C2" w:rsidRDefault="006800C2" w:rsidP="006800C2"/>
    <w:p w:rsidR="008104D2" w:rsidRDefault="008104D2"/>
    <w:sectPr w:rsidR="008104D2" w:rsidSect="006800C2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71"/>
    <w:rsid w:val="006800C2"/>
    <w:rsid w:val="008104D2"/>
    <w:rsid w:val="00904071"/>
    <w:rsid w:val="00D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854D1-5D26-4794-B45E-B61A46D5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C2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00C2"/>
    <w:rPr>
      <w:w w:val="100"/>
      <w:sz w:val="24"/>
      <w:szCs w:val="24"/>
    </w:rPr>
  </w:style>
  <w:style w:type="paragraph" w:styleId="a4">
    <w:name w:val="List"/>
    <w:basedOn w:val="a"/>
    <w:unhideWhenUsed/>
    <w:rsid w:val="006800C2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6800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8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5</cp:revision>
  <dcterms:created xsi:type="dcterms:W3CDTF">2015-10-09T05:52:00Z</dcterms:created>
  <dcterms:modified xsi:type="dcterms:W3CDTF">2015-10-09T06:04:00Z</dcterms:modified>
</cp:coreProperties>
</file>