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5C" w:rsidRPr="000F7EAB" w:rsidRDefault="00C2475C" w:rsidP="00C2475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7EAB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0195A4BE" wp14:editId="64DDC07F">
            <wp:simplePos x="0" y="0"/>
            <wp:positionH relativeFrom="column">
              <wp:posOffset>2388870</wp:posOffset>
            </wp:positionH>
            <wp:positionV relativeFrom="paragraph">
              <wp:posOffset>-205105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C2475C" w:rsidRPr="00CA714D" w:rsidRDefault="00C2475C" w:rsidP="00C24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2475C" w:rsidRDefault="00C2475C" w:rsidP="00C247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714D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</w:t>
      </w:r>
      <w:r w:rsidRPr="00113A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A714D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ОБРАЗОВАНИЯ «СМОЛЕНСКИЙ РАЙОН» СМОЛЕНСКОЙ ОБЛАСТИ</w:t>
      </w:r>
    </w:p>
    <w:p w:rsidR="00C2475C" w:rsidRPr="00FE418E" w:rsidRDefault="00C2475C" w:rsidP="00C247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CA714D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proofErr w:type="gramEnd"/>
      <w:r w:rsidRPr="00CA714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О С Т А Н О В Л Е Н И Е</w:t>
      </w:r>
    </w:p>
    <w:p w:rsidR="00C2475C" w:rsidRPr="00557628" w:rsidRDefault="00C2475C" w:rsidP="00C247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14D"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_____________</w:t>
      </w:r>
      <w:r w:rsidRPr="00CA714D">
        <w:rPr>
          <w:rFonts w:ascii="Times New Roman" w:eastAsia="Times New Roman" w:hAnsi="Times New Roman"/>
          <w:sz w:val="28"/>
          <w:szCs w:val="20"/>
          <w:lang w:eastAsia="ru-RU"/>
        </w:rPr>
        <w:t>№</w:t>
      </w:r>
      <w:r w:rsidRPr="00C725B6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__________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6828"/>
        <w:gridCol w:w="3628"/>
      </w:tblGrid>
      <w:tr w:rsidR="00C2475C" w:rsidRPr="00CA714D" w:rsidTr="00BA0312">
        <w:trPr>
          <w:trHeight w:val="2539"/>
        </w:trPr>
        <w:tc>
          <w:tcPr>
            <w:tcW w:w="6828" w:type="dxa"/>
          </w:tcPr>
          <w:p w:rsidR="00C2475C" w:rsidRDefault="00C2475C" w:rsidP="00BA0312">
            <w:pPr>
              <w:shd w:val="clear" w:color="auto" w:fill="FFFFFF"/>
              <w:spacing w:after="0" w:afterAutospacing="0" w:line="240" w:lineRule="auto"/>
              <w:contextualSpacing/>
              <w:outlineLvl w:val="0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CA71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Pr="00CA714D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муниципальную программу </w:t>
            </w:r>
          </w:p>
          <w:p w:rsidR="00C2475C" w:rsidRPr="00F021E5" w:rsidRDefault="00C2475C" w:rsidP="00BA0312">
            <w:pPr>
              <w:shd w:val="clear" w:color="auto" w:fill="FFFFFF"/>
              <w:spacing w:after="0" w:afterAutospacing="0" w:line="240" w:lineRule="auto"/>
              <w:contextualSpacing/>
              <w:outlineLvl w:val="0"/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«Молодежь</w:t>
            </w:r>
            <w:r w:rsidRPr="00F021E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C2475C" w:rsidRPr="00F021E5" w:rsidRDefault="00C2475C" w:rsidP="00BA0312">
            <w:pPr>
              <w:shd w:val="clear" w:color="auto" w:fill="FFFFFF"/>
              <w:spacing w:after="0" w:afterAutospacing="0" w:line="240" w:lineRule="auto"/>
              <w:contextualSpacing/>
              <w:outlineLvl w:val="0"/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F021E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«Смоленский район» Смоленской области</w:t>
            </w:r>
          </w:p>
          <w:p w:rsidR="00C2475C" w:rsidRPr="00F021E5" w:rsidRDefault="00C2475C" w:rsidP="00BA0312">
            <w:pPr>
              <w:shd w:val="clear" w:color="auto" w:fill="FFFFFF"/>
              <w:spacing w:after="0" w:afterAutospacing="0" w:line="240" w:lineRule="auto"/>
              <w:contextualSpacing/>
              <w:outlineLvl w:val="0"/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на 2014-2016 гг.»,</w:t>
            </w:r>
            <w:r w:rsidRPr="00CA714D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A714D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утвержденную</w:t>
            </w:r>
            <w:proofErr w:type="gramEnd"/>
            <w:r w:rsidRPr="00CA714D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A714D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постановлением</w:t>
            </w:r>
          </w:p>
          <w:p w:rsidR="00C2475C" w:rsidRDefault="00C2475C" w:rsidP="00BA03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CA714D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Администрации муниципального образования «Смоленский</w:t>
            </w: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район» Смоленской области от 31.12.2013 года № 3948</w:t>
            </w:r>
          </w:p>
          <w:p w:rsidR="00C2475C" w:rsidRPr="00CA714D" w:rsidRDefault="00C2475C" w:rsidP="00BA03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8" w:type="dxa"/>
          </w:tcPr>
          <w:p w:rsidR="00C2475C" w:rsidRPr="00CA714D" w:rsidRDefault="00C2475C" w:rsidP="00BA03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2475C" w:rsidRPr="00CA714D" w:rsidRDefault="00C2475C" w:rsidP="00C2475C">
      <w:pPr>
        <w:widowControl w:val="0"/>
        <w:spacing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14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</w:p>
    <w:p w:rsidR="00C2475C" w:rsidRDefault="00C2475C" w:rsidP="00C2475C">
      <w:pPr>
        <w:shd w:val="clear" w:color="auto" w:fill="FFFFFF"/>
        <w:tabs>
          <w:tab w:val="left" w:pos="2880"/>
          <w:tab w:val="left" w:pos="4738"/>
          <w:tab w:val="left" w:pos="7474"/>
        </w:tabs>
        <w:spacing w:before="283" w:after="0" w:line="322" w:lineRule="exact"/>
        <w:ind w:left="-142" w:right="-2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A714D"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АДМИНИСТРАЦИЯ МУНИЦИПАЛЬНОГО ОБРАЗОВАНИЯ                      </w:t>
      </w:r>
      <w:r w:rsidRPr="00CA714D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«СМОЛЕНСКИЙ</w:t>
      </w:r>
      <w:r w:rsidRPr="00CA714D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Pr="00CA714D"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>РАЙОН»</w:t>
      </w:r>
      <w:r w:rsidRPr="00CA714D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Pr="00CA714D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СМОЛЕНСКОЙ</w:t>
      </w:r>
      <w:r w:rsidRPr="00CA714D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Pr="00CA714D">
        <w:rPr>
          <w:rFonts w:ascii="Times New Roman" w:eastAsia="Times New Roman" w:hAnsi="Times New Roman"/>
          <w:spacing w:val="-5"/>
          <w:sz w:val="28"/>
          <w:szCs w:val="20"/>
          <w:lang w:eastAsia="ru-RU"/>
        </w:rPr>
        <w:t xml:space="preserve">ОБЛАСТИ </w:t>
      </w:r>
      <w:r w:rsidRPr="00CA714D">
        <w:rPr>
          <w:rFonts w:ascii="Times New Roman" w:eastAsia="Times New Roman" w:hAnsi="Times New Roman"/>
          <w:spacing w:val="-3"/>
          <w:sz w:val="28"/>
          <w:szCs w:val="20"/>
          <w:lang w:eastAsia="ru-RU"/>
        </w:rPr>
        <w:t>ПОСТАНОВЛЯЕТ:</w:t>
      </w:r>
    </w:p>
    <w:p w:rsidR="00C2475C" w:rsidRPr="00871E9A" w:rsidRDefault="00C2475C" w:rsidP="00C2475C">
      <w:pPr>
        <w:shd w:val="clear" w:color="auto" w:fill="FFFFFF"/>
        <w:tabs>
          <w:tab w:val="left" w:pos="2880"/>
          <w:tab w:val="left" w:pos="4738"/>
          <w:tab w:val="left" w:pos="7474"/>
        </w:tabs>
        <w:spacing w:before="283" w:after="0" w:line="322" w:lineRule="exact"/>
        <w:ind w:left="-142" w:right="-25"/>
        <w:jc w:val="both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 w:rsidRPr="00CA714D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</w:t>
      </w:r>
      <w:r w:rsidRPr="00CA714D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муниципальную программ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«Молодежь</w:t>
      </w:r>
      <w:r w:rsidRPr="00F04643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Pr="00F021E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муниципального образования «Смоленский район» Смоленской области</w:t>
      </w:r>
      <w:r w:rsidRPr="00F04643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на 2014-2016гг</w:t>
      </w:r>
      <w:proofErr w:type="gramStart"/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.»</w:t>
      </w:r>
      <w:proofErr w:type="gramEnd"/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,</w:t>
      </w:r>
      <w:r w:rsidRPr="00CA714D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утвержденную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Pr="00CA714D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постановлением Администрации муниципального образования «Смоленский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район» Смоленской области от 31.12.2013 года № 3948</w:t>
      </w:r>
      <w:r w:rsidRPr="00CA714D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, следующие изменения:</w:t>
      </w:r>
    </w:p>
    <w:p w:rsidR="00C2475C" w:rsidRDefault="00C2475C" w:rsidP="00C2475C">
      <w:pPr>
        <w:spacing w:line="240" w:lineRule="atLeast"/>
        <w:ind w:left="-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1.1 Перечень мероприятий  программы 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«Молодежь</w:t>
      </w:r>
      <w:r w:rsidRPr="00F04643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Pr="00F021E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муниципального образования «Смоленский район» Смоленской области</w:t>
      </w:r>
      <w:r w:rsidRPr="00F04643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на 2014-2016 гг.», </w:t>
      </w:r>
      <w:r>
        <w:rPr>
          <w:rFonts w:ascii="Times New Roman" w:hAnsi="Times New Roman"/>
          <w:sz w:val="28"/>
          <w:szCs w:val="28"/>
        </w:rPr>
        <w:t xml:space="preserve">изложить в новой редакции согласно приложению. </w:t>
      </w:r>
    </w:p>
    <w:p w:rsidR="00C2475C" w:rsidRDefault="00C2475C" w:rsidP="00C2475C">
      <w:pPr>
        <w:spacing w:line="240" w:lineRule="atLeast"/>
        <w:ind w:left="-142"/>
        <w:jc w:val="both"/>
        <w:rPr>
          <w:rFonts w:ascii="Times New Roman" w:eastAsiaTheme="minorHAnsi" w:hAnsi="Times New Roman"/>
          <w:sz w:val="28"/>
          <w:szCs w:val="28"/>
        </w:rPr>
      </w:pPr>
      <w:r w:rsidRPr="00AA15A1">
        <w:rPr>
          <w:rFonts w:ascii="Times New Roman" w:eastAsiaTheme="minorHAnsi" w:hAnsi="Times New Roman"/>
          <w:sz w:val="28"/>
          <w:szCs w:val="28"/>
        </w:rPr>
        <w:t xml:space="preserve"> 2.Настоящее постановление вступает в силу </w:t>
      </w:r>
      <w:r>
        <w:rPr>
          <w:rFonts w:ascii="Times New Roman" w:eastAsiaTheme="minorHAnsi" w:hAnsi="Times New Roman"/>
          <w:sz w:val="28"/>
          <w:szCs w:val="28"/>
        </w:rPr>
        <w:t>со дня официального</w:t>
      </w:r>
      <w:r w:rsidRPr="00AA15A1">
        <w:rPr>
          <w:rFonts w:ascii="Times New Roman" w:eastAsiaTheme="minorHAnsi" w:hAnsi="Times New Roman"/>
          <w:sz w:val="28"/>
          <w:szCs w:val="28"/>
        </w:rPr>
        <w:t xml:space="preserve"> опубликования.</w:t>
      </w:r>
    </w:p>
    <w:p w:rsidR="00C2475C" w:rsidRDefault="00C2475C" w:rsidP="00C2475C">
      <w:pPr>
        <w:spacing w:line="240" w:lineRule="atLeast"/>
        <w:ind w:left="-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2475C" w:rsidRDefault="00C2475C" w:rsidP="00C2475C">
      <w:pPr>
        <w:spacing w:after="0" w:afterAutospacing="0" w:line="240" w:lineRule="auto"/>
        <w:ind w:left="-42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полномочия Главы </w:t>
      </w:r>
      <w:r w:rsidRPr="00AA15A1">
        <w:rPr>
          <w:rFonts w:ascii="Times New Roman" w:eastAsia="Times New Roman" w:hAnsi="Times New Roman"/>
          <w:sz w:val="28"/>
          <w:szCs w:val="24"/>
          <w:lang w:eastAsia="ru-RU"/>
        </w:rPr>
        <w:t xml:space="preserve"> Администрации</w:t>
      </w:r>
    </w:p>
    <w:p w:rsidR="00C2475C" w:rsidRDefault="00C2475C" w:rsidP="00C2475C">
      <w:pPr>
        <w:spacing w:after="0" w:afterAutospacing="0" w:line="240" w:lineRule="auto"/>
        <w:ind w:left="-42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A15A1">
        <w:rPr>
          <w:rFonts w:ascii="Times New Roman" w:eastAsia="Times New Roman" w:hAnsi="Times New Roman"/>
          <w:sz w:val="28"/>
          <w:szCs w:val="24"/>
          <w:lang w:eastAsia="ru-RU"/>
        </w:rPr>
        <w:t>муниципального</w:t>
      </w:r>
      <w:r w:rsidRPr="00FD07E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A15A1">
        <w:rPr>
          <w:rFonts w:ascii="Times New Roman" w:eastAsia="Times New Roman" w:hAnsi="Times New Roman"/>
          <w:sz w:val="28"/>
          <w:szCs w:val="24"/>
          <w:lang w:eastAsia="ru-RU"/>
        </w:rPr>
        <w:t>образования</w:t>
      </w:r>
    </w:p>
    <w:p w:rsidR="00C2475C" w:rsidRDefault="00C2475C" w:rsidP="00A53850">
      <w:pPr>
        <w:shd w:val="clear" w:color="auto" w:fill="FFFFFF"/>
        <w:spacing w:after="0" w:afterAutospacing="0" w:line="240" w:lineRule="auto"/>
        <w:ind w:left="-425"/>
        <w:contextualSpacing/>
        <w:rPr>
          <w:rFonts w:ascii="Times New Roman" w:eastAsia="Times New Roman" w:hAnsi="Times New Roman"/>
          <w:sz w:val="28"/>
          <w:szCs w:val="24"/>
          <w:lang w:eastAsia="ru-RU"/>
        </w:rPr>
        <w:sectPr w:rsidR="00C247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A15A1">
        <w:rPr>
          <w:rFonts w:ascii="Times New Roman" w:eastAsia="Times New Roman" w:hAnsi="Times New Roman"/>
          <w:sz w:val="28"/>
          <w:szCs w:val="28"/>
          <w:lang w:eastAsia="ru-RU"/>
        </w:rPr>
        <w:t>«Смоленский район»</w:t>
      </w:r>
      <w:r w:rsidRPr="00FD07E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A15A1">
        <w:rPr>
          <w:rFonts w:ascii="Times New Roman" w:eastAsia="Times New Roman" w:hAnsi="Times New Roman"/>
          <w:sz w:val="28"/>
          <w:szCs w:val="24"/>
          <w:lang w:eastAsia="ru-RU"/>
        </w:rPr>
        <w:t xml:space="preserve">Смоленской области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</w:t>
      </w:r>
      <w:r w:rsidRPr="00AA15A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О.Ю. Язева</w:t>
      </w:r>
      <w:r w:rsidRPr="00AA15A1"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</w:p>
    <w:bookmarkEnd w:id="0"/>
    <w:p w:rsidR="00C2475C" w:rsidRDefault="00C2475C" w:rsidP="00C2475C"/>
    <w:tbl>
      <w:tblPr>
        <w:tblpPr w:leftFromText="180" w:rightFromText="180" w:vertAnchor="page" w:horzAnchor="margin" w:tblpY="1315"/>
        <w:tblW w:w="14786" w:type="dxa"/>
        <w:tblLayout w:type="fixed"/>
        <w:tblLook w:val="00A0" w:firstRow="1" w:lastRow="0" w:firstColumn="1" w:lastColumn="0" w:noHBand="0" w:noVBand="0"/>
      </w:tblPr>
      <w:tblGrid>
        <w:gridCol w:w="14786"/>
      </w:tblGrid>
      <w:tr w:rsidR="00C2475C" w:rsidRPr="000C0F68" w:rsidTr="00BA0312">
        <w:trPr>
          <w:trHeight w:val="143"/>
        </w:trPr>
        <w:tc>
          <w:tcPr>
            <w:tcW w:w="14786" w:type="dxa"/>
          </w:tcPr>
          <w:p w:rsidR="00C2475C" w:rsidRPr="00AA15A1" w:rsidRDefault="00C2475C" w:rsidP="00BA0312">
            <w:pPr>
              <w:shd w:val="clear" w:color="auto" w:fill="FFFFFF"/>
              <w:spacing w:after="0" w:afterAutospacing="0" w:line="240" w:lineRule="auto"/>
              <w:ind w:left="709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Приложение</w:t>
            </w:r>
          </w:p>
          <w:p w:rsidR="00C2475C" w:rsidRPr="00AA15A1" w:rsidRDefault="00C2475C" w:rsidP="00BA0312">
            <w:pPr>
              <w:shd w:val="clear" w:color="auto" w:fill="FFFFFF"/>
              <w:spacing w:after="0" w:afterAutospacing="0" w:line="240" w:lineRule="auto"/>
              <w:ind w:left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к </w:t>
            </w:r>
            <w:r w:rsidRPr="00AA15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</w:t>
            </w:r>
            <w:r w:rsidRPr="00AA15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остановлению Администрации </w:t>
            </w:r>
          </w:p>
          <w:p w:rsidR="00C2475C" w:rsidRDefault="00C2475C" w:rsidP="00BA0312">
            <w:pPr>
              <w:shd w:val="clear" w:color="auto" w:fill="FFFFFF"/>
              <w:spacing w:after="0" w:afterAutospacing="0" w:line="240" w:lineRule="auto"/>
              <w:ind w:left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AA15A1">
              <w:rPr>
                <w:rFonts w:ascii="Times New Roman" w:hAnsi="Times New Roman"/>
                <w:sz w:val="28"/>
                <w:szCs w:val="28"/>
                <w:lang w:eastAsia="ru-RU"/>
              </w:rPr>
              <w:t>Смоленский район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  <w:p w:rsidR="00C2475C" w:rsidRPr="00AA15A1" w:rsidRDefault="00C2475C" w:rsidP="00BA0312">
            <w:pPr>
              <w:shd w:val="clear" w:color="auto" w:fill="FFFFFF"/>
              <w:spacing w:after="0" w:afterAutospacing="0" w:line="240" w:lineRule="auto"/>
              <w:ind w:left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Смоленской области</w:t>
            </w:r>
          </w:p>
          <w:p w:rsidR="00C2475C" w:rsidRPr="00AA15A1" w:rsidRDefault="00C2475C" w:rsidP="00BA0312">
            <w:pPr>
              <w:shd w:val="clear" w:color="auto" w:fill="FFFFFF"/>
              <w:spacing w:after="0" w:afterAutospacing="0" w:line="240" w:lineRule="auto"/>
              <w:ind w:left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от  ____________  №________              </w:t>
            </w:r>
          </w:p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Перечень программных мероприятий</w:t>
            </w:r>
          </w:p>
        </w:tc>
      </w:tr>
    </w:tbl>
    <w:p w:rsidR="00C2475C" w:rsidRDefault="00C2475C" w:rsidP="00C24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2475C" w:rsidRPr="00F772AC" w:rsidRDefault="00C2475C" w:rsidP="00C2475C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2984"/>
        <w:gridCol w:w="2126"/>
        <w:gridCol w:w="2127"/>
        <w:gridCol w:w="1559"/>
        <w:gridCol w:w="992"/>
        <w:gridCol w:w="992"/>
        <w:gridCol w:w="993"/>
        <w:gridCol w:w="2345"/>
      </w:tblGrid>
      <w:tr w:rsidR="00C2475C" w:rsidRPr="00AA15A1" w:rsidTr="00BA0312">
        <w:trPr>
          <w:trHeight w:val="143"/>
        </w:trPr>
        <w:tc>
          <w:tcPr>
            <w:tcW w:w="668" w:type="dxa"/>
            <w:vMerge w:val="restart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84" w:type="dxa"/>
            <w:vMerge w:val="restart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27" w:type="dxa"/>
            <w:vMerge w:val="restart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4536" w:type="dxa"/>
            <w:gridSpan w:val="4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</w:t>
            </w:r>
          </w:p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(тыс. рублей)</w:t>
            </w:r>
          </w:p>
        </w:tc>
        <w:tc>
          <w:tcPr>
            <w:tcW w:w="2345" w:type="dxa"/>
            <w:vMerge w:val="restart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C2475C" w:rsidRPr="00AA15A1" w:rsidTr="00BA0312">
        <w:trPr>
          <w:trHeight w:val="142"/>
        </w:trPr>
        <w:tc>
          <w:tcPr>
            <w:tcW w:w="668" w:type="dxa"/>
            <w:vMerge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4" w:type="dxa"/>
            <w:vMerge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Всего 2014-2016 годы</w:t>
            </w:r>
          </w:p>
        </w:tc>
        <w:tc>
          <w:tcPr>
            <w:tcW w:w="2977" w:type="dxa"/>
            <w:gridSpan w:val="3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том числе по годам</w:t>
            </w:r>
          </w:p>
        </w:tc>
        <w:tc>
          <w:tcPr>
            <w:tcW w:w="2345" w:type="dxa"/>
            <w:vMerge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C2475C" w:rsidRPr="00AA15A1" w:rsidTr="00BA0312">
        <w:trPr>
          <w:trHeight w:val="654"/>
        </w:trPr>
        <w:tc>
          <w:tcPr>
            <w:tcW w:w="668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4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992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993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345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C2475C" w:rsidRPr="00AA15A1" w:rsidTr="00BA0312">
        <w:trPr>
          <w:trHeight w:val="654"/>
        </w:trPr>
        <w:tc>
          <w:tcPr>
            <w:tcW w:w="668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4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45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C2475C" w:rsidRPr="00AA15A1" w:rsidTr="00BA0312">
        <w:trPr>
          <w:trHeight w:val="654"/>
        </w:trPr>
        <w:tc>
          <w:tcPr>
            <w:tcW w:w="668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84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Учебно-полевые сборы школьников</w:t>
            </w:r>
          </w:p>
        </w:tc>
        <w:tc>
          <w:tcPr>
            <w:tcW w:w="2126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7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Комитет по образованию </w:t>
            </w:r>
          </w:p>
        </w:tc>
        <w:tc>
          <w:tcPr>
            <w:tcW w:w="1559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26,647</w:t>
            </w:r>
          </w:p>
        </w:tc>
        <w:tc>
          <w:tcPr>
            <w:tcW w:w="992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6,647</w:t>
            </w:r>
          </w:p>
        </w:tc>
        <w:tc>
          <w:tcPr>
            <w:tcW w:w="992" w:type="dxa"/>
          </w:tcPr>
          <w:p w:rsidR="00C2475C" w:rsidRPr="00AA15A1" w:rsidRDefault="00C2475C" w:rsidP="00BA031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3" w:type="dxa"/>
          </w:tcPr>
          <w:p w:rsidR="00C2475C" w:rsidRPr="00AA15A1" w:rsidRDefault="00C2475C" w:rsidP="00BA0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345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Районный бюджет</w:t>
            </w:r>
          </w:p>
        </w:tc>
      </w:tr>
      <w:tr w:rsidR="00C2475C" w:rsidRPr="00AA15A1" w:rsidTr="00BA0312">
        <w:trPr>
          <w:trHeight w:val="654"/>
        </w:trPr>
        <w:tc>
          <w:tcPr>
            <w:tcW w:w="668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84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День призывника</w:t>
            </w:r>
          </w:p>
        </w:tc>
        <w:tc>
          <w:tcPr>
            <w:tcW w:w="2126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Ежегодн</w:t>
            </w:r>
            <w:proofErr w:type="gramStart"/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AA15A1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AA15A1">
              <w:rPr>
                <w:rFonts w:ascii="Times New Roman" w:hAnsi="Times New Roman"/>
                <w:sz w:val="28"/>
                <w:szCs w:val="28"/>
              </w:rPr>
              <w:t>Апрель, октябрь)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Комитет по образованию, </w:t>
            </w: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СОНД (по согласованию)</w:t>
            </w:r>
          </w:p>
        </w:tc>
        <w:tc>
          <w:tcPr>
            <w:tcW w:w="1559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60,0</w:t>
            </w:r>
          </w:p>
        </w:tc>
        <w:tc>
          <w:tcPr>
            <w:tcW w:w="992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</w:tcPr>
          <w:p w:rsidR="00C2475C" w:rsidRPr="00AA15A1" w:rsidRDefault="00C2475C" w:rsidP="00BA031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15</w:t>
            </w: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3" w:type="dxa"/>
          </w:tcPr>
          <w:p w:rsidR="00C2475C" w:rsidRPr="00AA15A1" w:rsidRDefault="001E7346" w:rsidP="00BA031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15</w:t>
            </w:r>
            <w:r w:rsidR="00C2475C"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345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Районный бюджет</w:t>
            </w:r>
          </w:p>
        </w:tc>
      </w:tr>
      <w:tr w:rsidR="00C2475C" w:rsidRPr="00AA15A1" w:rsidTr="00BA0312">
        <w:trPr>
          <w:trHeight w:val="654"/>
        </w:trPr>
        <w:tc>
          <w:tcPr>
            <w:tcW w:w="668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984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«Молодежная перепись»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анализ состояния        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молодежной среды        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Смоленского района       </w:t>
            </w:r>
          </w:p>
        </w:tc>
        <w:tc>
          <w:tcPr>
            <w:tcW w:w="2126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Ежегодно</w:t>
            </w:r>
          </w:p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(Январь-Февраль)</w:t>
            </w:r>
          </w:p>
        </w:tc>
        <w:tc>
          <w:tcPr>
            <w:tcW w:w="2127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Комитет по образованию</w:t>
            </w:r>
          </w:p>
        </w:tc>
        <w:tc>
          <w:tcPr>
            <w:tcW w:w="1559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2" w:type="dxa"/>
          </w:tcPr>
          <w:p w:rsidR="00C2475C" w:rsidRPr="00AA15A1" w:rsidRDefault="00C2475C" w:rsidP="00BA0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C2475C" w:rsidRPr="00AA15A1" w:rsidRDefault="00C2475C" w:rsidP="00BA0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C2475C" w:rsidRPr="00AA15A1" w:rsidRDefault="001E7346" w:rsidP="00BA0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45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пределах финансирования отрасли</w:t>
            </w:r>
          </w:p>
        </w:tc>
      </w:tr>
      <w:tr w:rsidR="00C2475C" w:rsidRPr="00AA15A1" w:rsidTr="00BA0312">
        <w:trPr>
          <w:trHeight w:val="654"/>
        </w:trPr>
        <w:tc>
          <w:tcPr>
            <w:tcW w:w="668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84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на базе </w:t>
            </w:r>
            <w:proofErr w:type="spellStart"/>
            <w:r w:rsidRPr="00AA15A1">
              <w:rPr>
                <w:rFonts w:ascii="Times New Roman" w:hAnsi="Times New Roman"/>
                <w:sz w:val="28"/>
                <w:szCs w:val="28"/>
              </w:rPr>
              <w:t>СУЗов</w:t>
            </w:r>
            <w:proofErr w:type="spellEnd"/>
            <w:r w:rsidRPr="00AA15A1">
              <w:rPr>
                <w:rFonts w:ascii="Times New Roman" w:hAnsi="Times New Roman"/>
                <w:sz w:val="28"/>
                <w:szCs w:val="28"/>
              </w:rPr>
              <w:t xml:space="preserve"> и  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общеобразовательных школ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бесед, лекций, «круглых 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столов», диспутов,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дискуссий и других форм 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социально-культурной    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деятельности, </w:t>
            </w:r>
            <w:proofErr w:type="gramStart"/>
            <w:r w:rsidRPr="00AA15A1">
              <w:rPr>
                <w:rFonts w:ascii="Times New Roman" w:hAnsi="Times New Roman"/>
                <w:sz w:val="28"/>
                <w:szCs w:val="28"/>
              </w:rPr>
              <w:t>освещающих</w:t>
            </w:r>
            <w:proofErr w:type="gramEnd"/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проблемы наркомании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алкоголизма, курения, СПИДа, ранних абортов,  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и других асоциальных      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привычек,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15A1">
              <w:rPr>
                <w:rFonts w:ascii="Times New Roman" w:hAnsi="Times New Roman"/>
                <w:sz w:val="28"/>
                <w:szCs w:val="28"/>
              </w:rPr>
              <w:t>пропагандирующих</w:t>
            </w:r>
            <w:proofErr w:type="gramEnd"/>
            <w:r w:rsidRPr="00AA15A1">
              <w:rPr>
                <w:rFonts w:ascii="Times New Roman" w:hAnsi="Times New Roman"/>
                <w:sz w:val="28"/>
                <w:szCs w:val="28"/>
              </w:rPr>
              <w:t xml:space="preserve"> здоровый образ жизни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Ежегодно</w:t>
            </w:r>
          </w:p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Комитет по образованию, </w:t>
            </w:r>
            <w:proofErr w:type="spellStart"/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СУЗы</w:t>
            </w:r>
            <w:proofErr w:type="spellEnd"/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СОНД, ОГБУЗ «</w:t>
            </w:r>
            <w:proofErr w:type="gramStart"/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Смоленская</w:t>
            </w:r>
            <w:proofErr w:type="gramEnd"/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ЦРБ», МО МВД России «Смоленский», ФСКН России по Смоленской области</w:t>
            </w:r>
          </w:p>
        </w:tc>
        <w:tc>
          <w:tcPr>
            <w:tcW w:w="1559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92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3" w:type="dxa"/>
          </w:tcPr>
          <w:p w:rsidR="00C2475C" w:rsidRPr="00AA15A1" w:rsidRDefault="00A53850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C2475C"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345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Районный бюджет</w:t>
            </w:r>
          </w:p>
        </w:tc>
      </w:tr>
      <w:tr w:rsidR="00C2475C" w:rsidRPr="00AA15A1" w:rsidTr="00BA0312">
        <w:trPr>
          <w:trHeight w:val="654"/>
        </w:trPr>
        <w:tc>
          <w:tcPr>
            <w:tcW w:w="668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84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gramStart"/>
            <w:r w:rsidRPr="00AA15A1">
              <w:rPr>
                <w:rFonts w:ascii="Times New Roman" w:hAnsi="Times New Roman"/>
                <w:sz w:val="28"/>
                <w:szCs w:val="28"/>
              </w:rPr>
              <w:t>экологических</w:t>
            </w:r>
            <w:proofErr w:type="gramEnd"/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акций по благоустройству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и созданию мест досуга  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для молодежи             </w:t>
            </w:r>
          </w:p>
        </w:tc>
        <w:tc>
          <w:tcPr>
            <w:tcW w:w="2126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Ежегодно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C2475C" w:rsidRPr="00AA15A1" w:rsidRDefault="00C2475C" w:rsidP="00BA0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Комитет по образованию</w:t>
            </w:r>
          </w:p>
        </w:tc>
        <w:tc>
          <w:tcPr>
            <w:tcW w:w="1559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992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2475C" w:rsidRPr="00AA15A1" w:rsidRDefault="00C2475C" w:rsidP="00BA031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E734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C2475C" w:rsidRPr="00AA15A1" w:rsidRDefault="00A53850" w:rsidP="00A538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2475C" w:rsidRPr="00AA15A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345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Районный бюджет</w:t>
            </w:r>
          </w:p>
        </w:tc>
      </w:tr>
      <w:tr w:rsidR="00C2475C" w:rsidRPr="00AA15A1" w:rsidTr="00BA0312">
        <w:trPr>
          <w:trHeight w:val="654"/>
        </w:trPr>
        <w:tc>
          <w:tcPr>
            <w:tcW w:w="668" w:type="dxa"/>
          </w:tcPr>
          <w:p w:rsidR="00C2475C" w:rsidRPr="00AA15A1" w:rsidRDefault="001E7346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84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Участие молодежи района в молодежном форуме «СМОЛА»</w:t>
            </w:r>
          </w:p>
        </w:tc>
        <w:tc>
          <w:tcPr>
            <w:tcW w:w="2126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Ежегодно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2475C" w:rsidRPr="00AA15A1" w:rsidRDefault="00C2475C" w:rsidP="00BA0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Комитет по образованию</w:t>
            </w:r>
          </w:p>
        </w:tc>
        <w:tc>
          <w:tcPr>
            <w:tcW w:w="1559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92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2475C" w:rsidRPr="00AA15A1" w:rsidRDefault="001E7346" w:rsidP="00BA031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993" w:type="dxa"/>
          </w:tcPr>
          <w:p w:rsidR="00C2475C" w:rsidRPr="00AA15A1" w:rsidRDefault="00C2475C" w:rsidP="00BA0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345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Районный бюджет</w:t>
            </w:r>
          </w:p>
        </w:tc>
      </w:tr>
      <w:tr w:rsidR="00C2475C" w:rsidRPr="00AA15A1" w:rsidTr="00BA0312">
        <w:trPr>
          <w:trHeight w:val="654"/>
        </w:trPr>
        <w:tc>
          <w:tcPr>
            <w:tcW w:w="668" w:type="dxa"/>
          </w:tcPr>
          <w:p w:rsidR="00C2475C" w:rsidRPr="00AA15A1" w:rsidRDefault="001E7346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84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Военно-патриотическое   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воспитание молодежи     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Организация встреч,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дискуссий, диспутов,    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«круглых столов» и других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форм </w:t>
            </w:r>
            <w:proofErr w:type="gramStart"/>
            <w:r w:rsidRPr="00AA15A1">
              <w:rPr>
                <w:rFonts w:ascii="Times New Roman" w:hAnsi="Times New Roman"/>
                <w:sz w:val="28"/>
                <w:szCs w:val="28"/>
              </w:rPr>
              <w:t>социально-культурной</w:t>
            </w:r>
            <w:proofErr w:type="gramEnd"/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деятельности </w:t>
            </w:r>
            <w:proofErr w:type="gramStart"/>
            <w:r w:rsidRPr="00AA15A1">
              <w:rPr>
                <w:rFonts w:ascii="Times New Roman" w:hAnsi="Times New Roman"/>
                <w:sz w:val="28"/>
                <w:szCs w:val="28"/>
              </w:rPr>
              <w:t>между</w:t>
            </w:r>
            <w:proofErr w:type="gramEnd"/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молодежью и работниками 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военкомата,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военнослужащими, воинами-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интернационалистами,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lastRenderedPageBreak/>
              <w:t>представителями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военно-патриотических   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общественных организаций</w:t>
            </w:r>
          </w:p>
        </w:tc>
        <w:tc>
          <w:tcPr>
            <w:tcW w:w="2126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Ежегодно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C2475C" w:rsidRPr="00AA15A1" w:rsidRDefault="00C2475C" w:rsidP="00BA0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Комитет по образованию</w:t>
            </w:r>
          </w:p>
        </w:tc>
        <w:tc>
          <w:tcPr>
            <w:tcW w:w="1559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92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</w:tcPr>
          <w:p w:rsidR="00C2475C" w:rsidRPr="00AA15A1" w:rsidRDefault="001E7346" w:rsidP="00BA0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2475C" w:rsidRPr="00AA15A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C2475C" w:rsidRPr="00AA15A1" w:rsidRDefault="001E7346" w:rsidP="00BA0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2475C" w:rsidRPr="00AA15A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345" w:type="dxa"/>
          </w:tcPr>
          <w:p w:rsidR="00C2475C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Районный бюджет</w:t>
            </w:r>
          </w:p>
          <w:p w:rsidR="00C2475C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2475C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2475C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2475C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2475C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2475C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2475C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2475C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2475C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2475C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2475C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2475C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2475C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2475C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2475C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2475C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2475C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2475C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2475C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C2475C" w:rsidRPr="00AA15A1" w:rsidTr="00BA0312">
        <w:trPr>
          <w:trHeight w:val="654"/>
        </w:trPr>
        <w:tc>
          <w:tcPr>
            <w:tcW w:w="668" w:type="dxa"/>
          </w:tcPr>
          <w:p w:rsidR="00C2475C" w:rsidRPr="00AA15A1" w:rsidRDefault="001E7346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984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Создание и работа районного молодежного совета</w:t>
            </w:r>
          </w:p>
        </w:tc>
        <w:tc>
          <w:tcPr>
            <w:tcW w:w="2126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Создание</w:t>
            </w:r>
          </w:p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районного молодежного совета – 2014 год</w:t>
            </w:r>
          </w:p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Работа районного молодежного совета - Ежегодно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C2475C" w:rsidRPr="00AA15A1" w:rsidRDefault="00C2475C" w:rsidP="00BA0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Комитет по образованию</w:t>
            </w:r>
          </w:p>
        </w:tc>
        <w:tc>
          <w:tcPr>
            <w:tcW w:w="1559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992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2475C" w:rsidRPr="00AA15A1" w:rsidRDefault="001E7346" w:rsidP="00BA031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2475C" w:rsidRPr="00AA15A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C2475C" w:rsidRPr="00AA15A1" w:rsidRDefault="001E7346" w:rsidP="00BA0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2475C" w:rsidRPr="00AA15A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345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Районный бюджет</w:t>
            </w:r>
          </w:p>
        </w:tc>
      </w:tr>
      <w:tr w:rsidR="00C2475C" w:rsidRPr="00AA15A1" w:rsidTr="00BA0312">
        <w:trPr>
          <w:trHeight w:val="654"/>
        </w:trPr>
        <w:tc>
          <w:tcPr>
            <w:tcW w:w="668" w:type="dxa"/>
          </w:tcPr>
          <w:p w:rsidR="00C2475C" w:rsidRPr="00AA15A1" w:rsidRDefault="001E7346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84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Проведение Акции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«Я - гражданин России!» -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торжественное вручение  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паспортов молодым       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гражданам</w:t>
            </w:r>
          </w:p>
        </w:tc>
        <w:tc>
          <w:tcPr>
            <w:tcW w:w="2126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Ежегодно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2475C" w:rsidRPr="00AA15A1" w:rsidRDefault="00C2475C" w:rsidP="00BA0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Комитет по образованию, МО МВД России «Смоленский»</w:t>
            </w:r>
          </w:p>
        </w:tc>
        <w:tc>
          <w:tcPr>
            <w:tcW w:w="1559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992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C2475C" w:rsidRPr="00AA15A1" w:rsidRDefault="001E7346" w:rsidP="00BA031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1,210</w:t>
            </w:r>
          </w:p>
        </w:tc>
        <w:tc>
          <w:tcPr>
            <w:tcW w:w="993" w:type="dxa"/>
          </w:tcPr>
          <w:p w:rsidR="00C2475C" w:rsidRPr="00AA15A1" w:rsidRDefault="001E7346" w:rsidP="00BA0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2475C" w:rsidRPr="00AA15A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345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Районный бюджет</w:t>
            </w:r>
          </w:p>
        </w:tc>
      </w:tr>
      <w:tr w:rsidR="00C2475C" w:rsidRPr="00AA15A1" w:rsidTr="00BA0312">
        <w:trPr>
          <w:trHeight w:val="654"/>
        </w:trPr>
        <w:tc>
          <w:tcPr>
            <w:tcW w:w="668" w:type="dxa"/>
          </w:tcPr>
          <w:p w:rsidR="00C2475C" w:rsidRPr="00AA15A1" w:rsidRDefault="001E7346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84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«Лето, здравствуй!»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молодежные программы </w:t>
            </w:r>
            <w:proofErr w:type="gramStart"/>
            <w:r w:rsidRPr="00AA15A1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День защиты детей        </w:t>
            </w:r>
          </w:p>
        </w:tc>
        <w:tc>
          <w:tcPr>
            <w:tcW w:w="2126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Ежегодно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2475C" w:rsidRPr="00AA15A1" w:rsidRDefault="00C2475C" w:rsidP="00BA0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Комитет по образованию</w:t>
            </w:r>
          </w:p>
        </w:tc>
        <w:tc>
          <w:tcPr>
            <w:tcW w:w="1559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992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2475C" w:rsidRPr="00AA15A1" w:rsidRDefault="001E7346" w:rsidP="00BA0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2475C" w:rsidRPr="00AA15A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C2475C" w:rsidRPr="00AA15A1" w:rsidRDefault="001E7346" w:rsidP="00BA0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2475C" w:rsidRPr="00AA15A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345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пределах финансирования отрасли</w:t>
            </w:r>
          </w:p>
        </w:tc>
      </w:tr>
      <w:tr w:rsidR="00C2475C" w:rsidRPr="00AA15A1" w:rsidTr="00BA0312">
        <w:trPr>
          <w:trHeight w:val="654"/>
        </w:trPr>
        <w:tc>
          <w:tcPr>
            <w:tcW w:w="668" w:type="dxa"/>
          </w:tcPr>
          <w:p w:rsidR="00C2475C" w:rsidRPr="00AA15A1" w:rsidRDefault="001E7346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984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proofErr w:type="gramStart"/>
            <w:r w:rsidRPr="00AA15A1">
              <w:rPr>
                <w:rFonts w:ascii="Times New Roman" w:hAnsi="Times New Roman"/>
                <w:sz w:val="28"/>
                <w:szCs w:val="28"/>
              </w:rPr>
              <w:t>наглядной</w:t>
            </w:r>
            <w:proofErr w:type="gramEnd"/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15A1">
              <w:rPr>
                <w:rFonts w:ascii="Times New Roman" w:hAnsi="Times New Roman"/>
                <w:sz w:val="28"/>
                <w:szCs w:val="28"/>
              </w:rPr>
              <w:t>агитации (стендов,</w:t>
            </w:r>
            <w:proofErr w:type="gramEnd"/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баннеров, плакатов      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и т.д.), связанной с    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молодежной политикой,   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а также изготовление    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аксессуаров для молодежи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с символикой </w:t>
            </w:r>
            <w:proofErr w:type="gramStart"/>
            <w:r w:rsidRPr="00AA15A1">
              <w:rPr>
                <w:rFonts w:ascii="Times New Roman" w:hAnsi="Times New Roman"/>
                <w:sz w:val="28"/>
                <w:szCs w:val="28"/>
              </w:rPr>
              <w:t>Смоленского</w:t>
            </w:r>
            <w:proofErr w:type="gramEnd"/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  <w:tc>
          <w:tcPr>
            <w:tcW w:w="2126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Ежегодно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2475C" w:rsidRPr="00AA15A1" w:rsidRDefault="00C2475C" w:rsidP="00BA0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Комитет по образованию</w:t>
            </w:r>
          </w:p>
        </w:tc>
        <w:tc>
          <w:tcPr>
            <w:tcW w:w="1559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992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C2475C" w:rsidRPr="00AA15A1" w:rsidRDefault="001E7346" w:rsidP="001E73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2475C" w:rsidRPr="00AA15A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C2475C" w:rsidRPr="00AA15A1" w:rsidRDefault="00A53850" w:rsidP="00BA0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2475C" w:rsidRPr="00AA15A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345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пределах финансирования отрасли</w:t>
            </w:r>
          </w:p>
        </w:tc>
      </w:tr>
      <w:tr w:rsidR="00C2475C" w:rsidRPr="00AA15A1" w:rsidTr="00BA0312">
        <w:trPr>
          <w:trHeight w:val="654"/>
        </w:trPr>
        <w:tc>
          <w:tcPr>
            <w:tcW w:w="3652" w:type="dxa"/>
            <w:gridSpan w:val="2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15A1">
              <w:rPr>
                <w:rFonts w:ascii="Times New Roman" w:hAnsi="Times New Roman"/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2126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C2475C" w:rsidRPr="00AA15A1" w:rsidRDefault="00C2475C" w:rsidP="00BA0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159043</w:t>
            </w:r>
          </w:p>
        </w:tc>
        <w:tc>
          <w:tcPr>
            <w:tcW w:w="992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15A1">
              <w:rPr>
                <w:rFonts w:ascii="Times New Roman" w:hAnsi="Times New Roman"/>
                <w:b/>
                <w:sz w:val="28"/>
                <w:szCs w:val="28"/>
              </w:rPr>
              <w:t>43,647</w:t>
            </w:r>
          </w:p>
        </w:tc>
        <w:tc>
          <w:tcPr>
            <w:tcW w:w="992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475C" w:rsidRPr="00AA15A1" w:rsidRDefault="001E7346" w:rsidP="00BA031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28,910</w:t>
            </w:r>
          </w:p>
        </w:tc>
        <w:tc>
          <w:tcPr>
            <w:tcW w:w="993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C2475C" w:rsidRPr="00AA15A1" w:rsidRDefault="00C2475C" w:rsidP="00BA03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1E734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AA15A1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2345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Районный бюджет</w:t>
            </w:r>
          </w:p>
        </w:tc>
      </w:tr>
    </w:tbl>
    <w:p w:rsidR="00C2475C" w:rsidRDefault="00C2475C" w:rsidP="00C247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2475C" w:rsidRDefault="00C2475C" w:rsidP="00C247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2475C" w:rsidRDefault="00C2475C" w:rsidP="00C247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2475C" w:rsidRDefault="00C2475C" w:rsidP="00C2475C"/>
    <w:p w:rsidR="00E55B84" w:rsidRDefault="00E55B84" w:rsidP="00C2475C"/>
    <w:sectPr w:rsidR="00E55B84" w:rsidSect="00C2475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5C"/>
    <w:rsid w:val="001E7346"/>
    <w:rsid w:val="00795427"/>
    <w:rsid w:val="00A53850"/>
    <w:rsid w:val="00C2475C"/>
    <w:rsid w:val="00E5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5C"/>
    <w:pPr>
      <w:spacing w:after="100" w:afterAutospacing="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5C"/>
    <w:pPr>
      <w:spacing w:after="100" w:afterAutospacing="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2015-10-19T10:31:00Z</dcterms:created>
  <dcterms:modified xsi:type="dcterms:W3CDTF">2015-10-19T11:30:00Z</dcterms:modified>
</cp:coreProperties>
</file>