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A507132" wp14:editId="2B13753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98">
        <w:t>ПРОЕКТ</w:t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  <w:r>
        <w:t xml:space="preserve">                    </w:t>
      </w: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60E9D">
        <w:rPr>
          <w:b/>
          <w:bCs/>
          <w:szCs w:val="28"/>
        </w:rPr>
        <w:t>П 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Default="00930DD9" w:rsidP="00930DD9">
      <w:pPr>
        <w:ind w:firstLine="0"/>
        <w:rPr>
          <w:szCs w:val="28"/>
        </w:rPr>
      </w:pPr>
      <w:r>
        <w:rPr>
          <w:szCs w:val="28"/>
        </w:rPr>
        <w:t xml:space="preserve"> </w:t>
      </w:r>
      <w:proofErr w:type="gramStart"/>
      <w:r w:rsidR="00B60E9D">
        <w:rPr>
          <w:szCs w:val="28"/>
        </w:rPr>
        <w:t>от</w:t>
      </w:r>
      <w:proofErr w:type="gramEnd"/>
      <w:r w:rsidR="00B60E9D">
        <w:rPr>
          <w:szCs w:val="28"/>
        </w:rPr>
        <w:t xml:space="preserve"> </w:t>
      </w:r>
      <w:r w:rsidR="00592D98">
        <w:rPr>
          <w:szCs w:val="28"/>
        </w:rPr>
        <w:t>_________________</w:t>
      </w:r>
      <w:r w:rsidR="00B60E9D">
        <w:rPr>
          <w:szCs w:val="28"/>
        </w:rPr>
        <w:t xml:space="preserve">  № </w:t>
      </w:r>
      <w:r w:rsidR="00592D98">
        <w:rPr>
          <w:szCs w:val="28"/>
        </w:rPr>
        <w:t>_______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B60E9D" w:rsidTr="00B60E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B60E9D" w:rsidP="00592D98">
            <w:pPr>
              <w:spacing w:line="256" w:lineRule="auto"/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592D98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592D98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592D98">
              <w:rPr>
                <w:szCs w:val="28"/>
                <w:lang w:eastAsia="en-US"/>
              </w:rPr>
              <w:t>в муниципальных учреждениях,</w:t>
            </w:r>
            <w:r w:rsidR="00592D98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592D98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930DD9" w:rsidP="00930DD9">
      <w:pPr>
        <w:ind w:left="142"/>
        <w:rPr>
          <w:szCs w:val="28"/>
        </w:rPr>
      </w:pPr>
      <w:r w:rsidRPr="006E439F">
        <w:rPr>
          <w:szCs w:val="28"/>
        </w:rPr>
        <w:t xml:space="preserve">В целях регулирования порядка определения и взимания родительской платы за присмотр и уход за детьми, </w:t>
      </w:r>
      <w:r>
        <w:rPr>
          <w:szCs w:val="28"/>
        </w:rPr>
        <w:t>в муниципальных образовательных организациях, реализующих образовательную программу дошкольного образования, находящихся на территории</w:t>
      </w:r>
      <w:r w:rsidRPr="006E439F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6E439F">
        <w:rPr>
          <w:szCs w:val="28"/>
        </w:rPr>
        <w:t xml:space="preserve"> «</w:t>
      </w:r>
      <w:r>
        <w:rPr>
          <w:szCs w:val="28"/>
        </w:rPr>
        <w:t xml:space="preserve">Смоленский </w:t>
      </w:r>
      <w:r w:rsidRPr="006E439F">
        <w:rPr>
          <w:szCs w:val="28"/>
        </w:rPr>
        <w:t>район» Смоленской области, в соответствии со статьей 65 Федерального закона от 29.12.2012 № 273-ФЗ «Об образовании в Российской Федерации»</w:t>
      </w:r>
      <w:r w:rsidR="007D64AB">
        <w:rPr>
          <w:szCs w:val="28"/>
        </w:rPr>
        <w:t>.</w:t>
      </w:r>
    </w:p>
    <w:p w:rsidR="00B60E9D" w:rsidRDefault="00B60E9D" w:rsidP="00930DD9">
      <w:pPr>
        <w:ind w:left="142"/>
        <w:rPr>
          <w:szCs w:val="28"/>
        </w:rPr>
      </w:pPr>
      <w:r>
        <w:rPr>
          <w:szCs w:val="28"/>
        </w:rPr>
        <w:tab/>
      </w:r>
    </w:p>
    <w:p w:rsidR="00B60E9D" w:rsidRDefault="00B60E9D" w:rsidP="00930DD9">
      <w:pPr>
        <w:ind w:left="142"/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592D98" w:rsidRDefault="00592D98" w:rsidP="00592D98">
      <w:pPr>
        <w:ind w:firstLine="426"/>
        <w:rPr>
          <w:szCs w:val="28"/>
        </w:rPr>
      </w:pPr>
    </w:p>
    <w:p w:rsidR="00930DD9" w:rsidRDefault="00B60E9D" w:rsidP="00930DD9">
      <w:pPr>
        <w:ind w:left="142"/>
      </w:pPr>
      <w:r>
        <w:rPr>
          <w:szCs w:val="28"/>
        </w:rPr>
        <w:t>1. Установить плату, взимаемую с родителей (законных представителей) за присмотр и уход за детьми</w:t>
      </w:r>
      <w:r>
        <w:rPr>
          <w:iCs/>
          <w:szCs w:val="28"/>
        </w:rPr>
        <w:t xml:space="preserve">, осваивающими образовательные программы дошкольного образования </w:t>
      </w:r>
      <w:r>
        <w:rPr>
          <w:szCs w:val="28"/>
        </w:rPr>
        <w:t>в муниципальных учреждениях,</w:t>
      </w:r>
      <w:r>
        <w:rPr>
          <w:iCs/>
          <w:szCs w:val="28"/>
        </w:rPr>
        <w:t xml:space="preserve"> осуществляющих образовательную деятельность </w:t>
      </w:r>
      <w:r>
        <w:rPr>
          <w:szCs w:val="28"/>
        </w:rPr>
        <w:t>в муниципальном образовании «Смоленский район» Смоленской области:</w:t>
      </w:r>
      <w:r>
        <w:t xml:space="preserve"> </w:t>
      </w:r>
    </w:p>
    <w:p w:rsidR="0072577F" w:rsidRDefault="0072577F" w:rsidP="00930DD9">
      <w:pPr>
        <w:ind w:left="142"/>
      </w:pPr>
    </w:p>
    <w:p w:rsidR="00FE13DC" w:rsidRDefault="00FE13DC" w:rsidP="00FE13DC">
      <w:pPr>
        <w:widowControl/>
        <w:ind w:left="993" w:firstLine="0"/>
        <w:rPr>
          <w:szCs w:val="28"/>
        </w:rPr>
      </w:pPr>
      <w:r>
        <w:rPr>
          <w:szCs w:val="28"/>
        </w:rPr>
        <w:lastRenderedPageBreak/>
        <w:t>- с 9-10 - часовым пребыванием детей:</w:t>
      </w:r>
      <w:r>
        <w:rPr>
          <w:szCs w:val="28"/>
        </w:rPr>
        <w:t xml:space="preserve"> </w:t>
      </w:r>
    </w:p>
    <w:p w:rsidR="00FE13DC" w:rsidRPr="00FE13DC" w:rsidRDefault="00FE13DC" w:rsidP="00FE13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 – 3 в размере</w:t>
      </w:r>
      <w:r w:rsidRPr="00FE13DC">
        <w:rPr>
          <w:sz w:val="28"/>
          <w:szCs w:val="28"/>
        </w:rPr>
        <w:t xml:space="preserve"> 110</w:t>
      </w:r>
      <w:r>
        <w:rPr>
          <w:sz w:val="28"/>
          <w:szCs w:val="28"/>
        </w:rPr>
        <w:t xml:space="preserve"> рублей </w:t>
      </w:r>
      <w:r w:rsidRPr="00FE13DC">
        <w:rPr>
          <w:sz w:val="28"/>
          <w:szCs w:val="28"/>
        </w:rPr>
        <w:t xml:space="preserve">15 </w:t>
      </w:r>
      <w:r>
        <w:rPr>
          <w:sz w:val="28"/>
          <w:szCs w:val="28"/>
        </w:rPr>
        <w:t>копеек</w:t>
      </w:r>
    </w:p>
    <w:p w:rsidR="00FE13DC" w:rsidRPr="00FE13DC" w:rsidRDefault="00FE13DC" w:rsidP="00FE13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FE13DC">
        <w:rPr>
          <w:sz w:val="28"/>
          <w:szCs w:val="28"/>
        </w:rPr>
        <w:t xml:space="preserve">3 – 7 </w:t>
      </w:r>
      <w:r>
        <w:rPr>
          <w:sz w:val="28"/>
          <w:szCs w:val="28"/>
        </w:rPr>
        <w:t xml:space="preserve">в размере </w:t>
      </w:r>
      <w:r w:rsidRPr="00FE13DC">
        <w:rPr>
          <w:sz w:val="28"/>
          <w:szCs w:val="28"/>
        </w:rPr>
        <w:t>136</w:t>
      </w:r>
      <w:r>
        <w:rPr>
          <w:sz w:val="28"/>
          <w:szCs w:val="28"/>
        </w:rPr>
        <w:t xml:space="preserve"> рублей 45 копеек</w:t>
      </w:r>
    </w:p>
    <w:p w:rsidR="00FE13DC" w:rsidRDefault="00FE13DC" w:rsidP="00FE13DC">
      <w:pPr>
        <w:widowControl/>
        <w:ind w:left="993" w:firstLine="0"/>
        <w:rPr>
          <w:szCs w:val="28"/>
        </w:rPr>
      </w:pPr>
    </w:p>
    <w:p w:rsidR="00FE13DC" w:rsidRDefault="00FE13DC" w:rsidP="00FE13DC">
      <w:pPr>
        <w:widowControl/>
        <w:ind w:left="993" w:firstLine="0"/>
        <w:rPr>
          <w:szCs w:val="28"/>
        </w:rPr>
      </w:pPr>
      <w:r>
        <w:rPr>
          <w:szCs w:val="28"/>
        </w:rPr>
        <w:t xml:space="preserve">- с </w:t>
      </w:r>
      <w:r>
        <w:rPr>
          <w:szCs w:val="28"/>
        </w:rPr>
        <w:t>12</w:t>
      </w:r>
      <w:r>
        <w:rPr>
          <w:szCs w:val="28"/>
        </w:rPr>
        <w:t xml:space="preserve"> </w:t>
      </w:r>
      <w:r>
        <w:rPr>
          <w:szCs w:val="28"/>
        </w:rPr>
        <w:t xml:space="preserve">- </w:t>
      </w:r>
      <w:r>
        <w:rPr>
          <w:szCs w:val="28"/>
        </w:rPr>
        <w:t xml:space="preserve">часовым пребыванием детей: </w:t>
      </w:r>
    </w:p>
    <w:p w:rsidR="00FE13DC" w:rsidRPr="00FE13DC" w:rsidRDefault="00FE13DC" w:rsidP="00FE13D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 – 3 в размере</w:t>
      </w:r>
      <w:r w:rsidRPr="00FE13DC">
        <w:rPr>
          <w:sz w:val="28"/>
          <w:szCs w:val="28"/>
        </w:rPr>
        <w:t xml:space="preserve"> </w:t>
      </w:r>
      <w:r>
        <w:rPr>
          <w:sz w:val="28"/>
          <w:szCs w:val="28"/>
        </w:rPr>
        <w:t>123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Pr="00FE13DC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p w:rsidR="00FE13DC" w:rsidRPr="00FE13DC" w:rsidRDefault="00FE13DC" w:rsidP="00FE13DC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gramStart"/>
      <w:r w:rsidRPr="00FE13DC">
        <w:rPr>
          <w:sz w:val="28"/>
          <w:szCs w:val="28"/>
        </w:rPr>
        <w:t>от</w:t>
      </w:r>
      <w:proofErr w:type="gramEnd"/>
      <w:r w:rsidRPr="00FE13DC">
        <w:rPr>
          <w:sz w:val="28"/>
          <w:szCs w:val="28"/>
        </w:rPr>
        <w:t xml:space="preserve"> 3 – 7 в размере </w:t>
      </w:r>
      <w:r>
        <w:rPr>
          <w:sz w:val="28"/>
          <w:szCs w:val="28"/>
        </w:rPr>
        <w:t>152</w:t>
      </w:r>
      <w:r w:rsidRPr="00FE13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E13DC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FE13DC">
        <w:rPr>
          <w:sz w:val="28"/>
          <w:szCs w:val="28"/>
        </w:rPr>
        <w:t xml:space="preserve"> копеек</w:t>
      </w:r>
    </w:p>
    <w:p w:rsidR="00B60E9D" w:rsidRDefault="00102E85" w:rsidP="00930DD9">
      <w:pPr>
        <w:autoSpaceDE w:val="0"/>
        <w:autoSpaceDN w:val="0"/>
        <w:adjustRightInd w:val="0"/>
        <w:ind w:left="142" w:firstLine="0"/>
        <w:rPr>
          <w:szCs w:val="28"/>
        </w:rPr>
      </w:pPr>
      <w:r>
        <w:rPr>
          <w:szCs w:val="28"/>
        </w:rPr>
        <w:t xml:space="preserve">            </w:t>
      </w:r>
      <w:r w:rsidR="00B60E9D">
        <w:rPr>
          <w:szCs w:val="28"/>
        </w:rPr>
        <w:t>2. За присмотр и уход за детьми-инвалидами, детьми сиротами и детьми, оставшимися без попечен</w:t>
      </w:r>
      <w:bookmarkStart w:id="0" w:name="_GoBack"/>
      <w:bookmarkEnd w:id="0"/>
      <w:r w:rsidR="00B60E9D">
        <w:rPr>
          <w:szCs w:val="28"/>
        </w:rPr>
        <w:t>ия родителей, а также за детьми с туберкулезной интоксикацией, в муниципальных образовательных учреждениях, реализующих основную общеобразовательную программу дошкольного образования, родительская плата не взимается.</w:t>
      </w:r>
    </w:p>
    <w:p w:rsidR="006D2714" w:rsidRDefault="00102E85" w:rsidP="0072577F">
      <w:pPr>
        <w:tabs>
          <w:tab w:val="left" w:pos="1418"/>
        </w:tabs>
        <w:autoSpaceDE w:val="0"/>
        <w:autoSpaceDN w:val="0"/>
        <w:adjustRightInd w:val="0"/>
        <w:ind w:left="142" w:firstLine="0"/>
      </w:pPr>
      <w:r>
        <w:t xml:space="preserve">            </w:t>
      </w:r>
      <w:r w:rsidR="00837925">
        <w:t xml:space="preserve">3. </w:t>
      </w:r>
      <w:r w:rsidR="00592D98">
        <w:t xml:space="preserve">Признать утратившим силу </w:t>
      </w:r>
      <w:r w:rsidR="00E2707E">
        <w:t>п</w:t>
      </w:r>
      <w:r w:rsidR="006D2714">
        <w:t>остановление Администрации муниципального образования «Смоленский район» Смоленской области «</w:t>
      </w:r>
      <w:r w:rsidR="00592D98">
        <w:rPr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 w:rsidR="00592D98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592D98">
        <w:rPr>
          <w:szCs w:val="28"/>
          <w:lang w:eastAsia="en-US"/>
        </w:rPr>
        <w:t>в муниципальных учреждениях,</w:t>
      </w:r>
      <w:r w:rsidR="00592D98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592D98">
        <w:rPr>
          <w:szCs w:val="28"/>
          <w:lang w:eastAsia="en-US"/>
        </w:rPr>
        <w:t>в муниципальном образовании «Смоленский район» Смоленской области</w:t>
      </w:r>
      <w:r w:rsidR="006D2714">
        <w:t>»</w:t>
      </w:r>
      <w:r w:rsidR="00592D98">
        <w:t xml:space="preserve"> </w:t>
      </w:r>
      <w:r w:rsidR="006D2714">
        <w:t xml:space="preserve">от </w:t>
      </w:r>
      <w:r w:rsidR="00592D98">
        <w:t>10.12</w:t>
      </w:r>
      <w:r w:rsidR="006D2714">
        <w:t xml:space="preserve">.2014 </w:t>
      </w:r>
      <w:r w:rsidR="007D64AB">
        <w:t xml:space="preserve">года № </w:t>
      </w:r>
      <w:r w:rsidR="00592D98">
        <w:t>3169</w:t>
      </w:r>
      <w:r w:rsidR="006D2714">
        <w:t>.</w:t>
      </w:r>
    </w:p>
    <w:p w:rsidR="006D2714" w:rsidRDefault="00102E85" w:rsidP="006D2714">
      <w:pPr>
        <w:autoSpaceDE w:val="0"/>
        <w:autoSpaceDN w:val="0"/>
        <w:adjustRightInd w:val="0"/>
        <w:ind w:left="142" w:firstLine="0"/>
      </w:pPr>
      <w:r>
        <w:t xml:space="preserve">            </w:t>
      </w:r>
      <w:r w:rsidR="00B60E9D">
        <w:t>4.</w:t>
      </w:r>
      <w:r w:rsidR="006D2714" w:rsidRPr="006D2714">
        <w:t xml:space="preserve"> </w:t>
      </w:r>
      <w:r w:rsidR="006D2714">
        <w:t xml:space="preserve">Настоящее постановление вступает </w:t>
      </w:r>
      <w:r w:rsidR="006D2714">
        <w:rPr>
          <w:szCs w:val="28"/>
        </w:rPr>
        <w:t>в силу с 01 января 201</w:t>
      </w:r>
      <w:r w:rsidR="00592D98">
        <w:rPr>
          <w:szCs w:val="28"/>
        </w:rPr>
        <w:t>6</w:t>
      </w:r>
      <w:r w:rsidR="006D2714">
        <w:rPr>
          <w:szCs w:val="28"/>
        </w:rPr>
        <w:t xml:space="preserve"> года</w:t>
      </w:r>
      <w:r w:rsidR="006D2714">
        <w:t>.</w:t>
      </w:r>
    </w:p>
    <w:p w:rsidR="00B60E9D" w:rsidRDefault="00102E85" w:rsidP="00930DD9">
      <w:pPr>
        <w:autoSpaceDE w:val="0"/>
        <w:autoSpaceDN w:val="0"/>
        <w:adjustRightInd w:val="0"/>
        <w:ind w:left="142" w:firstLine="0"/>
        <w:rPr>
          <w:szCs w:val="28"/>
        </w:rPr>
      </w:pPr>
      <w:r>
        <w:t xml:space="preserve">            5</w:t>
      </w:r>
      <w:r w:rsidR="00B60E9D">
        <w:t xml:space="preserve">. </w:t>
      </w:r>
      <w:r w:rsidR="00592D98">
        <w:rPr>
          <w:szCs w:val="28"/>
        </w:rPr>
        <w:t xml:space="preserve">Контроль за исполнением настоящего постановления возложить на </w:t>
      </w:r>
      <w:r w:rsidR="00FE13DC">
        <w:rPr>
          <w:szCs w:val="28"/>
        </w:rPr>
        <w:t>Заместителя Главы</w:t>
      </w:r>
      <w:r w:rsidR="00592D98" w:rsidRPr="00EB5C61">
        <w:rPr>
          <w:szCs w:val="28"/>
        </w:rPr>
        <w:t xml:space="preserve"> муниципального образования «Смоленский район» Смоленской области (</w:t>
      </w:r>
      <w:r w:rsidR="00FE13DC">
        <w:rPr>
          <w:szCs w:val="28"/>
        </w:rPr>
        <w:t>Т.А. Романцева</w:t>
      </w:r>
      <w:r w:rsidR="00592D98" w:rsidRPr="00EB5C61">
        <w:rPr>
          <w:szCs w:val="28"/>
        </w:rPr>
        <w:t>)</w:t>
      </w:r>
      <w:r w:rsidR="00930DD9">
        <w:rPr>
          <w:szCs w:val="28"/>
        </w:rPr>
        <w:t>.</w:t>
      </w:r>
    </w:p>
    <w:p w:rsidR="00592D98" w:rsidRDefault="00592D98" w:rsidP="00E2707E">
      <w:pPr>
        <w:autoSpaceDE w:val="0"/>
        <w:autoSpaceDN w:val="0"/>
        <w:adjustRightInd w:val="0"/>
        <w:ind w:left="993" w:firstLine="0"/>
        <w:rPr>
          <w:szCs w:val="28"/>
        </w:rPr>
      </w:pPr>
      <w:r>
        <w:rPr>
          <w:szCs w:val="28"/>
        </w:rPr>
        <w:t>6. Опубликовать настоящее постановление в газете «Сельская правда».</w:t>
      </w:r>
    </w:p>
    <w:p w:rsidR="00592D98" w:rsidRPr="00930DD9" w:rsidRDefault="00592D98" w:rsidP="00930DD9">
      <w:pPr>
        <w:autoSpaceDE w:val="0"/>
        <w:autoSpaceDN w:val="0"/>
        <w:adjustRightInd w:val="0"/>
        <w:ind w:left="142" w:firstLine="0"/>
        <w:rPr>
          <w:szCs w:val="28"/>
        </w:rPr>
      </w:pPr>
    </w:p>
    <w:p w:rsidR="00B60E9D" w:rsidRDefault="00B60E9D" w:rsidP="00B60E9D">
      <w:pPr>
        <w:spacing w:before="100" w:beforeAutospacing="1" w:after="100" w:afterAutospacing="1"/>
        <w:ind w:left="360"/>
        <w:rPr>
          <w:szCs w:val="28"/>
        </w:rPr>
      </w:pPr>
    </w:p>
    <w:p w:rsidR="00B60E9D" w:rsidRDefault="00B60E9D" w:rsidP="00B60E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E9D" w:rsidRPr="00DE02C1" w:rsidRDefault="00B60E9D" w:rsidP="00B60E9D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               </w:t>
      </w:r>
      <w:r w:rsidR="00E2707E">
        <w:rPr>
          <w:szCs w:val="28"/>
        </w:rPr>
        <w:t xml:space="preserve">                </w:t>
      </w:r>
      <w:r w:rsidRPr="00DE02C1">
        <w:rPr>
          <w:b/>
          <w:bCs/>
          <w:szCs w:val="28"/>
        </w:rPr>
        <w:t>О.Ю. Язева</w:t>
      </w:r>
      <w:r w:rsidRPr="00DE02C1">
        <w:rPr>
          <w:b/>
          <w:szCs w:val="28"/>
        </w:rPr>
        <w:t xml:space="preserve">                       </w:t>
      </w:r>
    </w:p>
    <w:p w:rsidR="00167D60" w:rsidRPr="00DE02C1" w:rsidRDefault="00167D60">
      <w:pPr>
        <w:rPr>
          <w:b/>
        </w:rPr>
      </w:pPr>
    </w:p>
    <w:sectPr w:rsidR="00167D60" w:rsidRPr="00DE02C1" w:rsidSect="00B60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9D"/>
    <w:rsid w:val="00102E85"/>
    <w:rsid w:val="00167D60"/>
    <w:rsid w:val="001B44C4"/>
    <w:rsid w:val="004E5881"/>
    <w:rsid w:val="00592D98"/>
    <w:rsid w:val="006D2714"/>
    <w:rsid w:val="006E123E"/>
    <w:rsid w:val="0072577F"/>
    <w:rsid w:val="007D64AB"/>
    <w:rsid w:val="00837925"/>
    <w:rsid w:val="00880BDD"/>
    <w:rsid w:val="00930DD9"/>
    <w:rsid w:val="00A47E19"/>
    <w:rsid w:val="00B10E24"/>
    <w:rsid w:val="00B60E9D"/>
    <w:rsid w:val="00DE02C1"/>
    <w:rsid w:val="00E2707E"/>
    <w:rsid w:val="00EE6EF7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E658-6073-42F3-A3EC-6C82961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Obr5</cp:lastModifiedBy>
  <cp:revision>15</cp:revision>
  <cp:lastPrinted>2015-12-11T06:41:00Z</cp:lastPrinted>
  <dcterms:created xsi:type="dcterms:W3CDTF">2014-05-06T06:15:00Z</dcterms:created>
  <dcterms:modified xsi:type="dcterms:W3CDTF">2015-12-11T10:12:00Z</dcterms:modified>
</cp:coreProperties>
</file>