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822CE" w:rsidRPr="00BA6CDF" w:rsidRDefault="006822CE" w:rsidP="006822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C0339A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AF4F1A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392544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="001B6147"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D675E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A919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C0339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DA2E0A">
        <w:trPr>
          <w:trHeight w:val="1596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75E7" w:rsidRPr="001A55D5" w:rsidTr="003D6CEF">
        <w:trPr>
          <w:trHeight w:val="1275"/>
        </w:trPr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Default="00D675E7" w:rsidP="0016254C">
            <w:pPr>
              <w:ind w:right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675E7" w:rsidRPr="00F94291" w:rsidRDefault="00D675E7" w:rsidP="00F373AB">
            <w:pPr>
              <w:ind w:right="11"/>
              <w:rPr>
                <w:rFonts w:ascii="Arial" w:hAnsi="Arial" w:cs="Arial"/>
                <w:color w:val="000000"/>
                <w:lang w:eastAsia="ru-RU"/>
              </w:rPr>
            </w:pPr>
            <w:r w:rsidRPr="00F94291">
              <w:rPr>
                <w:rFonts w:ascii="Arial" w:eastAsia="Calibri" w:hAnsi="Arial" w:cs="Arial"/>
                <w:color w:val="000000"/>
              </w:rPr>
              <w:t>Барнев Александр Николаевич,</w:t>
            </w:r>
            <w:r w:rsidR="00F94291" w:rsidRPr="00F94291">
              <w:rPr>
                <w:rFonts w:ascii="Arial" w:hAnsi="Arial" w:cs="Arial"/>
                <w:color w:val="000000"/>
              </w:rPr>
              <w:t xml:space="preserve"> </w:t>
            </w:r>
            <w:r w:rsidR="00F94291"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</w:t>
            </w:r>
            <w:r w:rsidR="00F94291" w:rsidRPr="00F94291">
              <w:rPr>
                <w:rFonts w:ascii="Arial" w:hAnsi="Arial" w:cs="Arial"/>
                <w:sz w:val="20"/>
                <w:szCs w:val="20"/>
              </w:rPr>
              <w:t>председателя постоянной комиссии Смоленской районной Думы по бюджету и финансам,</w:t>
            </w:r>
            <w:r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4291"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депутат </w:t>
            </w:r>
            <w:r w:rsidRPr="00F94291">
              <w:rPr>
                <w:rFonts w:ascii="Arial" w:hAnsi="Arial" w:cs="Arial"/>
                <w:color w:val="000000"/>
                <w:sz w:val="20"/>
                <w:szCs w:val="20"/>
              </w:rPr>
              <w:t>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16254C" w:rsidRDefault="00D675E7" w:rsidP="00C0339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C0339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21286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C0339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95715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E5681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3002</w:t>
            </w:r>
            <w:r w:rsidR="00C0339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339A" w:rsidRDefault="00C0339A" w:rsidP="00C0339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9A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C0339A" w:rsidRPr="00C0339A" w:rsidRDefault="00C0339A" w:rsidP="00C0339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9A"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 w:rsidRPr="00C033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39A">
              <w:rPr>
                <w:rFonts w:ascii="Arial" w:hAnsi="Arial" w:cs="Arial"/>
                <w:sz w:val="20"/>
                <w:szCs w:val="20"/>
              </w:rPr>
              <w:t>Rio</w:t>
            </w:r>
            <w:proofErr w:type="spellEnd"/>
          </w:p>
          <w:p w:rsidR="00D675E7" w:rsidRPr="00864C70" w:rsidRDefault="00D675E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E26135" w:rsidP="00E2613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5A365B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C52" w:rsidRPr="001A55D5" w:rsidTr="00381F90">
        <w:trPr>
          <w:trHeight w:val="1083"/>
        </w:trPr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95715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957156"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95715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</w:t>
            </w:r>
            <w:r w:rsidR="00957156"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4F1A" w:rsidRDefault="00AF4F1A" w:rsidP="00AF4F1A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50034" w:rsidRDefault="00350034" w:rsidP="00350034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C61E6E" w:rsidRPr="00EC03D6" w:rsidRDefault="001B1EB6" w:rsidP="00C61E6E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BE029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C61E6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61E6E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C61E6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C61E6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C61E6E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1B1EB6" w:rsidRPr="00BE0292" w:rsidRDefault="001B1EB6" w:rsidP="001B1EB6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3B23F4" w:rsidRPr="00BE0292" w:rsidRDefault="003B23F4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sectPr w:rsidR="003B23F4" w:rsidRPr="00BE0292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0F2B30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254C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1EB6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3E1F"/>
    <w:rsid w:val="0032460D"/>
    <w:rsid w:val="0032542E"/>
    <w:rsid w:val="00335CC0"/>
    <w:rsid w:val="00342331"/>
    <w:rsid w:val="00342418"/>
    <w:rsid w:val="00342AE3"/>
    <w:rsid w:val="00346053"/>
    <w:rsid w:val="003476E6"/>
    <w:rsid w:val="00350034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2544"/>
    <w:rsid w:val="003A0B67"/>
    <w:rsid w:val="003A2FCD"/>
    <w:rsid w:val="003A62BD"/>
    <w:rsid w:val="003A6B90"/>
    <w:rsid w:val="003A749A"/>
    <w:rsid w:val="003B1E3D"/>
    <w:rsid w:val="003B23F4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3EC1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822CE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369F7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4C8D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156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3CAF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17A50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9FB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056"/>
    <w:rsid w:val="00AD1B24"/>
    <w:rsid w:val="00AD1C52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4F1A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92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9A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61E6E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5E7"/>
    <w:rsid w:val="00D677E7"/>
    <w:rsid w:val="00D70C9E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A2E0A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135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44131"/>
    <w:rsid w:val="00E5119D"/>
    <w:rsid w:val="00E514D3"/>
    <w:rsid w:val="00E53414"/>
    <w:rsid w:val="00E53621"/>
    <w:rsid w:val="00E53940"/>
    <w:rsid w:val="00E53A41"/>
    <w:rsid w:val="00E55A8D"/>
    <w:rsid w:val="00E56781"/>
    <w:rsid w:val="00E56817"/>
    <w:rsid w:val="00E570EE"/>
    <w:rsid w:val="00E60268"/>
    <w:rsid w:val="00E60B28"/>
    <w:rsid w:val="00E649AB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2377"/>
    <w:rsid w:val="00EB585B"/>
    <w:rsid w:val="00EB71CA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373AB"/>
    <w:rsid w:val="00F37723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4291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33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339A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DBDC-213F-4656-AF1A-415DE2F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18</cp:revision>
  <cp:lastPrinted>2021-04-13T12:33:00Z</cp:lastPrinted>
  <dcterms:created xsi:type="dcterms:W3CDTF">2019-05-15T11:42:00Z</dcterms:created>
  <dcterms:modified xsi:type="dcterms:W3CDTF">2022-05-04T10:51:00Z</dcterms:modified>
</cp:coreProperties>
</file>