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EF6F55" w:rsidRPr="00BA6CDF" w:rsidRDefault="00EF6F55" w:rsidP="00EF6F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20231E">
        <w:rPr>
          <w:rFonts w:ascii="Arial" w:hAnsi="Arial" w:cs="Arial"/>
          <w:b/>
          <w:bCs/>
          <w:color w:val="000000"/>
          <w:sz w:val="20"/>
          <w:lang w:eastAsia="ru-RU"/>
        </w:rPr>
        <w:t>21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4459BF"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Лица, о доходах, </w:t>
            </w:r>
            <w:r w:rsidR="00520F1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расходах,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8469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7954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20231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4F09CE">
        <w:trPr>
          <w:trHeight w:val="1628"/>
        </w:trPr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B66C8" w:rsidRPr="001A55D5" w:rsidTr="004F09CE">
        <w:trPr>
          <w:trHeight w:val="493"/>
        </w:trPr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C8" w:rsidRPr="00BC2A80" w:rsidRDefault="00AB66C8" w:rsidP="00C24489">
            <w:pPr>
              <w:pStyle w:val="a7"/>
              <w:rPr>
                <w:rFonts w:asciiTheme="majorHAnsi" w:hAnsiTheme="majorHAnsi" w:cs="Arial"/>
              </w:rPr>
            </w:pPr>
            <w:r>
              <w:t xml:space="preserve">Кривцов Игорь </w:t>
            </w:r>
            <w:r w:rsidRPr="00164E77">
              <w:rPr>
                <w:rFonts w:asciiTheme="minorHAnsi" w:hAnsiTheme="minorHAnsi" w:cstheme="minorHAnsi"/>
              </w:rPr>
              <w:t>Михайлович,</w:t>
            </w:r>
            <w:r w:rsidRPr="00BC2A80">
              <w:rPr>
                <w:rFonts w:asciiTheme="majorHAnsi" w:hAnsiTheme="majorHAnsi" w:cs="Arial"/>
              </w:rPr>
              <w:t xml:space="preserve"> </w:t>
            </w:r>
          </w:p>
          <w:p w:rsidR="00AB66C8" w:rsidRPr="00CF519C" w:rsidRDefault="00AB66C8" w:rsidP="00C24489">
            <w:pPr>
              <w:pStyle w:val="a7"/>
            </w:pPr>
            <w:r w:rsidRPr="00C24489">
              <w:rPr>
                <w:rFonts w:ascii="Arial" w:hAnsi="Arial" w:cs="Arial"/>
                <w:sz w:val="18"/>
                <w:szCs w:val="18"/>
              </w:rPr>
              <w:t>заместитель председателя постоянной комиссии Смоленской районной Думы по социальным вопросам, депутат Смоленской районной Думы</w:t>
            </w:r>
            <w:r w:rsidRPr="00CF519C">
              <w:t xml:space="preserve">                          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C8" w:rsidRPr="00CF519C" w:rsidRDefault="00BC2A80" w:rsidP="00BC2A8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627015</w:t>
            </w:r>
            <w:r w:rsidR="00AB66C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B66C8" w:rsidRPr="00CF519C" w:rsidRDefault="00AB66C8" w:rsidP="00AB4064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C8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2000</w:t>
            </w:r>
            <w:r w:rsidR="0015119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C8" w:rsidRPr="00CF519C" w:rsidRDefault="00AB66C8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C8" w:rsidRPr="00CF519C" w:rsidRDefault="00A853C3" w:rsidP="00A853C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4F09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 21213 Нива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AB66C8" w:rsidRPr="00CF519C" w:rsidRDefault="00AB66C8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C8" w:rsidRPr="00CF519C" w:rsidRDefault="00AB66C8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C8" w:rsidRDefault="00AB66C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C8" w:rsidRPr="005A365B" w:rsidRDefault="00AB66C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24C" w:rsidRPr="001A55D5" w:rsidTr="004F09CE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pStyle w:val="a7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5217</w:t>
            </w:r>
            <w:r w:rsidR="0015119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A853C3" w:rsidRDefault="00A853C3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="00A75982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4F09CE"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koda</w:t>
            </w:r>
            <w:proofErr w:type="spellEnd"/>
            <w:r w:rsidR="004F09CE" w:rsidRPr="00A853C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09CE"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Pr="005A365B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24C" w:rsidRPr="001A55D5" w:rsidTr="004F09CE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pStyle w:val="a7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1250</w:t>
            </w:r>
            <w:r w:rsidR="0015119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A853C3" w:rsidRDefault="00A853C3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A853C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Jett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Pr="005A365B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9CE" w:rsidRPr="001A55D5" w:rsidTr="005C641B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pStyle w:val="a7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1/2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A853C3" w:rsidP="00A853C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Трактор </w:t>
            </w:r>
            <w:r w:rsidR="00E109B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="00E109B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М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Pr="005A365B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9CE" w:rsidRPr="001A55D5" w:rsidTr="005C641B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pStyle w:val="a7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Pr="005A365B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9CE" w:rsidRPr="001A55D5" w:rsidTr="005C641B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pStyle w:val="a7"/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Pr="005A365B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982" w:rsidRPr="005A365B" w:rsidTr="0006441B"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7079CE" w:rsidP="007079C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466982</w:t>
            </w:r>
            <w:r w:rsidR="00A7598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1/2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koda</w:t>
            </w:r>
            <w:proofErr w:type="spellEnd"/>
            <w:r w:rsidRPr="00A853C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5A365B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6C00" w:rsidRDefault="00426C00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EA2636" w:rsidRDefault="00EA2636" w:rsidP="00EA2636">
      <w:pPr>
        <w:pStyle w:val="a7"/>
        <w:ind w:left="-709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>лица, 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года, предшествующих отчетному периоду.</w:t>
      </w:r>
    </w:p>
    <w:p w:rsidR="00B07AD4" w:rsidRPr="00AB477B" w:rsidRDefault="00B07AD4" w:rsidP="00625A57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AB477B"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625A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625A57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625A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редакции решения</w:t>
      </w:r>
      <w:proofErr w:type="gramEnd"/>
      <w:r w:rsidR="00625A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 28.04.2022 № 30)</w:t>
      </w:r>
      <w:r w:rsidR="00625A57"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  <w:bookmarkStart w:id="0" w:name="_GoBack"/>
      <w:bookmarkEnd w:id="0"/>
    </w:p>
    <w:p w:rsidR="004459BF" w:rsidRDefault="004459BF" w:rsidP="004459BF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4459BF" w:rsidRDefault="004459BF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sectPr w:rsidR="004459BF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1087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17B2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32FA8"/>
    <w:rsid w:val="0013682C"/>
    <w:rsid w:val="0014160D"/>
    <w:rsid w:val="00144A0D"/>
    <w:rsid w:val="00144C3F"/>
    <w:rsid w:val="001457C4"/>
    <w:rsid w:val="00147893"/>
    <w:rsid w:val="00147BFA"/>
    <w:rsid w:val="0015119E"/>
    <w:rsid w:val="00153A02"/>
    <w:rsid w:val="00154033"/>
    <w:rsid w:val="00156497"/>
    <w:rsid w:val="001607C8"/>
    <w:rsid w:val="0016475C"/>
    <w:rsid w:val="00164E77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231E"/>
    <w:rsid w:val="002031B5"/>
    <w:rsid w:val="00213B1A"/>
    <w:rsid w:val="00214F51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324C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59BF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0133"/>
    <w:rsid w:val="004F09CE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0F16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25A57"/>
    <w:rsid w:val="00630BA6"/>
    <w:rsid w:val="00631263"/>
    <w:rsid w:val="006326FD"/>
    <w:rsid w:val="00633D74"/>
    <w:rsid w:val="00637E36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079CE"/>
    <w:rsid w:val="00711A0F"/>
    <w:rsid w:val="0071418B"/>
    <w:rsid w:val="00714A4A"/>
    <w:rsid w:val="00714E26"/>
    <w:rsid w:val="0071512D"/>
    <w:rsid w:val="00715B7C"/>
    <w:rsid w:val="0071785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4CC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469BF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1506"/>
    <w:rsid w:val="008837C8"/>
    <w:rsid w:val="00885A0C"/>
    <w:rsid w:val="008877F4"/>
    <w:rsid w:val="008909B8"/>
    <w:rsid w:val="00891392"/>
    <w:rsid w:val="00894D18"/>
    <w:rsid w:val="008A3A62"/>
    <w:rsid w:val="008A5777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00D4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4A83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75982"/>
    <w:rsid w:val="00A803BD"/>
    <w:rsid w:val="00A818D2"/>
    <w:rsid w:val="00A822DD"/>
    <w:rsid w:val="00A82620"/>
    <w:rsid w:val="00A84932"/>
    <w:rsid w:val="00A853C3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477B"/>
    <w:rsid w:val="00AB66C8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07AD4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730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2A80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4489"/>
    <w:rsid w:val="00C252C1"/>
    <w:rsid w:val="00C261D0"/>
    <w:rsid w:val="00C27A9D"/>
    <w:rsid w:val="00C31CB6"/>
    <w:rsid w:val="00C32CC7"/>
    <w:rsid w:val="00C343F2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09B0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67E68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A2636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C83"/>
    <w:rsid w:val="00EF5E35"/>
    <w:rsid w:val="00EF67F5"/>
    <w:rsid w:val="00EF6F5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06508-60DE-4137-9645-C086744D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29</cp:revision>
  <cp:lastPrinted>2013-06-14T09:22:00Z</cp:lastPrinted>
  <dcterms:created xsi:type="dcterms:W3CDTF">2016-04-07T05:22:00Z</dcterms:created>
  <dcterms:modified xsi:type="dcterms:W3CDTF">2022-05-04T10:58:00Z</dcterms:modified>
</cp:coreProperties>
</file>