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C3" w:rsidRDefault="00531CC3" w:rsidP="00531CC3">
      <w:pPr>
        <w:jc w:val="center"/>
        <w:rPr>
          <w:b/>
          <w:sz w:val="24"/>
          <w:szCs w:val="24"/>
        </w:rPr>
      </w:pPr>
      <w:r w:rsidRPr="00531CC3">
        <w:rPr>
          <w:b/>
          <w:sz w:val="24"/>
          <w:szCs w:val="24"/>
        </w:rPr>
        <w:t>Информация о деятельности Общественного совета муниципального образования «Смоленский район» Смоленской области в 2022 году</w:t>
      </w:r>
    </w:p>
    <w:p w:rsidR="00531CC3" w:rsidRPr="00531CC3" w:rsidRDefault="00531CC3" w:rsidP="00531CC3">
      <w:pPr>
        <w:jc w:val="center"/>
        <w:rPr>
          <w:b/>
          <w:sz w:val="24"/>
          <w:szCs w:val="24"/>
        </w:rPr>
      </w:pPr>
    </w:p>
    <w:p w:rsidR="00531CC3" w:rsidRDefault="00531CC3" w:rsidP="002861F5">
      <w:pPr>
        <w:jc w:val="both"/>
        <w:rPr>
          <w:sz w:val="24"/>
          <w:szCs w:val="24"/>
        </w:rPr>
      </w:pPr>
      <w:r w:rsidRPr="00531CC3">
        <w:rPr>
          <w:sz w:val="24"/>
          <w:szCs w:val="24"/>
        </w:rPr>
        <w:t>Общественным советом муниципального образования «Смоленский район» Смоленской области в 2022 году было проведено три заседания, в ходе которых бы</w:t>
      </w:r>
      <w:bookmarkStart w:id="0" w:name="_GoBack"/>
      <w:bookmarkEnd w:id="0"/>
      <w:r w:rsidRPr="00531CC3">
        <w:rPr>
          <w:sz w:val="24"/>
          <w:szCs w:val="24"/>
        </w:rPr>
        <w:t>ли рассмотрены следующие вопросы:</w:t>
      </w:r>
    </w:p>
    <w:p w:rsidR="00531CC3" w:rsidRPr="00531CC3" w:rsidRDefault="00531CC3" w:rsidP="002861F5">
      <w:pPr>
        <w:jc w:val="both"/>
        <w:rPr>
          <w:sz w:val="24"/>
          <w:szCs w:val="24"/>
        </w:rPr>
      </w:pPr>
    </w:p>
    <w:p w:rsidR="00531CC3" w:rsidRPr="00531CC3" w:rsidRDefault="00531CC3" w:rsidP="002861F5">
      <w:pPr>
        <w:jc w:val="both"/>
        <w:rPr>
          <w:sz w:val="24"/>
          <w:szCs w:val="24"/>
        </w:rPr>
      </w:pPr>
      <w:r w:rsidRPr="00531CC3">
        <w:rPr>
          <w:sz w:val="24"/>
          <w:szCs w:val="24"/>
        </w:rPr>
        <w:t>- О рассмотрении проекта постановления Администрации муниципального образования «Смоленский район» Смоленской области «Об утверждении формы проверочного листа, применяемой при осуществлении муниципального земельного контроля в границах муниципального образования «Смоленский район» Смоленской области»;</w:t>
      </w:r>
    </w:p>
    <w:p w:rsidR="00531CC3" w:rsidRPr="00531CC3" w:rsidRDefault="00531CC3" w:rsidP="002861F5">
      <w:pPr>
        <w:jc w:val="both"/>
        <w:rPr>
          <w:sz w:val="24"/>
          <w:szCs w:val="24"/>
        </w:rPr>
      </w:pPr>
      <w:r w:rsidRPr="00531CC3">
        <w:rPr>
          <w:sz w:val="24"/>
          <w:szCs w:val="24"/>
        </w:rPr>
        <w:t>- О формировании состава Общественного Совета по проведению независимой оценки качества условий оказания услуг организациями в сфере образования при комитете по образованию Администрации муниципального образования «Смоленский район» Смоленской области на новый срок в связи с истечением срока полномочий прежнего состава общественного совета;</w:t>
      </w:r>
    </w:p>
    <w:p w:rsidR="00531CC3" w:rsidRDefault="00531CC3" w:rsidP="002861F5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31CC3">
        <w:rPr>
          <w:sz w:val="24"/>
          <w:szCs w:val="24"/>
        </w:rPr>
        <w:t>О рассмотрении проекта программы профилактики рисков причинения вреда (ущерба) охраняемым законом ценностям при осуществлении муниципального земельного контроля в границах муниципального образования «Смоленский район» Смоленской области на 2023 год.</w:t>
      </w:r>
    </w:p>
    <w:p w:rsidR="00531CC3" w:rsidRPr="00531CC3" w:rsidRDefault="00531CC3" w:rsidP="002861F5">
      <w:pPr>
        <w:jc w:val="both"/>
        <w:rPr>
          <w:sz w:val="24"/>
          <w:szCs w:val="24"/>
        </w:rPr>
      </w:pPr>
    </w:p>
    <w:p w:rsidR="00531CC3" w:rsidRPr="00531CC3" w:rsidRDefault="00531CC3" w:rsidP="002861F5">
      <w:pPr>
        <w:jc w:val="both"/>
        <w:rPr>
          <w:sz w:val="24"/>
          <w:szCs w:val="24"/>
        </w:rPr>
      </w:pPr>
      <w:r w:rsidRPr="00531CC3">
        <w:rPr>
          <w:sz w:val="24"/>
          <w:szCs w:val="24"/>
        </w:rPr>
        <w:t>В соответствии с планами работы на 2022 год осуществляли свою деятельность:</w:t>
      </w:r>
    </w:p>
    <w:p w:rsidR="00531CC3" w:rsidRPr="00531CC3" w:rsidRDefault="00531CC3" w:rsidP="002861F5">
      <w:pPr>
        <w:jc w:val="both"/>
        <w:rPr>
          <w:sz w:val="24"/>
          <w:szCs w:val="24"/>
        </w:rPr>
      </w:pPr>
      <w:r w:rsidRPr="00531CC3">
        <w:rPr>
          <w:sz w:val="24"/>
          <w:szCs w:val="24"/>
        </w:rPr>
        <w:t>- Общественный совет по проведению независимой оценки качества условий оказания услуг организациями в сфере образования при комитете по образованию Администрации муниципального образования «Смоленский район» Смоленской области;</w:t>
      </w:r>
    </w:p>
    <w:p w:rsidR="00531CC3" w:rsidRPr="00531CC3" w:rsidRDefault="00531CC3" w:rsidP="002861F5">
      <w:pPr>
        <w:jc w:val="both"/>
        <w:rPr>
          <w:sz w:val="24"/>
          <w:szCs w:val="24"/>
        </w:rPr>
      </w:pPr>
      <w:r w:rsidRPr="00531CC3">
        <w:rPr>
          <w:sz w:val="24"/>
          <w:szCs w:val="24"/>
        </w:rPr>
        <w:t>- Общественный совет понезависимой оценки качества оказания услуг в сфере культуры.</w:t>
      </w:r>
    </w:p>
    <w:p w:rsidR="00531CC3" w:rsidRPr="00531CC3" w:rsidRDefault="00531CC3" w:rsidP="002861F5">
      <w:pPr>
        <w:jc w:val="both"/>
        <w:rPr>
          <w:sz w:val="24"/>
          <w:szCs w:val="24"/>
        </w:rPr>
      </w:pPr>
    </w:p>
    <w:p w:rsidR="00531CC3" w:rsidRPr="00531CC3" w:rsidRDefault="00933ABF" w:rsidP="002861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Председатель Общественного </w:t>
      </w:r>
      <w:r w:rsidR="00531CC3" w:rsidRPr="00531CC3">
        <w:rPr>
          <w:sz w:val="24"/>
          <w:szCs w:val="24"/>
        </w:rPr>
        <w:t>сове</w:t>
      </w:r>
      <w:r>
        <w:rPr>
          <w:sz w:val="24"/>
          <w:szCs w:val="24"/>
        </w:rPr>
        <w:t xml:space="preserve">та муниципального </w:t>
      </w:r>
      <w:r w:rsidR="00531CC3" w:rsidRPr="00531CC3">
        <w:rPr>
          <w:sz w:val="24"/>
          <w:szCs w:val="24"/>
        </w:rPr>
        <w:t>образования«Смоленский район» Смо</w:t>
      </w:r>
      <w:r>
        <w:rPr>
          <w:sz w:val="24"/>
          <w:szCs w:val="24"/>
        </w:rPr>
        <w:t xml:space="preserve">ленской области </w:t>
      </w:r>
      <w:proofErr w:type="spellStart"/>
      <w:r>
        <w:rPr>
          <w:sz w:val="24"/>
          <w:szCs w:val="24"/>
        </w:rPr>
        <w:t>Понизовцев</w:t>
      </w:r>
      <w:proofErr w:type="spellEnd"/>
      <w:r>
        <w:rPr>
          <w:sz w:val="24"/>
          <w:szCs w:val="24"/>
        </w:rPr>
        <w:t xml:space="preserve"> В.П. </w:t>
      </w:r>
      <w:r w:rsidR="00531CC3" w:rsidRPr="00531CC3">
        <w:rPr>
          <w:sz w:val="24"/>
          <w:szCs w:val="24"/>
        </w:rPr>
        <w:t>осуществляет</w:t>
      </w:r>
      <w:r w:rsidR="008E4739">
        <w:rPr>
          <w:sz w:val="24"/>
          <w:szCs w:val="24"/>
        </w:rPr>
        <w:t xml:space="preserve"> </w:t>
      </w:r>
      <w:r w:rsidR="00531CC3" w:rsidRPr="00531CC3">
        <w:rPr>
          <w:sz w:val="24"/>
          <w:szCs w:val="24"/>
        </w:rPr>
        <w:t>контроль за реализацией национального проекта «Образование».</w:t>
      </w:r>
    </w:p>
    <w:p w:rsidR="00531CC3" w:rsidRPr="00531CC3" w:rsidRDefault="00531CC3" w:rsidP="002861F5">
      <w:pPr>
        <w:jc w:val="both"/>
        <w:rPr>
          <w:sz w:val="24"/>
          <w:szCs w:val="24"/>
        </w:rPr>
      </w:pPr>
    </w:p>
    <w:p w:rsidR="00933ABF" w:rsidRDefault="00531CC3" w:rsidP="002861F5">
      <w:pPr>
        <w:jc w:val="both"/>
        <w:rPr>
          <w:sz w:val="24"/>
          <w:szCs w:val="24"/>
        </w:rPr>
      </w:pPr>
      <w:r w:rsidRPr="00531CC3">
        <w:rPr>
          <w:sz w:val="24"/>
          <w:szCs w:val="24"/>
        </w:rPr>
        <w:t xml:space="preserve">В рамках регионального проекта «Современная школа» национального проекта «Образование» с 01.09.2022 года открыты и работают центры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на базе МБОУ </w:t>
      </w:r>
      <w:proofErr w:type="spellStart"/>
      <w:r w:rsidRPr="00531CC3">
        <w:rPr>
          <w:sz w:val="24"/>
          <w:szCs w:val="24"/>
        </w:rPr>
        <w:t>Касплянской</w:t>
      </w:r>
      <w:proofErr w:type="spellEnd"/>
      <w:r w:rsidRPr="00531CC3">
        <w:rPr>
          <w:sz w:val="24"/>
          <w:szCs w:val="24"/>
        </w:rPr>
        <w:t xml:space="preserve"> СШ, МБОУ </w:t>
      </w:r>
      <w:proofErr w:type="spellStart"/>
      <w:r w:rsidRPr="00531CC3">
        <w:rPr>
          <w:sz w:val="24"/>
          <w:szCs w:val="24"/>
        </w:rPr>
        <w:t>Кощинской</w:t>
      </w:r>
      <w:proofErr w:type="spellEnd"/>
      <w:r w:rsidRPr="00531CC3">
        <w:rPr>
          <w:sz w:val="24"/>
          <w:szCs w:val="24"/>
        </w:rPr>
        <w:t xml:space="preserve"> СШ, МБОУ </w:t>
      </w:r>
      <w:proofErr w:type="spellStart"/>
      <w:r w:rsidRPr="00531CC3">
        <w:rPr>
          <w:sz w:val="24"/>
          <w:szCs w:val="24"/>
        </w:rPr>
        <w:t>Сметанинской</w:t>
      </w:r>
      <w:proofErr w:type="spellEnd"/>
      <w:r w:rsidRPr="00531CC3">
        <w:rPr>
          <w:sz w:val="24"/>
          <w:szCs w:val="24"/>
        </w:rPr>
        <w:t xml:space="preserve"> СШ, МБОУ </w:t>
      </w:r>
      <w:proofErr w:type="spellStart"/>
      <w:r w:rsidRPr="00531CC3">
        <w:rPr>
          <w:sz w:val="24"/>
          <w:szCs w:val="24"/>
        </w:rPr>
        <w:t>Талашкинской</w:t>
      </w:r>
      <w:proofErr w:type="spellEnd"/>
      <w:r w:rsidRPr="00531CC3">
        <w:rPr>
          <w:sz w:val="24"/>
          <w:szCs w:val="24"/>
        </w:rPr>
        <w:t xml:space="preserve"> СШ. Образовательные организации получили оборудование для углубленного изучения физики, химии, биологии: микроскопы, наборы препаратов, МФУ, цифровые лаборатории, ноутбуки, наборы ОГЭ по химии, многокомпонентные робототехнические системы, наборы механики и </w:t>
      </w:r>
      <w:proofErr w:type="spellStart"/>
      <w:r w:rsidRPr="00531CC3">
        <w:rPr>
          <w:sz w:val="24"/>
          <w:szCs w:val="24"/>
        </w:rPr>
        <w:t>мехатроники</w:t>
      </w:r>
      <w:proofErr w:type="spellEnd"/>
      <w:r w:rsidRPr="00531CC3">
        <w:rPr>
          <w:sz w:val="24"/>
          <w:szCs w:val="24"/>
        </w:rPr>
        <w:t xml:space="preserve">, наборы экологии и </w:t>
      </w:r>
      <w:proofErr w:type="spellStart"/>
      <w:r w:rsidRPr="00531CC3">
        <w:rPr>
          <w:sz w:val="24"/>
          <w:szCs w:val="24"/>
        </w:rPr>
        <w:t>нейротехнологии</w:t>
      </w:r>
      <w:proofErr w:type="spellEnd"/>
      <w:r w:rsidRPr="00531CC3">
        <w:rPr>
          <w:sz w:val="24"/>
          <w:szCs w:val="24"/>
        </w:rPr>
        <w:t>, наборы</w:t>
      </w:r>
      <w:r w:rsidR="00933ABF">
        <w:rPr>
          <w:sz w:val="24"/>
          <w:szCs w:val="24"/>
        </w:rPr>
        <w:t xml:space="preserve"> образовательных конструкторов.</w:t>
      </w:r>
    </w:p>
    <w:p w:rsidR="00933ABF" w:rsidRDefault="00933ABF" w:rsidP="002861F5">
      <w:pPr>
        <w:jc w:val="both"/>
        <w:rPr>
          <w:sz w:val="24"/>
          <w:szCs w:val="24"/>
        </w:rPr>
      </w:pPr>
    </w:p>
    <w:p w:rsidR="00531CC3" w:rsidRDefault="00531CC3" w:rsidP="002861F5">
      <w:pPr>
        <w:jc w:val="both"/>
        <w:rPr>
          <w:sz w:val="24"/>
          <w:szCs w:val="24"/>
        </w:rPr>
      </w:pPr>
      <w:r w:rsidRPr="00531CC3">
        <w:rPr>
          <w:sz w:val="24"/>
          <w:szCs w:val="24"/>
        </w:rPr>
        <w:t>В рамках регио</w:t>
      </w:r>
      <w:r w:rsidR="00933ABF">
        <w:rPr>
          <w:sz w:val="24"/>
          <w:szCs w:val="24"/>
        </w:rPr>
        <w:t>нального проекта «Цифровая образ</w:t>
      </w:r>
      <w:r w:rsidRPr="00531CC3">
        <w:rPr>
          <w:sz w:val="24"/>
          <w:szCs w:val="24"/>
        </w:rPr>
        <w:t xml:space="preserve">овательная среда» МБОУ </w:t>
      </w:r>
      <w:proofErr w:type="spellStart"/>
      <w:r w:rsidRPr="00531CC3">
        <w:rPr>
          <w:sz w:val="24"/>
          <w:szCs w:val="24"/>
        </w:rPr>
        <w:t>Стабенской</w:t>
      </w:r>
      <w:proofErr w:type="spellEnd"/>
      <w:r w:rsidRPr="00531CC3">
        <w:rPr>
          <w:sz w:val="24"/>
          <w:szCs w:val="24"/>
        </w:rPr>
        <w:t xml:space="preserve"> СШ было получено компьютерное оборудование (МФУ, 32 ноутбука и компьютерных мышей) на общую сумму 1575249, 66 рублей.</w:t>
      </w:r>
    </w:p>
    <w:p w:rsidR="00933ABF" w:rsidRPr="00531CC3" w:rsidRDefault="00933ABF" w:rsidP="002861F5">
      <w:pPr>
        <w:jc w:val="both"/>
        <w:rPr>
          <w:sz w:val="24"/>
          <w:szCs w:val="24"/>
        </w:rPr>
      </w:pPr>
    </w:p>
    <w:p w:rsidR="00531CC3" w:rsidRPr="00531CC3" w:rsidRDefault="00933ABF" w:rsidP="002861F5">
      <w:pPr>
        <w:jc w:val="both"/>
        <w:rPr>
          <w:sz w:val="24"/>
          <w:szCs w:val="24"/>
        </w:rPr>
      </w:pPr>
      <w:r>
        <w:rPr>
          <w:sz w:val="24"/>
          <w:szCs w:val="24"/>
        </w:rPr>
        <w:t>В рамках региональ</w:t>
      </w:r>
      <w:r w:rsidR="00531CC3" w:rsidRPr="00531CC3">
        <w:rPr>
          <w:sz w:val="24"/>
          <w:szCs w:val="24"/>
        </w:rPr>
        <w:t>ного проекта «У</w:t>
      </w:r>
      <w:r>
        <w:rPr>
          <w:sz w:val="24"/>
          <w:szCs w:val="24"/>
        </w:rPr>
        <w:t>спех</w:t>
      </w:r>
      <w:r w:rsidR="00531CC3" w:rsidRPr="00531CC3">
        <w:rPr>
          <w:sz w:val="24"/>
          <w:szCs w:val="24"/>
        </w:rPr>
        <w:t xml:space="preserve"> каждого ребенка» открыты с сентября 2022 г. 199 новых мест дополнительного образования детей на базе:</w:t>
      </w:r>
    </w:p>
    <w:p w:rsidR="00531CC3" w:rsidRPr="00531CC3" w:rsidRDefault="002861F5" w:rsidP="002861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31CC3" w:rsidRPr="00531CC3">
        <w:rPr>
          <w:sz w:val="24"/>
          <w:szCs w:val="24"/>
        </w:rPr>
        <w:t>МБОУ Печерской СШ - физкультурно-спортивной направленности (50) («Фитнес для детей», «Баскетбол.«Оранжевый мяч»);</w:t>
      </w:r>
    </w:p>
    <w:p w:rsidR="00531CC3" w:rsidRPr="00531CC3" w:rsidRDefault="00531CC3" w:rsidP="002861F5">
      <w:pPr>
        <w:jc w:val="both"/>
        <w:rPr>
          <w:sz w:val="24"/>
          <w:szCs w:val="24"/>
        </w:rPr>
      </w:pPr>
      <w:r w:rsidRPr="00531CC3">
        <w:rPr>
          <w:sz w:val="24"/>
          <w:szCs w:val="24"/>
        </w:rPr>
        <w:t>МБОУ Катынской СШ - технической направл</w:t>
      </w:r>
      <w:r w:rsidR="002861F5">
        <w:rPr>
          <w:sz w:val="24"/>
          <w:szCs w:val="24"/>
        </w:rPr>
        <w:t>енности (50 мест) («Робототехник</w:t>
      </w:r>
      <w:r w:rsidRPr="00531CC3">
        <w:rPr>
          <w:sz w:val="24"/>
          <w:szCs w:val="24"/>
        </w:rPr>
        <w:t>а»);</w:t>
      </w:r>
    </w:p>
    <w:p w:rsidR="00531CC3" w:rsidRPr="00531CC3" w:rsidRDefault="002861F5" w:rsidP="002861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31CC3" w:rsidRPr="00531CC3">
        <w:rPr>
          <w:sz w:val="24"/>
          <w:szCs w:val="24"/>
        </w:rPr>
        <w:t xml:space="preserve">МБОУ </w:t>
      </w:r>
      <w:proofErr w:type="spellStart"/>
      <w:r w:rsidR="00531CC3" w:rsidRPr="00531CC3">
        <w:rPr>
          <w:sz w:val="24"/>
          <w:szCs w:val="24"/>
        </w:rPr>
        <w:t>Пригорской</w:t>
      </w:r>
      <w:proofErr w:type="spellEnd"/>
      <w:r w:rsidR="00531CC3" w:rsidRPr="00531CC3">
        <w:rPr>
          <w:sz w:val="24"/>
          <w:szCs w:val="24"/>
        </w:rPr>
        <w:t xml:space="preserve"> СШ — художественной направленности (49) («Гончарное дело»);</w:t>
      </w:r>
    </w:p>
    <w:p w:rsidR="00531CC3" w:rsidRDefault="002861F5" w:rsidP="002861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31CC3" w:rsidRPr="00531CC3">
        <w:rPr>
          <w:sz w:val="24"/>
          <w:szCs w:val="24"/>
        </w:rPr>
        <w:t xml:space="preserve">МБОУ </w:t>
      </w:r>
      <w:proofErr w:type="spellStart"/>
      <w:r w:rsidR="00531CC3" w:rsidRPr="00531CC3">
        <w:rPr>
          <w:sz w:val="24"/>
          <w:szCs w:val="24"/>
        </w:rPr>
        <w:t>Талашкинской</w:t>
      </w:r>
      <w:proofErr w:type="spellEnd"/>
      <w:r w:rsidR="00531CC3" w:rsidRPr="00531CC3">
        <w:rPr>
          <w:sz w:val="24"/>
          <w:szCs w:val="24"/>
        </w:rPr>
        <w:t xml:space="preserve"> СШ — естественно — научной напра</w:t>
      </w:r>
      <w:r>
        <w:rPr>
          <w:sz w:val="24"/>
          <w:szCs w:val="24"/>
        </w:rPr>
        <w:t>вленности (50) («Ю</w:t>
      </w:r>
      <w:r w:rsidR="00531CC3" w:rsidRPr="00531CC3">
        <w:rPr>
          <w:sz w:val="24"/>
          <w:szCs w:val="24"/>
        </w:rPr>
        <w:t>ный агроном», «Эколог-исследователь»).</w:t>
      </w:r>
    </w:p>
    <w:p w:rsidR="002861F5" w:rsidRPr="00531CC3" w:rsidRDefault="002861F5" w:rsidP="002861F5">
      <w:pPr>
        <w:jc w:val="both"/>
        <w:rPr>
          <w:sz w:val="24"/>
          <w:szCs w:val="24"/>
        </w:rPr>
      </w:pPr>
    </w:p>
    <w:p w:rsidR="00531CC3" w:rsidRPr="00531CC3" w:rsidRDefault="00531CC3" w:rsidP="002861F5">
      <w:pPr>
        <w:jc w:val="both"/>
        <w:rPr>
          <w:sz w:val="24"/>
          <w:szCs w:val="24"/>
        </w:rPr>
      </w:pPr>
      <w:r w:rsidRPr="00531CC3">
        <w:rPr>
          <w:sz w:val="24"/>
          <w:szCs w:val="24"/>
        </w:rPr>
        <w:t>В рамках национального проекта «Образование» ведется системная работа по самоопределению и профессиональной ориентации обучающихся:</w:t>
      </w:r>
    </w:p>
    <w:p w:rsidR="00531CC3" w:rsidRDefault="00531CC3" w:rsidP="002861F5">
      <w:pPr>
        <w:jc w:val="both"/>
        <w:rPr>
          <w:sz w:val="24"/>
          <w:szCs w:val="24"/>
        </w:rPr>
      </w:pPr>
      <w:r w:rsidRPr="00531CC3">
        <w:rPr>
          <w:sz w:val="24"/>
          <w:szCs w:val="24"/>
        </w:rPr>
        <w:lastRenderedPageBreak/>
        <w:t>«</w:t>
      </w:r>
      <w:proofErr w:type="spellStart"/>
      <w:r w:rsidRPr="00531CC3">
        <w:rPr>
          <w:sz w:val="24"/>
          <w:szCs w:val="24"/>
        </w:rPr>
        <w:t>WorldSkills</w:t>
      </w:r>
      <w:proofErr w:type="spellEnd"/>
      <w:r w:rsidRPr="00531CC3">
        <w:rPr>
          <w:sz w:val="24"/>
          <w:szCs w:val="24"/>
        </w:rPr>
        <w:t xml:space="preserve">» (III место — МБОУ </w:t>
      </w:r>
      <w:proofErr w:type="spellStart"/>
      <w:r w:rsidRPr="00531CC3">
        <w:rPr>
          <w:sz w:val="24"/>
          <w:szCs w:val="24"/>
        </w:rPr>
        <w:t>Пригорская</w:t>
      </w:r>
      <w:proofErr w:type="spellEnd"/>
      <w:r w:rsidRPr="00531CC3">
        <w:rPr>
          <w:sz w:val="24"/>
          <w:szCs w:val="24"/>
        </w:rPr>
        <w:t xml:space="preserve"> СШ (1 участник), «Большая перемена» (1 i 54 обучающихся 5-10 классов), «Билет в будущее» (135 обучающихся из 2 школ), «Лифт в будущее» (на базе МБОУ </w:t>
      </w:r>
      <w:proofErr w:type="spellStart"/>
      <w:r w:rsidRPr="00531CC3">
        <w:rPr>
          <w:sz w:val="24"/>
          <w:szCs w:val="24"/>
        </w:rPr>
        <w:t>Пригорской</w:t>
      </w:r>
      <w:proofErr w:type="spellEnd"/>
      <w:r w:rsidRPr="00531CC3">
        <w:rPr>
          <w:sz w:val="24"/>
          <w:szCs w:val="24"/>
        </w:rPr>
        <w:t xml:space="preserve"> СШ), «</w:t>
      </w:r>
      <w:proofErr w:type="spellStart"/>
      <w:r w:rsidRPr="00531CC3">
        <w:rPr>
          <w:sz w:val="24"/>
          <w:szCs w:val="24"/>
        </w:rPr>
        <w:t>ПроеКТОриЯ</w:t>
      </w:r>
      <w:proofErr w:type="spellEnd"/>
      <w:r w:rsidRPr="00531CC3">
        <w:rPr>
          <w:sz w:val="24"/>
          <w:szCs w:val="24"/>
        </w:rPr>
        <w:t>» (в апреле - мае 2022 года 2756 обучающихся приняли участие</w:t>
      </w:r>
      <w:r w:rsidR="002861F5">
        <w:rPr>
          <w:sz w:val="24"/>
          <w:szCs w:val="24"/>
        </w:rPr>
        <w:t xml:space="preserve"> в реализации проекта «Шоу профессий») </w:t>
      </w:r>
      <w:r w:rsidRPr="00531CC3">
        <w:rPr>
          <w:sz w:val="24"/>
          <w:szCs w:val="24"/>
        </w:rPr>
        <w:t>«Неделя профориентации (1340 обучающихся 7-9 классов из 8 школ).</w:t>
      </w:r>
    </w:p>
    <w:p w:rsidR="002861F5" w:rsidRPr="00531CC3" w:rsidRDefault="002861F5" w:rsidP="002861F5">
      <w:pPr>
        <w:jc w:val="both"/>
        <w:rPr>
          <w:sz w:val="24"/>
          <w:szCs w:val="24"/>
        </w:rPr>
      </w:pPr>
    </w:p>
    <w:p w:rsidR="00531CC3" w:rsidRDefault="002861F5" w:rsidP="002861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Представители общественного совета муниципального </w:t>
      </w:r>
      <w:r w:rsidR="00531CC3" w:rsidRPr="00531CC3">
        <w:rPr>
          <w:sz w:val="24"/>
          <w:szCs w:val="24"/>
        </w:rPr>
        <w:t>образования«Смоленский район» Смоленской области периодически выезжают на объекты, строящиеся в рамках национального проекта «Жилье и городская среда» федерального проекта «Чистая вода» с целью общественного контроля.</w:t>
      </w:r>
    </w:p>
    <w:p w:rsidR="002861F5" w:rsidRPr="00531CC3" w:rsidRDefault="002861F5" w:rsidP="002861F5">
      <w:pPr>
        <w:jc w:val="both"/>
        <w:rPr>
          <w:sz w:val="24"/>
          <w:szCs w:val="24"/>
        </w:rPr>
      </w:pPr>
    </w:p>
    <w:p w:rsidR="002861F5" w:rsidRDefault="002861F5" w:rsidP="002861F5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Члены Общественного совета муниципального</w:t>
      </w:r>
      <w:r w:rsidR="00531CC3" w:rsidRPr="00531CC3">
        <w:rPr>
          <w:sz w:val="24"/>
          <w:szCs w:val="24"/>
        </w:rPr>
        <w:t xml:space="preserve"> образования«Смоленский район» Смоленской области участвуют в публичных слушаниях.</w:t>
      </w:r>
    </w:p>
    <w:p w:rsidR="002861F5" w:rsidRDefault="002861F5" w:rsidP="002861F5">
      <w:pPr>
        <w:jc w:val="both"/>
        <w:rPr>
          <w:sz w:val="24"/>
          <w:szCs w:val="24"/>
        </w:rPr>
      </w:pPr>
    </w:p>
    <w:p w:rsidR="00531CC3" w:rsidRPr="00531CC3" w:rsidRDefault="00531CC3" w:rsidP="002861F5">
      <w:pPr>
        <w:jc w:val="both"/>
        <w:rPr>
          <w:sz w:val="24"/>
          <w:szCs w:val="24"/>
        </w:rPr>
      </w:pPr>
      <w:r w:rsidRPr="00531CC3">
        <w:rPr>
          <w:sz w:val="24"/>
          <w:szCs w:val="24"/>
        </w:rPr>
        <w:t>В текущем году публичные слушания были организованы Смоленской районной Думой по следующим вопросам:</w:t>
      </w:r>
    </w:p>
    <w:p w:rsidR="00531CC3" w:rsidRPr="00531CC3" w:rsidRDefault="00531CC3" w:rsidP="002861F5">
      <w:pPr>
        <w:jc w:val="both"/>
        <w:rPr>
          <w:sz w:val="24"/>
          <w:szCs w:val="24"/>
        </w:rPr>
      </w:pPr>
    </w:p>
    <w:p w:rsidR="00531CC3" w:rsidRPr="00531CC3" w:rsidRDefault="002861F5" w:rsidP="002861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-«О проекте отчета об исполнении бюджета </w:t>
      </w:r>
      <w:r w:rsidR="00531CC3" w:rsidRPr="00531CC3">
        <w:rPr>
          <w:sz w:val="24"/>
          <w:szCs w:val="24"/>
        </w:rPr>
        <w:t>муниципальногообразования «Смоленский район» Смоленской области за 2021 год»;</w:t>
      </w:r>
    </w:p>
    <w:p w:rsidR="00531CC3" w:rsidRDefault="00531CC3" w:rsidP="002861F5">
      <w:pPr>
        <w:jc w:val="both"/>
        <w:rPr>
          <w:sz w:val="24"/>
          <w:szCs w:val="24"/>
        </w:rPr>
      </w:pPr>
      <w:r w:rsidRPr="00531CC3">
        <w:rPr>
          <w:sz w:val="24"/>
          <w:szCs w:val="24"/>
        </w:rPr>
        <w:t>- «О проекте решения Смоленской районной Думы «О внесении изменений в Устав муниципального образования «Смоленский район» Смоленской области».</w:t>
      </w:r>
    </w:p>
    <w:p w:rsidR="002861F5" w:rsidRPr="00531CC3" w:rsidRDefault="002861F5" w:rsidP="002861F5">
      <w:pPr>
        <w:jc w:val="both"/>
        <w:rPr>
          <w:sz w:val="24"/>
          <w:szCs w:val="24"/>
        </w:rPr>
      </w:pPr>
    </w:p>
    <w:p w:rsidR="002861F5" w:rsidRDefault="002861F5" w:rsidP="002861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31CC3" w:rsidRPr="00531CC3">
        <w:rPr>
          <w:sz w:val="24"/>
          <w:szCs w:val="24"/>
        </w:rPr>
        <w:t xml:space="preserve">Председатель Общественного совета муниципального образования«Смоленский район» Смоленской области </w:t>
      </w:r>
      <w:proofErr w:type="spellStart"/>
      <w:r w:rsidR="00531CC3" w:rsidRPr="00531CC3">
        <w:rPr>
          <w:sz w:val="24"/>
          <w:szCs w:val="24"/>
        </w:rPr>
        <w:t>Понизовцев</w:t>
      </w:r>
      <w:proofErr w:type="spellEnd"/>
      <w:r w:rsidR="00531CC3" w:rsidRPr="00531CC3">
        <w:rPr>
          <w:sz w:val="24"/>
          <w:szCs w:val="24"/>
        </w:rPr>
        <w:t xml:space="preserve"> Валерий Павлович прово</w:t>
      </w:r>
      <w:r>
        <w:rPr>
          <w:sz w:val="24"/>
          <w:szCs w:val="24"/>
        </w:rPr>
        <w:t>дит еженедельный прием граждан.</w:t>
      </w:r>
    </w:p>
    <w:p w:rsidR="002861F5" w:rsidRDefault="002861F5" w:rsidP="002861F5">
      <w:pPr>
        <w:jc w:val="both"/>
        <w:rPr>
          <w:sz w:val="24"/>
          <w:szCs w:val="24"/>
        </w:rPr>
      </w:pPr>
    </w:p>
    <w:p w:rsidR="00531CC3" w:rsidRPr="00531CC3" w:rsidRDefault="00531CC3" w:rsidP="002861F5">
      <w:pPr>
        <w:jc w:val="both"/>
        <w:rPr>
          <w:sz w:val="24"/>
          <w:szCs w:val="24"/>
        </w:rPr>
      </w:pPr>
      <w:r w:rsidRPr="00531CC3">
        <w:rPr>
          <w:sz w:val="24"/>
          <w:szCs w:val="24"/>
        </w:rPr>
        <w:t xml:space="preserve">Учитывая, что </w:t>
      </w:r>
      <w:proofErr w:type="spellStart"/>
      <w:r w:rsidRPr="00531CC3">
        <w:rPr>
          <w:sz w:val="24"/>
          <w:szCs w:val="24"/>
        </w:rPr>
        <w:t>Понизовцев</w:t>
      </w:r>
      <w:proofErr w:type="spellEnd"/>
      <w:r w:rsidRPr="00531CC3">
        <w:rPr>
          <w:sz w:val="24"/>
          <w:szCs w:val="24"/>
        </w:rPr>
        <w:t xml:space="preserve"> Валерий Павлович является директором МБОУ </w:t>
      </w:r>
      <w:proofErr w:type="spellStart"/>
      <w:r w:rsidRPr="00531CC3">
        <w:rPr>
          <w:sz w:val="24"/>
          <w:szCs w:val="24"/>
        </w:rPr>
        <w:t>Пригорской</w:t>
      </w:r>
      <w:proofErr w:type="spellEnd"/>
      <w:r w:rsidRPr="00531CC3">
        <w:rPr>
          <w:sz w:val="24"/>
          <w:szCs w:val="24"/>
        </w:rPr>
        <w:t xml:space="preserve"> средней школы, то наиболее часто задаваемые вопросы касаются его профессиональной деятельности, а именно:</w:t>
      </w:r>
    </w:p>
    <w:p w:rsidR="00531CC3" w:rsidRPr="00531CC3" w:rsidRDefault="00531CC3" w:rsidP="002861F5">
      <w:pPr>
        <w:jc w:val="both"/>
        <w:rPr>
          <w:sz w:val="24"/>
          <w:szCs w:val="24"/>
        </w:rPr>
      </w:pPr>
      <w:r w:rsidRPr="00531CC3">
        <w:rPr>
          <w:sz w:val="24"/>
          <w:szCs w:val="24"/>
        </w:rPr>
        <w:t>-преимущественное право приема в образовательные организации на обучение по образовательным программам начального общего, основного общего и среднего общего образования;</w:t>
      </w:r>
    </w:p>
    <w:p w:rsidR="00531CC3" w:rsidRPr="00531CC3" w:rsidRDefault="00531CC3" w:rsidP="002861F5">
      <w:pPr>
        <w:jc w:val="both"/>
        <w:rPr>
          <w:sz w:val="24"/>
          <w:szCs w:val="24"/>
        </w:rPr>
      </w:pPr>
      <w:r w:rsidRPr="00531CC3">
        <w:rPr>
          <w:sz w:val="24"/>
          <w:szCs w:val="24"/>
        </w:rPr>
        <w:t>-прохождение промежуточной аттестации учащихся;</w:t>
      </w:r>
    </w:p>
    <w:p w:rsidR="00531CC3" w:rsidRPr="00531CC3" w:rsidRDefault="00531CC3" w:rsidP="002861F5">
      <w:pPr>
        <w:jc w:val="both"/>
        <w:rPr>
          <w:sz w:val="24"/>
          <w:szCs w:val="24"/>
        </w:rPr>
      </w:pPr>
      <w:r w:rsidRPr="00531CC3">
        <w:rPr>
          <w:sz w:val="24"/>
          <w:szCs w:val="24"/>
        </w:rPr>
        <w:t>- организация бесплатного здорового горячего питания и снабжения качественными продуктами для обучающихся, осваивающих образовательные программы начального общего образования, а также оснащение соответствующим оборудованием;</w:t>
      </w:r>
    </w:p>
    <w:p w:rsidR="00531CC3" w:rsidRPr="00531CC3" w:rsidRDefault="00531CC3" w:rsidP="002861F5">
      <w:pPr>
        <w:jc w:val="both"/>
        <w:rPr>
          <w:sz w:val="24"/>
          <w:szCs w:val="24"/>
        </w:rPr>
      </w:pPr>
      <w:r w:rsidRPr="00531CC3">
        <w:rPr>
          <w:sz w:val="24"/>
          <w:szCs w:val="24"/>
        </w:rPr>
        <w:t>-организация подвоза обучающихся;</w:t>
      </w:r>
    </w:p>
    <w:p w:rsidR="00531CC3" w:rsidRPr="00531CC3" w:rsidRDefault="00531CC3" w:rsidP="002861F5">
      <w:pPr>
        <w:jc w:val="both"/>
        <w:rPr>
          <w:sz w:val="24"/>
          <w:szCs w:val="24"/>
        </w:rPr>
      </w:pPr>
      <w:r w:rsidRPr="00531CC3">
        <w:rPr>
          <w:sz w:val="24"/>
          <w:szCs w:val="24"/>
        </w:rPr>
        <w:t>-предоставление дополнительного образования.</w:t>
      </w:r>
    </w:p>
    <w:p w:rsidR="002861F5" w:rsidRDefault="002861F5" w:rsidP="002861F5">
      <w:pPr>
        <w:jc w:val="both"/>
        <w:rPr>
          <w:sz w:val="24"/>
          <w:szCs w:val="24"/>
        </w:rPr>
      </w:pPr>
    </w:p>
    <w:p w:rsidR="00436C84" w:rsidRPr="002861F5" w:rsidRDefault="002861F5" w:rsidP="002861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31CC3" w:rsidRPr="00531CC3">
        <w:rPr>
          <w:sz w:val="24"/>
          <w:szCs w:val="24"/>
        </w:rPr>
        <w:t>Деятельность Общественного со</w:t>
      </w:r>
      <w:r>
        <w:rPr>
          <w:sz w:val="24"/>
          <w:szCs w:val="24"/>
        </w:rPr>
        <w:t xml:space="preserve">вета муниципального образования </w:t>
      </w:r>
      <w:r w:rsidR="00531CC3" w:rsidRPr="00531CC3">
        <w:rPr>
          <w:sz w:val="24"/>
          <w:szCs w:val="24"/>
        </w:rPr>
        <w:t>«Смоленский район» Смоленской области освещается в газете «Сельская правда» и на официальном сайте Администрации муниципального образования «Смоленский район» Смоленской области.</w:t>
      </w:r>
    </w:p>
    <w:sectPr w:rsidR="00436C84" w:rsidRPr="002861F5" w:rsidSect="00531CC3">
      <w:type w:val="continuous"/>
      <w:pgSz w:w="11900" w:h="16840"/>
      <w:pgMar w:top="1080" w:right="78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331A"/>
    <w:multiLevelType w:val="hybridMultilevel"/>
    <w:tmpl w:val="359038B2"/>
    <w:lvl w:ilvl="0" w:tplc="8F8ECDA0">
      <w:start w:val="1"/>
      <w:numFmt w:val="decimal"/>
      <w:lvlText w:val="%1."/>
      <w:lvlJc w:val="left"/>
      <w:pPr>
        <w:ind w:left="608" w:hanging="480"/>
        <w:jc w:val="right"/>
      </w:pPr>
      <w:rPr>
        <w:rFonts w:hint="default"/>
        <w:w w:val="101"/>
        <w:lang w:val="ru-RU" w:eastAsia="en-US" w:bidi="ar-SA"/>
      </w:rPr>
    </w:lvl>
    <w:lvl w:ilvl="1" w:tplc="32EE19E6">
      <w:numFmt w:val="bullet"/>
      <w:lvlText w:val="•"/>
      <w:lvlJc w:val="left"/>
      <w:pPr>
        <w:ind w:left="1504" w:hanging="480"/>
      </w:pPr>
      <w:rPr>
        <w:rFonts w:hint="default"/>
        <w:lang w:val="ru-RU" w:eastAsia="en-US" w:bidi="ar-SA"/>
      </w:rPr>
    </w:lvl>
    <w:lvl w:ilvl="2" w:tplc="CC322810">
      <w:numFmt w:val="bullet"/>
      <w:lvlText w:val="•"/>
      <w:lvlJc w:val="left"/>
      <w:pPr>
        <w:ind w:left="2408" w:hanging="480"/>
      </w:pPr>
      <w:rPr>
        <w:rFonts w:hint="default"/>
        <w:lang w:val="ru-RU" w:eastAsia="en-US" w:bidi="ar-SA"/>
      </w:rPr>
    </w:lvl>
    <w:lvl w:ilvl="3" w:tplc="33107C08">
      <w:numFmt w:val="bullet"/>
      <w:lvlText w:val="•"/>
      <w:lvlJc w:val="left"/>
      <w:pPr>
        <w:ind w:left="3312" w:hanging="480"/>
      </w:pPr>
      <w:rPr>
        <w:rFonts w:hint="default"/>
        <w:lang w:val="ru-RU" w:eastAsia="en-US" w:bidi="ar-SA"/>
      </w:rPr>
    </w:lvl>
    <w:lvl w:ilvl="4" w:tplc="A71C8124">
      <w:numFmt w:val="bullet"/>
      <w:lvlText w:val="•"/>
      <w:lvlJc w:val="left"/>
      <w:pPr>
        <w:ind w:left="4216" w:hanging="480"/>
      </w:pPr>
      <w:rPr>
        <w:rFonts w:hint="default"/>
        <w:lang w:val="ru-RU" w:eastAsia="en-US" w:bidi="ar-SA"/>
      </w:rPr>
    </w:lvl>
    <w:lvl w:ilvl="5" w:tplc="B81A706A">
      <w:numFmt w:val="bullet"/>
      <w:lvlText w:val="•"/>
      <w:lvlJc w:val="left"/>
      <w:pPr>
        <w:ind w:left="5120" w:hanging="480"/>
      </w:pPr>
      <w:rPr>
        <w:rFonts w:hint="default"/>
        <w:lang w:val="ru-RU" w:eastAsia="en-US" w:bidi="ar-SA"/>
      </w:rPr>
    </w:lvl>
    <w:lvl w:ilvl="6" w:tplc="12465086">
      <w:numFmt w:val="bullet"/>
      <w:lvlText w:val="•"/>
      <w:lvlJc w:val="left"/>
      <w:pPr>
        <w:ind w:left="6024" w:hanging="480"/>
      </w:pPr>
      <w:rPr>
        <w:rFonts w:hint="default"/>
        <w:lang w:val="ru-RU" w:eastAsia="en-US" w:bidi="ar-SA"/>
      </w:rPr>
    </w:lvl>
    <w:lvl w:ilvl="7" w:tplc="964A180C">
      <w:numFmt w:val="bullet"/>
      <w:lvlText w:val="•"/>
      <w:lvlJc w:val="left"/>
      <w:pPr>
        <w:ind w:left="6928" w:hanging="480"/>
      </w:pPr>
      <w:rPr>
        <w:rFonts w:hint="default"/>
        <w:lang w:val="ru-RU" w:eastAsia="en-US" w:bidi="ar-SA"/>
      </w:rPr>
    </w:lvl>
    <w:lvl w:ilvl="8" w:tplc="F1EA48EA">
      <w:numFmt w:val="bullet"/>
      <w:lvlText w:val="•"/>
      <w:lvlJc w:val="left"/>
      <w:pPr>
        <w:ind w:left="7832" w:hanging="480"/>
      </w:pPr>
      <w:rPr>
        <w:rFonts w:hint="default"/>
        <w:lang w:val="ru-RU" w:eastAsia="en-US" w:bidi="ar-SA"/>
      </w:rPr>
    </w:lvl>
  </w:abstractNum>
  <w:abstractNum w:abstractNumId="1">
    <w:nsid w:val="45C427BC"/>
    <w:multiLevelType w:val="hybridMultilevel"/>
    <w:tmpl w:val="0430058C"/>
    <w:lvl w:ilvl="0" w:tplc="0FD48138">
      <w:numFmt w:val="bullet"/>
      <w:lvlText w:val="-"/>
      <w:lvlJc w:val="left"/>
      <w:pPr>
        <w:ind w:left="136" w:hanging="268"/>
      </w:pPr>
      <w:rPr>
        <w:rFonts w:hint="default"/>
        <w:w w:val="102"/>
        <w:lang w:val="ru-RU" w:eastAsia="en-US" w:bidi="ar-SA"/>
      </w:rPr>
    </w:lvl>
    <w:lvl w:ilvl="1" w:tplc="E168D4E6">
      <w:numFmt w:val="bullet"/>
      <w:lvlText w:val="•"/>
      <w:lvlJc w:val="left"/>
      <w:pPr>
        <w:ind w:left="1090" w:hanging="268"/>
      </w:pPr>
      <w:rPr>
        <w:rFonts w:hint="default"/>
        <w:lang w:val="ru-RU" w:eastAsia="en-US" w:bidi="ar-SA"/>
      </w:rPr>
    </w:lvl>
    <w:lvl w:ilvl="2" w:tplc="1712920A">
      <w:numFmt w:val="bullet"/>
      <w:lvlText w:val="•"/>
      <w:lvlJc w:val="left"/>
      <w:pPr>
        <w:ind w:left="2040" w:hanging="268"/>
      </w:pPr>
      <w:rPr>
        <w:rFonts w:hint="default"/>
        <w:lang w:val="ru-RU" w:eastAsia="en-US" w:bidi="ar-SA"/>
      </w:rPr>
    </w:lvl>
    <w:lvl w:ilvl="3" w:tplc="2F461C20">
      <w:numFmt w:val="bullet"/>
      <w:lvlText w:val="•"/>
      <w:lvlJc w:val="left"/>
      <w:pPr>
        <w:ind w:left="2990" w:hanging="268"/>
      </w:pPr>
      <w:rPr>
        <w:rFonts w:hint="default"/>
        <w:lang w:val="ru-RU" w:eastAsia="en-US" w:bidi="ar-SA"/>
      </w:rPr>
    </w:lvl>
    <w:lvl w:ilvl="4" w:tplc="3968A4F8">
      <w:numFmt w:val="bullet"/>
      <w:lvlText w:val="•"/>
      <w:lvlJc w:val="left"/>
      <w:pPr>
        <w:ind w:left="3940" w:hanging="268"/>
      </w:pPr>
      <w:rPr>
        <w:rFonts w:hint="default"/>
        <w:lang w:val="ru-RU" w:eastAsia="en-US" w:bidi="ar-SA"/>
      </w:rPr>
    </w:lvl>
    <w:lvl w:ilvl="5" w:tplc="28FA7C1E">
      <w:numFmt w:val="bullet"/>
      <w:lvlText w:val="•"/>
      <w:lvlJc w:val="left"/>
      <w:pPr>
        <w:ind w:left="4890" w:hanging="268"/>
      </w:pPr>
      <w:rPr>
        <w:rFonts w:hint="default"/>
        <w:lang w:val="ru-RU" w:eastAsia="en-US" w:bidi="ar-SA"/>
      </w:rPr>
    </w:lvl>
    <w:lvl w:ilvl="6" w:tplc="1C0E8A16">
      <w:numFmt w:val="bullet"/>
      <w:lvlText w:val="•"/>
      <w:lvlJc w:val="left"/>
      <w:pPr>
        <w:ind w:left="5840" w:hanging="268"/>
      </w:pPr>
      <w:rPr>
        <w:rFonts w:hint="default"/>
        <w:lang w:val="ru-RU" w:eastAsia="en-US" w:bidi="ar-SA"/>
      </w:rPr>
    </w:lvl>
    <w:lvl w:ilvl="7" w:tplc="CE74E60E">
      <w:numFmt w:val="bullet"/>
      <w:lvlText w:val="•"/>
      <w:lvlJc w:val="left"/>
      <w:pPr>
        <w:ind w:left="6790" w:hanging="268"/>
      </w:pPr>
      <w:rPr>
        <w:rFonts w:hint="default"/>
        <w:lang w:val="ru-RU" w:eastAsia="en-US" w:bidi="ar-SA"/>
      </w:rPr>
    </w:lvl>
    <w:lvl w:ilvl="8" w:tplc="2F58C7BC">
      <w:numFmt w:val="bullet"/>
      <w:lvlText w:val="•"/>
      <w:lvlJc w:val="left"/>
      <w:pPr>
        <w:ind w:left="7740" w:hanging="268"/>
      </w:pPr>
      <w:rPr>
        <w:rFonts w:hint="default"/>
        <w:lang w:val="ru-RU" w:eastAsia="en-US" w:bidi="ar-SA"/>
      </w:rPr>
    </w:lvl>
  </w:abstractNum>
  <w:abstractNum w:abstractNumId="2">
    <w:nsid w:val="65BA6A51"/>
    <w:multiLevelType w:val="hybridMultilevel"/>
    <w:tmpl w:val="CE5A0722"/>
    <w:lvl w:ilvl="0" w:tplc="231E9CBE">
      <w:numFmt w:val="bullet"/>
      <w:lvlText w:val="-"/>
      <w:lvlJc w:val="left"/>
      <w:pPr>
        <w:ind w:left="142" w:hanging="238"/>
      </w:pPr>
      <w:rPr>
        <w:rFonts w:hint="default"/>
        <w:w w:val="103"/>
        <w:lang w:val="ru-RU" w:eastAsia="en-US" w:bidi="ar-SA"/>
      </w:rPr>
    </w:lvl>
    <w:lvl w:ilvl="1" w:tplc="CCC6503A">
      <w:numFmt w:val="bullet"/>
      <w:lvlText w:val="•"/>
      <w:lvlJc w:val="left"/>
      <w:pPr>
        <w:ind w:left="1090" w:hanging="238"/>
      </w:pPr>
      <w:rPr>
        <w:rFonts w:hint="default"/>
        <w:lang w:val="ru-RU" w:eastAsia="en-US" w:bidi="ar-SA"/>
      </w:rPr>
    </w:lvl>
    <w:lvl w:ilvl="2" w:tplc="373AF370">
      <w:numFmt w:val="bullet"/>
      <w:lvlText w:val="•"/>
      <w:lvlJc w:val="left"/>
      <w:pPr>
        <w:ind w:left="2040" w:hanging="238"/>
      </w:pPr>
      <w:rPr>
        <w:rFonts w:hint="default"/>
        <w:lang w:val="ru-RU" w:eastAsia="en-US" w:bidi="ar-SA"/>
      </w:rPr>
    </w:lvl>
    <w:lvl w:ilvl="3" w:tplc="C56C5974">
      <w:numFmt w:val="bullet"/>
      <w:lvlText w:val="•"/>
      <w:lvlJc w:val="left"/>
      <w:pPr>
        <w:ind w:left="2990" w:hanging="238"/>
      </w:pPr>
      <w:rPr>
        <w:rFonts w:hint="default"/>
        <w:lang w:val="ru-RU" w:eastAsia="en-US" w:bidi="ar-SA"/>
      </w:rPr>
    </w:lvl>
    <w:lvl w:ilvl="4" w:tplc="0DAAB044">
      <w:numFmt w:val="bullet"/>
      <w:lvlText w:val="•"/>
      <w:lvlJc w:val="left"/>
      <w:pPr>
        <w:ind w:left="3940" w:hanging="238"/>
      </w:pPr>
      <w:rPr>
        <w:rFonts w:hint="default"/>
        <w:lang w:val="ru-RU" w:eastAsia="en-US" w:bidi="ar-SA"/>
      </w:rPr>
    </w:lvl>
    <w:lvl w:ilvl="5" w:tplc="C9F2C602">
      <w:numFmt w:val="bullet"/>
      <w:lvlText w:val="•"/>
      <w:lvlJc w:val="left"/>
      <w:pPr>
        <w:ind w:left="4890" w:hanging="238"/>
      </w:pPr>
      <w:rPr>
        <w:rFonts w:hint="default"/>
        <w:lang w:val="ru-RU" w:eastAsia="en-US" w:bidi="ar-SA"/>
      </w:rPr>
    </w:lvl>
    <w:lvl w:ilvl="6" w:tplc="DDE6599A">
      <w:numFmt w:val="bullet"/>
      <w:lvlText w:val="•"/>
      <w:lvlJc w:val="left"/>
      <w:pPr>
        <w:ind w:left="5840" w:hanging="238"/>
      </w:pPr>
      <w:rPr>
        <w:rFonts w:hint="default"/>
        <w:lang w:val="ru-RU" w:eastAsia="en-US" w:bidi="ar-SA"/>
      </w:rPr>
    </w:lvl>
    <w:lvl w:ilvl="7" w:tplc="D03E98D8">
      <w:numFmt w:val="bullet"/>
      <w:lvlText w:val="•"/>
      <w:lvlJc w:val="left"/>
      <w:pPr>
        <w:ind w:left="6790" w:hanging="238"/>
      </w:pPr>
      <w:rPr>
        <w:rFonts w:hint="default"/>
        <w:lang w:val="ru-RU" w:eastAsia="en-US" w:bidi="ar-SA"/>
      </w:rPr>
    </w:lvl>
    <w:lvl w:ilvl="8" w:tplc="3C446DF0">
      <w:numFmt w:val="bullet"/>
      <w:lvlText w:val="•"/>
      <w:lvlJc w:val="left"/>
      <w:pPr>
        <w:ind w:left="7740" w:hanging="23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36C84"/>
    <w:rsid w:val="002861F5"/>
    <w:rsid w:val="00436C84"/>
    <w:rsid w:val="00531CC3"/>
    <w:rsid w:val="008E4739"/>
    <w:rsid w:val="00933ABF"/>
    <w:rsid w:val="00A439FE"/>
    <w:rsid w:val="00D96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39F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439FE"/>
    <w:pPr>
      <w:ind w:left="128" w:hanging="363"/>
      <w:jc w:val="both"/>
      <w:outlineLvl w:val="0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39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39FE"/>
    <w:pPr>
      <w:ind w:left="142"/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rsid w:val="00A439FE"/>
    <w:pPr>
      <w:spacing w:before="52"/>
      <w:ind w:left="356" w:right="361"/>
      <w:jc w:val="center"/>
    </w:pPr>
    <w:rPr>
      <w:b/>
      <w:bCs/>
      <w:sz w:val="29"/>
      <w:szCs w:val="29"/>
    </w:rPr>
  </w:style>
  <w:style w:type="paragraph" w:styleId="a5">
    <w:name w:val="List Paragraph"/>
    <w:basedOn w:val="a"/>
    <w:uiPriority w:val="1"/>
    <w:qFormat/>
    <w:rsid w:val="00A439FE"/>
    <w:pPr>
      <w:ind w:left="142" w:hanging="8"/>
      <w:jc w:val="both"/>
    </w:pPr>
  </w:style>
  <w:style w:type="paragraph" w:customStyle="1" w:styleId="TableParagraph">
    <w:name w:val="Table Paragraph"/>
    <w:basedOn w:val="a"/>
    <w:uiPriority w:val="1"/>
    <w:qFormat/>
    <w:rsid w:val="00A439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8" w:hanging="363"/>
      <w:jc w:val="both"/>
      <w:outlineLvl w:val="0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before="52"/>
      <w:ind w:left="356" w:right="361"/>
      <w:jc w:val="center"/>
    </w:pPr>
    <w:rPr>
      <w:b/>
      <w:bCs/>
      <w:sz w:val="29"/>
      <w:szCs w:val="29"/>
    </w:rPr>
  </w:style>
  <w:style w:type="paragraph" w:styleId="a5">
    <w:name w:val="List Paragraph"/>
    <w:basedOn w:val="a"/>
    <w:uiPriority w:val="1"/>
    <w:qFormat/>
    <w:pPr>
      <w:ind w:left="142" w:hanging="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ДелоPro</dc:creator>
  <cp:lastModifiedBy>Пользователь</cp:lastModifiedBy>
  <cp:revision>3</cp:revision>
  <dcterms:created xsi:type="dcterms:W3CDTF">2022-12-02T12:00:00Z</dcterms:created>
  <dcterms:modified xsi:type="dcterms:W3CDTF">2022-12-05T13:34:00Z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ДелоPro</vt:lpwstr>
  </property>
  <property fmtid="{D5CDD505-2E9C-101B-9397-08002B2CF9AE}" pid="4" name="LastSaved">
    <vt:filetime>2022-12-02T00:00:00Z</vt:filetime>
  </property>
</Properties>
</file>