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6B" w:rsidRDefault="00EB3A34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-245460</wp:posOffset>
            </wp:positionH>
            <wp:positionV relativeFrom="paragraph">
              <wp:posOffset>-713266</wp:posOffset>
            </wp:positionV>
            <wp:extent cx="7453099" cy="2722729"/>
            <wp:effectExtent l="19050" t="0" r="0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966" r="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099" cy="272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36B" w:rsidRPr="00DA436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82086</wp:posOffset>
            </wp:positionH>
            <wp:positionV relativeFrom="paragraph">
              <wp:posOffset>-64997</wp:posOffset>
            </wp:positionV>
            <wp:extent cx="1837045" cy="98946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45" cy="98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D" w:rsidRPr="001B56EB" w:rsidRDefault="006F38ED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EB">
        <w:rPr>
          <w:rFonts w:ascii="Times New Roman" w:hAnsi="Times New Roman" w:cs="Times New Roman"/>
          <w:b/>
          <w:sz w:val="28"/>
          <w:szCs w:val="28"/>
        </w:rPr>
        <w:t>Предложение о совместном взаимовыгодном сотрудничестве</w:t>
      </w:r>
    </w:p>
    <w:p w:rsidR="006F38ED" w:rsidRPr="001B56EB" w:rsidRDefault="006F38ED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D" w:rsidRPr="006F38ED" w:rsidRDefault="006F38ED" w:rsidP="006F38ED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Смоленский район</w:t>
      </w:r>
      <w:r w:rsidRPr="006F38ED">
        <w:rPr>
          <w:rFonts w:ascii="Times New Roman" w:hAnsi="Times New Roman" w:cs="Times New Roman"/>
          <w:sz w:val="28"/>
          <w:szCs w:val="28"/>
        </w:rPr>
        <w:t xml:space="preserve">» Смоленской области для реализации инвестиционного проекта готова предложить Вам  земельные участки,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Смоленского района</w:t>
      </w:r>
      <w:r w:rsidRPr="006F38ED"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proofErr w:type="spellStart"/>
      <w:r w:rsidR="00C04656">
        <w:rPr>
          <w:rFonts w:ascii="Times New Roman" w:hAnsi="Times New Roman" w:cs="Times New Roman"/>
          <w:sz w:val="28"/>
          <w:szCs w:val="28"/>
        </w:rPr>
        <w:t>Козинского</w:t>
      </w:r>
      <w:proofErr w:type="spellEnd"/>
      <w:r w:rsidR="00C04656">
        <w:rPr>
          <w:rFonts w:ascii="Times New Roman" w:hAnsi="Times New Roman" w:cs="Times New Roman"/>
          <w:sz w:val="28"/>
          <w:szCs w:val="28"/>
        </w:rPr>
        <w:t xml:space="preserve"> сельского поселение в </w:t>
      </w:r>
      <w:r w:rsidR="00DA436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703F3">
        <w:rPr>
          <w:rFonts w:ascii="Times New Roman" w:hAnsi="Times New Roman" w:cs="Times New Roman"/>
          <w:sz w:val="28"/>
          <w:szCs w:val="28"/>
        </w:rPr>
        <w:t>Мокрятчино</w:t>
      </w:r>
      <w:proofErr w:type="spellEnd"/>
      <w:r w:rsidRPr="006F38ED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7703F3">
        <w:rPr>
          <w:rFonts w:ascii="Times New Roman" w:hAnsi="Times New Roman" w:cs="Times New Roman"/>
          <w:sz w:val="28"/>
          <w:szCs w:val="28"/>
        </w:rPr>
        <w:t>100</w:t>
      </w:r>
      <w:r w:rsidRPr="006F38ED">
        <w:rPr>
          <w:rFonts w:ascii="Times New Roman" w:hAnsi="Times New Roman" w:cs="Times New Roman"/>
          <w:sz w:val="28"/>
          <w:szCs w:val="28"/>
        </w:rPr>
        <w:t xml:space="preserve"> га. В настоящее время земли </w:t>
      </w:r>
      <w:proofErr w:type="spellStart"/>
      <w:r w:rsidRPr="006F38ED">
        <w:rPr>
          <w:rFonts w:ascii="Times New Roman" w:hAnsi="Times New Roman" w:cs="Times New Roman"/>
          <w:sz w:val="28"/>
          <w:szCs w:val="28"/>
        </w:rPr>
        <w:t>закустарены</w:t>
      </w:r>
      <w:proofErr w:type="spellEnd"/>
      <w:r w:rsidRPr="006F38ED">
        <w:rPr>
          <w:rFonts w:ascii="Times New Roman" w:hAnsi="Times New Roman" w:cs="Times New Roman"/>
          <w:sz w:val="28"/>
          <w:szCs w:val="28"/>
        </w:rPr>
        <w:t>.</w:t>
      </w:r>
    </w:p>
    <w:p w:rsidR="006F38ED" w:rsidRPr="002B7D6F" w:rsidRDefault="006F38ED" w:rsidP="006F38ED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6F">
        <w:rPr>
          <w:rFonts w:ascii="Times New Roman" w:hAnsi="Times New Roman" w:cs="Times New Roman"/>
          <w:sz w:val="28"/>
          <w:szCs w:val="28"/>
        </w:rPr>
        <w:t>Ориентировочный срок формирования земельных участков – 6 месяцев.</w:t>
      </w:r>
    </w:p>
    <w:p w:rsidR="006F38ED" w:rsidRPr="002B7D6F" w:rsidRDefault="006F38ED" w:rsidP="006F38ED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6F">
        <w:rPr>
          <w:rFonts w:ascii="Times New Roman" w:hAnsi="Times New Roman" w:cs="Times New Roman"/>
          <w:sz w:val="28"/>
          <w:szCs w:val="28"/>
        </w:rPr>
        <w:t>Стоимость аренды производится из расчета 2,07 руб. за 1 кв.м.</w:t>
      </w:r>
    </w:p>
    <w:p w:rsidR="006F38ED" w:rsidRPr="002B7D6F" w:rsidRDefault="006F38ED" w:rsidP="006F38ED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D6F">
        <w:rPr>
          <w:rFonts w:ascii="Times New Roman" w:hAnsi="Times New Roman" w:cs="Times New Roman"/>
          <w:sz w:val="28"/>
          <w:szCs w:val="28"/>
        </w:rPr>
        <w:t>Общая площадь земель, которые возможно рассматривать в качестве инвестиционных площадок для реализации инвестиционного проекта, может быть увеличена за счет земель, государственная собственность на которые не разграничена (резервного фонда), площадь которых будет выявлена при проведении кадастровых работ в случае необходимости.</w:t>
      </w:r>
      <w:proofErr w:type="gramEnd"/>
    </w:p>
    <w:p w:rsidR="006F38ED" w:rsidRDefault="006F38ED" w:rsidP="006F38ED">
      <w:pPr>
        <w:spacing w:after="120"/>
        <w:ind w:left="284" w:right="284"/>
        <w:rPr>
          <w:noProof/>
        </w:rPr>
      </w:pPr>
    </w:p>
    <w:p w:rsidR="006F38ED" w:rsidRPr="001B56EB" w:rsidRDefault="006F38ED" w:rsidP="00EB3A34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EB">
        <w:rPr>
          <w:rFonts w:ascii="Times New Roman" w:hAnsi="Times New Roman" w:cs="Times New Roman"/>
          <w:b/>
          <w:sz w:val="28"/>
          <w:szCs w:val="28"/>
        </w:rPr>
        <w:t>В случае реализации инвестиционного проекта</w:t>
      </w:r>
    </w:p>
    <w:p w:rsidR="006F38ED" w:rsidRDefault="006F38ED" w:rsidP="00EB3A34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EB">
        <w:rPr>
          <w:rFonts w:ascii="Times New Roman" w:hAnsi="Times New Roman" w:cs="Times New Roman"/>
          <w:b/>
          <w:sz w:val="28"/>
          <w:szCs w:val="28"/>
        </w:rPr>
        <w:t>мы готовы предложить Вам:</w:t>
      </w:r>
    </w:p>
    <w:p w:rsidR="006F38ED" w:rsidRPr="001B56EB" w:rsidRDefault="006F38ED" w:rsidP="00EB3A34">
      <w:pPr>
        <w:spacing w:after="120" w:line="240" w:lineRule="auto"/>
        <w:ind w:left="284" w:right="284" w:firstLine="709"/>
        <w:rPr>
          <w:rFonts w:ascii="Times New Roman" w:hAnsi="Times New Roman" w:cs="Times New Roman"/>
          <w:b/>
          <w:sz w:val="28"/>
          <w:szCs w:val="28"/>
        </w:rPr>
      </w:pPr>
    </w:p>
    <w:p w:rsidR="006F38ED" w:rsidRPr="00731DD8" w:rsidRDefault="006F38ED" w:rsidP="00EB3A34">
      <w:pPr>
        <w:spacing w:after="120" w:line="240" w:lineRule="auto"/>
        <w:ind w:left="284" w:right="284" w:firstLine="709"/>
        <w:rPr>
          <w:rFonts w:ascii="Times New Roman" w:hAnsi="Times New Roman" w:cs="Times New Roman"/>
          <w:noProof/>
          <w:sz w:val="28"/>
          <w:szCs w:val="28"/>
        </w:rPr>
      </w:pPr>
      <w:r w:rsidRPr="00731DD8">
        <w:rPr>
          <w:rFonts w:ascii="Times New Roman" w:hAnsi="Times New Roman" w:cs="Times New Roman"/>
          <w:noProof/>
          <w:sz w:val="28"/>
          <w:szCs w:val="28"/>
        </w:rPr>
        <w:t>Льготы:</w:t>
      </w:r>
      <w:r w:rsidR="007703F3" w:rsidRPr="007703F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F38ED" w:rsidRPr="00731DD8" w:rsidRDefault="007703F3" w:rsidP="00EB3A34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36195</wp:posOffset>
            </wp:positionV>
            <wp:extent cx="2529840" cy="1882775"/>
            <wp:effectExtent l="19050" t="0" r="3810" b="0"/>
            <wp:wrapTight wrapText="bothSides">
              <wp:wrapPolygon edited="0">
                <wp:start x="651" y="0"/>
                <wp:lineTo x="-163" y="1530"/>
                <wp:lineTo x="0" y="20981"/>
                <wp:lineTo x="488" y="21418"/>
                <wp:lineTo x="651" y="21418"/>
                <wp:lineTo x="20819" y="21418"/>
                <wp:lineTo x="20982" y="21418"/>
                <wp:lineTo x="21470" y="20981"/>
                <wp:lineTo x="21633" y="19232"/>
                <wp:lineTo x="21633" y="1530"/>
                <wp:lineTo x="21307" y="219"/>
                <wp:lineTo x="20819" y="0"/>
                <wp:lineTo x="651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582" t="20671" r="41085" b="2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88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F38ED" w:rsidRPr="00731DD8">
        <w:rPr>
          <w:rFonts w:ascii="Times New Roman" w:hAnsi="Times New Roman" w:cs="Times New Roman"/>
          <w:sz w:val="28"/>
          <w:szCs w:val="28"/>
        </w:rPr>
        <w:t xml:space="preserve">- </w:t>
      </w:r>
      <w:r w:rsidR="006F38ED" w:rsidRPr="00731DD8">
        <w:rPr>
          <w:rFonts w:ascii="Times New Roman" w:eastAsia="Times New Roman" w:hAnsi="Times New Roman" w:cs="Times New Roman"/>
          <w:sz w:val="28"/>
          <w:szCs w:val="28"/>
        </w:rPr>
        <w:t>Установление льготных ставок арендной платы за земельные участки на период проектирования и строительства</w:t>
      </w:r>
    </w:p>
    <w:p w:rsidR="006F38ED" w:rsidRPr="00731DD8" w:rsidRDefault="006F38ED" w:rsidP="00EB3A34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8">
        <w:rPr>
          <w:rFonts w:ascii="Times New Roman" w:hAnsi="Times New Roman" w:cs="Times New Roman"/>
          <w:sz w:val="28"/>
          <w:szCs w:val="28"/>
        </w:rPr>
        <w:t xml:space="preserve">- </w:t>
      </w:r>
      <w:r w:rsidRPr="00731DD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муниципального имущества в аренду и/ или безвозмездное пользование без проведения торгов</w:t>
      </w:r>
    </w:p>
    <w:p w:rsidR="00EB3A34" w:rsidRDefault="007703F3" w:rsidP="00EB3A34">
      <w:pPr>
        <w:spacing w:after="12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-354643</wp:posOffset>
            </wp:positionH>
            <wp:positionV relativeFrom="paragraph">
              <wp:posOffset>432368</wp:posOffset>
            </wp:positionV>
            <wp:extent cx="7473571" cy="2722729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13" b="1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571" cy="272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8ED" w:rsidRPr="00731DD8">
        <w:rPr>
          <w:rFonts w:ascii="Times New Roman" w:hAnsi="Times New Roman" w:cs="Times New Roman"/>
          <w:sz w:val="28"/>
          <w:szCs w:val="28"/>
        </w:rPr>
        <w:t xml:space="preserve">- </w:t>
      </w:r>
      <w:r w:rsidR="006F38ED" w:rsidRPr="00731DD8">
        <w:rPr>
          <w:rFonts w:ascii="Times New Roman" w:eastAsia="Times New Roman" w:hAnsi="Times New Roman" w:cs="Times New Roman"/>
          <w:sz w:val="28"/>
          <w:szCs w:val="28"/>
        </w:rPr>
        <w:t>Предоставление преимущественного права приобретения недвижимого муниципального имущества</w:t>
      </w:r>
    </w:p>
    <w:p w:rsidR="008A07F5" w:rsidRDefault="008A07F5" w:rsidP="00EB3A34">
      <w:pPr>
        <w:spacing w:after="12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7F5" w:rsidRDefault="008A07F5" w:rsidP="00EB3A34">
      <w:pPr>
        <w:spacing w:after="12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A34" w:rsidRDefault="00EB3A34" w:rsidP="00EB3A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38ED" w:rsidRPr="00EB3A34" w:rsidRDefault="00EB3A34" w:rsidP="00EB3A34">
      <w:pPr>
        <w:tabs>
          <w:tab w:val="left" w:pos="123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03F3" w:rsidRDefault="007703F3" w:rsidP="007703F3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3F3" w:rsidRDefault="007703F3" w:rsidP="007703F3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3F3" w:rsidRPr="007703F3" w:rsidRDefault="007703F3" w:rsidP="007703F3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  <w:r w:rsidRPr="007703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карта земельного участка</w:t>
      </w:r>
    </w:p>
    <w:tbl>
      <w:tblPr>
        <w:tblpPr w:leftFromText="180" w:rightFromText="180" w:vertAnchor="text" w:horzAnchor="margin" w:tblpXSpec="center" w:tblpY="2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4644"/>
        <w:gridCol w:w="284"/>
        <w:gridCol w:w="5245"/>
      </w:tblGrid>
      <w:tr w:rsidR="007703F3" w:rsidRPr="007703F3" w:rsidTr="007703F3">
        <w:trPr>
          <w:trHeight w:val="3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Смоленский район,</w:t>
            </w:r>
          </w:p>
          <w:p w:rsidR="007703F3" w:rsidRPr="007703F3" w:rsidRDefault="007703F3" w:rsidP="00770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 xml:space="preserve">с.п. </w:t>
            </w:r>
            <w:proofErr w:type="spellStart"/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Козинское</w:t>
            </w:r>
            <w:proofErr w:type="spellEnd"/>
            <w:r w:rsidRPr="007703F3">
              <w:rPr>
                <w:rFonts w:ascii="Times New Roman" w:hAnsi="Times New Roman" w:cs="Times New Roman"/>
                <w:sz w:val="20"/>
                <w:szCs w:val="20"/>
              </w:rPr>
              <w:t xml:space="preserve">, 100 м юго-западнее д. </w:t>
            </w:r>
            <w:proofErr w:type="spellStart"/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Мокрятчино</w:t>
            </w:r>
            <w:proofErr w:type="spellEnd"/>
          </w:p>
        </w:tc>
      </w:tr>
      <w:tr w:rsidR="007703F3" w:rsidRPr="007703F3" w:rsidTr="00770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</w:tr>
      <w:tr w:rsidR="007703F3" w:rsidRPr="007703F3" w:rsidTr="00770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</w:tc>
      </w:tr>
      <w:tr w:rsidR="007703F3" w:rsidRPr="007703F3" w:rsidTr="00770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03F3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 стоимость выкупа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2B7D6F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оценкой (рыночной) независимого  оценщика</w:t>
            </w:r>
          </w:p>
        </w:tc>
      </w:tr>
      <w:tr w:rsidR="007703F3" w:rsidRPr="007703F3" w:rsidTr="00770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03F3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2B7D6F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655 000 </w:t>
            </w:r>
            <w:r w:rsidR="007703F3" w:rsidRPr="007703F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7703F3" w:rsidRPr="007703F3" w:rsidTr="00770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100 га</w:t>
            </w:r>
          </w:p>
        </w:tc>
      </w:tr>
      <w:tr w:rsidR="007703F3" w:rsidRPr="007703F3" w:rsidTr="00770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7703F3" w:rsidRPr="007703F3" w:rsidTr="00770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03F3" w:rsidRPr="007703F3" w:rsidTr="007703F3">
        <w:trPr>
          <w:trHeight w:val="2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b/>
                <w:sz w:val="20"/>
                <w:szCs w:val="20"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Смешанный ландшафт</w:t>
            </w:r>
          </w:p>
        </w:tc>
      </w:tr>
      <w:tr w:rsidR="007703F3" w:rsidRPr="007703F3" w:rsidTr="00770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03F3" w:rsidRPr="007703F3" w:rsidTr="00770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использования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03F3" w:rsidRPr="007703F3" w:rsidTr="00770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Удаленность участка </w:t>
            </w:r>
            <w:proofErr w:type="gramStart"/>
            <w:r w:rsidRPr="007703F3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3F3" w:rsidRPr="007703F3" w:rsidTr="007703F3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. Москвы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420 км</w:t>
            </w:r>
          </w:p>
        </w:tc>
      </w:tr>
      <w:tr w:rsidR="007703F3" w:rsidRPr="007703F3" w:rsidTr="007703F3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. Минска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358 км</w:t>
            </w:r>
          </w:p>
        </w:tc>
      </w:tr>
      <w:tr w:rsidR="007703F3" w:rsidRPr="007703F3" w:rsidTr="007703F3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- до границы с Республикой Беларусь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91 км</w:t>
            </w:r>
          </w:p>
        </w:tc>
      </w:tr>
      <w:tr w:rsidR="007703F3" w:rsidRPr="007703F3" w:rsidTr="007703F3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. Смоленска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28 км</w:t>
            </w:r>
          </w:p>
        </w:tc>
      </w:tr>
      <w:tr w:rsidR="007703F3" w:rsidRPr="007703F3" w:rsidTr="007703F3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. Минск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358 км</w:t>
            </w:r>
          </w:p>
        </w:tc>
      </w:tr>
      <w:tr w:rsidR="007703F3" w:rsidRPr="007703F3" w:rsidTr="007703F3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-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28 км</w:t>
            </w:r>
          </w:p>
        </w:tc>
      </w:tr>
      <w:tr w:rsidR="007703F3" w:rsidRPr="007703F3" w:rsidTr="007703F3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- ближайшего населенного пункта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2 км</w:t>
            </w:r>
          </w:p>
        </w:tc>
      </w:tr>
      <w:tr w:rsidR="007703F3" w:rsidRPr="007703F3" w:rsidTr="007703F3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- ближайших автомобильных дорог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2 км</w:t>
            </w:r>
          </w:p>
        </w:tc>
      </w:tr>
      <w:tr w:rsidR="007703F3" w:rsidRPr="007703F3" w:rsidTr="007703F3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- ближайшей железнодорожной станции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30 км</w:t>
            </w:r>
          </w:p>
        </w:tc>
      </w:tr>
      <w:tr w:rsidR="007703F3" w:rsidRPr="007703F3" w:rsidTr="00770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b/>
                <w:sz w:val="20"/>
                <w:szCs w:val="20"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3F3" w:rsidRPr="007703F3" w:rsidTr="007703F3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703F3" w:rsidRPr="007703F3" w:rsidTr="007703F3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Да, находится ж/</w:t>
            </w:r>
            <w:proofErr w:type="spellStart"/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703F3">
              <w:rPr>
                <w:rFonts w:ascii="Times New Roman" w:hAnsi="Times New Roman" w:cs="Times New Roman"/>
                <w:sz w:val="20"/>
                <w:szCs w:val="20"/>
              </w:rPr>
              <w:t xml:space="preserve"> на расстоянии 1 км</w:t>
            </w:r>
          </w:p>
        </w:tc>
      </w:tr>
      <w:tr w:rsidR="007703F3" w:rsidRPr="007703F3" w:rsidTr="00770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3F3" w:rsidRPr="007703F3" w:rsidTr="007703F3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- автодорога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03F3" w:rsidRPr="007703F3" w:rsidTr="007703F3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3F3" w:rsidRPr="007703F3" w:rsidTr="00770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Точка подключения в 0,8 км от участка; сроки  осуществления технологического присоединения – 3 месяца; стоимость технологического присоединения – 1 млн. рублей</w:t>
            </w:r>
          </w:p>
        </w:tc>
      </w:tr>
      <w:tr w:rsidR="007703F3" w:rsidRPr="007703F3" w:rsidTr="00770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Точка подключения на границе участк</w:t>
            </w:r>
            <w:proofErr w:type="gramStart"/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7703F3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подстанция на участке);  сроки осуществления технологического присоединения – 6 месяцев; стоимость технологического присоединения – 1,1 млн. рублей.</w:t>
            </w:r>
          </w:p>
        </w:tc>
      </w:tr>
      <w:tr w:rsidR="007703F3" w:rsidRPr="007703F3" w:rsidTr="00770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Точка подключения в 0,9 км от участка; сроки осуществления технологического присоединения – 1 месяц; стоимость технологического присоединения – 0,8 млн. рублей.</w:t>
            </w:r>
          </w:p>
        </w:tc>
      </w:tr>
      <w:tr w:rsidR="007703F3" w:rsidRPr="007703F3" w:rsidTr="00770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Возможно строительство локальных очистных сооружений</w:t>
            </w:r>
          </w:p>
        </w:tc>
      </w:tr>
      <w:tr w:rsidR="007703F3" w:rsidRPr="007703F3" w:rsidTr="00770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ресурсы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3F3" w:rsidRPr="007703F3" w:rsidTr="007703F3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32754</w:t>
            </w:r>
          </w:p>
        </w:tc>
      </w:tr>
      <w:tr w:rsidR="007703F3" w:rsidRPr="007703F3" w:rsidTr="00770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Общая численность в региональном центре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328 906</w:t>
            </w:r>
          </w:p>
        </w:tc>
      </w:tr>
      <w:tr w:rsidR="007703F3" w:rsidRPr="007703F3" w:rsidTr="00770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Общая численность населения в муниципальном 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54 078</w:t>
            </w:r>
          </w:p>
        </w:tc>
      </w:tr>
      <w:tr w:rsidR="007703F3" w:rsidRPr="007703F3" w:rsidTr="00770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Общая численность населения в районном центре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5 301</w:t>
            </w:r>
          </w:p>
        </w:tc>
      </w:tr>
      <w:tr w:rsidR="007703F3" w:rsidRPr="007703F3" w:rsidTr="00770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F3" w:rsidRPr="007703F3" w:rsidRDefault="007703F3" w:rsidP="007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703F3" w:rsidRPr="007703F3" w:rsidRDefault="007703F3" w:rsidP="007703F3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F1" w:rsidRPr="008A07F5" w:rsidRDefault="003818F1" w:rsidP="00DA436B">
      <w:pPr>
        <w:jc w:val="center"/>
        <w:rPr>
          <w:sz w:val="24"/>
          <w:szCs w:val="24"/>
        </w:rPr>
      </w:pPr>
    </w:p>
    <w:sectPr w:rsidR="003818F1" w:rsidRPr="008A07F5" w:rsidSect="006F38ED">
      <w:pgSz w:w="11906" w:h="16838"/>
      <w:pgMar w:top="1134" w:right="567" w:bottom="1134" w:left="567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6F38ED"/>
    <w:rsid w:val="00211B38"/>
    <w:rsid w:val="002263F8"/>
    <w:rsid w:val="002B7D6F"/>
    <w:rsid w:val="00345DD9"/>
    <w:rsid w:val="0037057E"/>
    <w:rsid w:val="003818F1"/>
    <w:rsid w:val="00486510"/>
    <w:rsid w:val="006A66FC"/>
    <w:rsid w:val="006F38ED"/>
    <w:rsid w:val="007703F3"/>
    <w:rsid w:val="008A07F5"/>
    <w:rsid w:val="008E7C36"/>
    <w:rsid w:val="0098117E"/>
    <w:rsid w:val="00984B2B"/>
    <w:rsid w:val="00C04656"/>
    <w:rsid w:val="00DA436B"/>
    <w:rsid w:val="00EB3A34"/>
    <w:rsid w:val="00F2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D8B5-E433-4BB7-A902-BEF78199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WKS-Econom4-306</dc:creator>
  <cp:lastModifiedBy>WKS-Econom4-306</cp:lastModifiedBy>
  <cp:revision>6</cp:revision>
  <cp:lastPrinted>2016-10-05T07:49:00Z</cp:lastPrinted>
  <dcterms:created xsi:type="dcterms:W3CDTF">2016-10-05T07:16:00Z</dcterms:created>
  <dcterms:modified xsi:type="dcterms:W3CDTF">2016-12-23T08:27:00Z</dcterms:modified>
</cp:coreProperties>
</file>