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5F" w:rsidRDefault="00947D5F" w:rsidP="00947D5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5F" w:rsidRDefault="00947D5F" w:rsidP="00947D5F">
      <w:pPr>
        <w:pStyle w:val="ConsPlusTitle"/>
        <w:widowControl/>
        <w:jc w:val="center"/>
        <w:rPr>
          <w:noProof/>
        </w:rPr>
      </w:pPr>
    </w:p>
    <w:p w:rsidR="00947D5F" w:rsidRPr="009740C7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47D5F" w:rsidRPr="009740C7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947D5F" w:rsidRPr="009740C7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7D5F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947D5F" w:rsidRDefault="00947D5F" w:rsidP="00947D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7D5F" w:rsidRPr="00A238E4" w:rsidRDefault="00947D5F" w:rsidP="00947D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393BC5">
        <w:rPr>
          <w:rFonts w:ascii="Times New Roman" w:hAnsi="Times New Roman"/>
          <w:bCs/>
          <w:sz w:val="28"/>
          <w:szCs w:val="28"/>
        </w:rPr>
        <w:t>06.02.2017</w:t>
      </w:r>
      <w:r w:rsidRPr="00A238E4">
        <w:rPr>
          <w:rFonts w:ascii="Times New Roman" w:hAnsi="Times New Roman"/>
          <w:bCs/>
          <w:sz w:val="28"/>
          <w:szCs w:val="28"/>
        </w:rPr>
        <w:t xml:space="preserve">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393BC5">
        <w:rPr>
          <w:rFonts w:ascii="Times New Roman" w:hAnsi="Times New Roman"/>
          <w:sz w:val="28"/>
          <w:szCs w:val="28"/>
        </w:rPr>
        <w:t>118</w:t>
      </w:r>
      <w:r w:rsidRPr="00A238E4">
        <w:rPr>
          <w:rFonts w:ascii="Times New Roman" w:hAnsi="Times New Roman"/>
          <w:sz w:val="28"/>
          <w:szCs w:val="28"/>
        </w:rPr>
        <w:t xml:space="preserve"> </w:t>
      </w:r>
    </w:p>
    <w:p w:rsidR="005A403E" w:rsidRDefault="005A403E" w:rsidP="001946C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F3E7E" w:rsidRDefault="00DF3E7E" w:rsidP="00275E2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>Об утверждении Порядка размещения и представления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ED"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  <w:r w:rsidRPr="00DF3E7E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DC4963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в </w:t>
      </w:r>
      <w:r w:rsidRPr="00DF3E7E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DF3E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«Интернет»</w:t>
      </w:r>
    </w:p>
    <w:p w:rsidR="003C0F37" w:rsidRPr="00DF3E7E" w:rsidRDefault="003C0F37" w:rsidP="00DF3E7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9553A" w:rsidRDefault="00F9553A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E7E" w:rsidRPr="00DF3E7E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F3E7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«Смоленский район» Смоленской области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от </w:t>
      </w:r>
      <w:r w:rsidR="00275E2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2C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275E2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75E2C">
        <w:rPr>
          <w:rFonts w:ascii="Times New Roman" w:hAnsi="Times New Roman" w:cs="Times New Roman"/>
          <w:sz w:val="28"/>
          <w:szCs w:val="28"/>
        </w:rPr>
        <w:t>7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«О</w:t>
      </w:r>
      <w:r w:rsidR="00DF3E7E">
        <w:rPr>
          <w:rFonts w:ascii="Times New Roman" w:hAnsi="Times New Roman" w:cs="Times New Roman"/>
          <w:sz w:val="28"/>
          <w:szCs w:val="28"/>
        </w:rPr>
        <w:t xml:space="preserve"> введении новых систем оплаты труда работников районных муниципальных бюджетных, автономных и казенных учреждений»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7E" w:rsidRDefault="00275E2C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53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C0F37" w:rsidRPr="00DF3E7E" w:rsidRDefault="003C0F37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7E" w:rsidRPr="00DF3E7E" w:rsidRDefault="00F9553A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прилагаемый </w:t>
      </w:r>
      <w:r w:rsidR="00DF3E7E" w:rsidRPr="00DF3E7E">
        <w:rPr>
          <w:rFonts w:ascii="Times New Roman" w:hAnsi="Times New Roman" w:cs="Times New Roman"/>
          <w:sz w:val="28"/>
          <w:szCs w:val="28"/>
        </w:rPr>
        <w:t>Порядок размещения и представления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DD2EED">
        <w:rPr>
          <w:rFonts w:ascii="Times New Roman" w:hAnsi="Times New Roman" w:cs="Times New Roman"/>
          <w:sz w:val="28"/>
          <w:szCs w:val="28"/>
        </w:rPr>
        <w:t xml:space="preserve"> 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DC4963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</w:t>
      </w:r>
      <w:r w:rsidR="00DF3E7E" w:rsidRPr="00DF3E7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7E" w:rsidRPr="00DF3E7E" w:rsidRDefault="00F9553A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E7E" w:rsidRPr="00DF3E7E">
        <w:rPr>
          <w:rFonts w:ascii="Times New Roman" w:hAnsi="Times New Roman" w:cs="Times New Roman"/>
          <w:sz w:val="28"/>
          <w:szCs w:val="28"/>
        </w:rPr>
        <w:t>2. Руководителям муниципальных бюджетных и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3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3C0F37" w:rsidRP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обеспечить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пределах своих полномочий выполнение требований данного Порядка.</w:t>
      </w:r>
    </w:p>
    <w:p w:rsidR="00DF3E7E" w:rsidRDefault="00F9553A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E7E" w:rsidRPr="00DF3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(Т.А.Романцева)</w:t>
      </w:r>
      <w:r w:rsidR="00DF3E7E" w:rsidRPr="00DF3E7E">
        <w:rPr>
          <w:rFonts w:ascii="Times New Roman" w:hAnsi="Times New Roman" w:cs="Times New Roman"/>
          <w:sz w:val="28"/>
          <w:szCs w:val="28"/>
        </w:rPr>
        <w:t>.</w:t>
      </w:r>
    </w:p>
    <w:p w:rsidR="00275E2C" w:rsidRDefault="00275E2C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B6" w:rsidRDefault="00E473B6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7E" w:rsidRDefault="00DF3E7E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55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553A" w:rsidRPr="00F9553A" w:rsidRDefault="00F9553A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О.Ю.Язева</w:t>
      </w:r>
    </w:p>
    <w:p w:rsidR="002977AB" w:rsidRDefault="00DF3E7E" w:rsidP="002977AB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977AB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2977AB" w:rsidRDefault="002977AB" w:rsidP="002977AB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«Смоленский район» Смоленской области </w:t>
      </w:r>
    </w:p>
    <w:p w:rsidR="00DF3E7E" w:rsidRPr="00DF3E7E" w:rsidRDefault="002977AB" w:rsidP="002977AB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3BC5">
        <w:rPr>
          <w:rFonts w:ascii="Times New Roman" w:hAnsi="Times New Roman" w:cs="Times New Roman"/>
          <w:sz w:val="28"/>
          <w:szCs w:val="28"/>
        </w:rPr>
        <w:t>06.02.2017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3BC5"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2977AB" w:rsidRDefault="002977AB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585" w:rsidRDefault="00A23585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7E" w:rsidRPr="002977AB" w:rsidRDefault="00DF3E7E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B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и представления информации </w:t>
      </w:r>
      <w:proofErr w:type="gramStart"/>
      <w:r w:rsidRPr="002977A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977AB">
        <w:rPr>
          <w:rFonts w:ascii="Times New Roman" w:hAnsi="Times New Roman" w:cs="Times New Roman"/>
          <w:b/>
          <w:sz w:val="28"/>
          <w:szCs w:val="28"/>
        </w:rPr>
        <w:t xml:space="preserve"> рассчитываемой за</w:t>
      </w:r>
    </w:p>
    <w:p w:rsidR="00DF3E7E" w:rsidRPr="002977AB" w:rsidRDefault="00DF3E7E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среднемесячной заработной плате руководителей, их</w:t>
      </w:r>
    </w:p>
    <w:p w:rsidR="00DF3E7E" w:rsidRPr="002977AB" w:rsidRDefault="00DF3E7E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B">
        <w:rPr>
          <w:rFonts w:ascii="Times New Roman" w:hAnsi="Times New Roman" w:cs="Times New Roman"/>
          <w:b/>
          <w:sz w:val="28"/>
          <w:szCs w:val="28"/>
        </w:rPr>
        <w:t>заместителей</w:t>
      </w:r>
      <w:r w:rsidR="00DD2EE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977AB">
        <w:rPr>
          <w:rFonts w:ascii="Times New Roman" w:hAnsi="Times New Roman" w:cs="Times New Roman"/>
          <w:b/>
          <w:sz w:val="28"/>
          <w:szCs w:val="28"/>
        </w:rPr>
        <w:t xml:space="preserve"> главных бухгалтеров муниципальных бюджетных и казенных</w:t>
      </w:r>
    </w:p>
    <w:p w:rsidR="00DF3E7E" w:rsidRPr="002977AB" w:rsidRDefault="002977AB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562908">
        <w:rPr>
          <w:rFonts w:ascii="Times New Roman" w:hAnsi="Times New Roman" w:cs="Times New Roman"/>
          <w:b/>
          <w:sz w:val="28"/>
          <w:szCs w:val="28"/>
        </w:rPr>
        <w:t>, муниципальных унитарных предприятий</w:t>
      </w:r>
      <w:r w:rsidR="00DF3E7E" w:rsidRPr="002977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9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7E" w:rsidRPr="002977AB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2977AB" w:rsidRPr="002977AB" w:rsidRDefault="002977AB" w:rsidP="0029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7E" w:rsidRPr="00DF3E7E" w:rsidRDefault="002977AB" w:rsidP="0029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3E7E" w:rsidRPr="00DF3E7E">
        <w:rPr>
          <w:rFonts w:ascii="Times New Roman" w:hAnsi="Times New Roman" w:cs="Times New Roman"/>
          <w:sz w:val="28"/>
          <w:szCs w:val="28"/>
        </w:rPr>
        <w:t>Настоящий Порядок размещения и представления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DD2EED">
        <w:rPr>
          <w:rFonts w:ascii="Times New Roman" w:hAnsi="Times New Roman" w:cs="Times New Roman"/>
          <w:sz w:val="28"/>
          <w:szCs w:val="28"/>
        </w:rPr>
        <w:t xml:space="preserve"> 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етных и казенных учреждений</w:t>
      </w:r>
      <w:r w:rsidR="0056290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«Интернет» (далее – Порядок) устанавливает условия и процедуру размещения</w:t>
      </w:r>
      <w:r w:rsidR="00154CBB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информации о рассчитываемой за календарный год среднемесячной заработной</w:t>
      </w:r>
      <w:r w:rsidR="00154CBB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плате руководителей, их заместителей</w:t>
      </w:r>
      <w:r w:rsidR="00DD2EED">
        <w:rPr>
          <w:rFonts w:ascii="Times New Roman" w:hAnsi="Times New Roman" w:cs="Times New Roman"/>
          <w:sz w:val="28"/>
          <w:szCs w:val="28"/>
        </w:rPr>
        <w:t xml:space="preserve"> 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</w:t>
      </w:r>
      <w:r w:rsidR="00154CBB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562908">
        <w:rPr>
          <w:rFonts w:ascii="Times New Roman" w:hAnsi="Times New Roman" w:cs="Times New Roman"/>
          <w:sz w:val="28"/>
          <w:szCs w:val="28"/>
        </w:rPr>
        <w:t>, муниципальных</w:t>
      </w:r>
      <w:proofErr w:type="gramEnd"/>
      <w:r w:rsidR="00562908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(далее - Информация).</w:t>
      </w:r>
    </w:p>
    <w:p w:rsidR="00DF3E7E" w:rsidRPr="00DF3E7E" w:rsidRDefault="00154CBB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3E7E" w:rsidRPr="00DF3E7E">
        <w:rPr>
          <w:rFonts w:ascii="Times New Roman" w:hAnsi="Times New Roman" w:cs="Times New Roman"/>
          <w:sz w:val="28"/>
          <w:szCs w:val="28"/>
        </w:rPr>
        <w:t>Информация рассчитывается муниципальными бюджетными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3C0F37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за истекший календарный год 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А</w:t>
      </w:r>
      <w:r w:rsidR="00DF3E7E" w:rsidRPr="00DF3E7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54CBB">
        <w:rPr>
          <w:rFonts w:ascii="Times New Roman" w:hAnsi="Times New Roman" w:cs="Times New Roman"/>
          <w:sz w:val="28"/>
          <w:szCs w:val="28"/>
        </w:rPr>
        <w:t>образования «Смоленский район» Смоленской области</w:t>
      </w:r>
      <w:r w:rsidRP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C0F37">
        <w:rPr>
          <w:rFonts w:ascii="Times New Roman" w:hAnsi="Times New Roman" w:cs="Times New Roman"/>
          <w:sz w:val="28"/>
          <w:szCs w:val="28"/>
        </w:rPr>
        <w:t>31 марта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форме согласно приложению к настоящему Порядку.</w:t>
      </w:r>
      <w:proofErr w:type="gramEnd"/>
    </w:p>
    <w:p w:rsidR="00DF3E7E" w:rsidRPr="00DF3E7E" w:rsidRDefault="00154CBB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E7E" w:rsidRPr="00DF3E7E">
        <w:rPr>
          <w:rFonts w:ascii="Times New Roman" w:hAnsi="Times New Roman" w:cs="Times New Roman"/>
          <w:sz w:val="28"/>
          <w:szCs w:val="28"/>
        </w:rPr>
        <w:t>Запрещается указывать данные, позволяющие определить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жительства, почтовый адрес, телефон и иные индивидуальные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коммуникации лиц, указанных в пункте 1 настоящего Порядка,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сведения, отнесенные к государственной тайне или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конфиденциального характера.</w:t>
      </w:r>
    </w:p>
    <w:p w:rsidR="00DF3E7E" w:rsidRPr="00DF3E7E" w:rsidRDefault="00154CBB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E7E" w:rsidRPr="00DF3E7E">
        <w:rPr>
          <w:rFonts w:ascii="Times New Roman" w:hAnsi="Times New Roman" w:cs="Times New Roman"/>
          <w:sz w:val="28"/>
          <w:szCs w:val="28"/>
        </w:rPr>
        <w:t>3. Муниципальные бюджетные и казенные учреждения</w:t>
      </w:r>
      <w:r w:rsidR="003C0F37">
        <w:rPr>
          <w:rFonts w:ascii="Times New Roman" w:hAnsi="Times New Roman" w:cs="Times New Roman"/>
          <w:sz w:val="28"/>
          <w:szCs w:val="28"/>
        </w:rPr>
        <w:t>, муниципальные унитарные предприятия</w:t>
      </w:r>
      <w:r w:rsidRPr="0015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4CBB">
        <w:rPr>
          <w:rFonts w:ascii="Times New Roman" w:hAnsi="Times New Roman" w:cs="Times New Roman"/>
          <w:sz w:val="28"/>
          <w:szCs w:val="28"/>
        </w:rPr>
        <w:t>образования «Смоленский район» Смоленской области</w:t>
      </w:r>
      <w:r w:rsidR="00DD2EED">
        <w:rPr>
          <w:rFonts w:ascii="Times New Roman" w:hAnsi="Times New Roman" w:cs="Times New Roman"/>
          <w:sz w:val="28"/>
          <w:szCs w:val="28"/>
        </w:rPr>
        <w:t xml:space="preserve"> представляют и</w:t>
      </w:r>
      <w:r w:rsidR="00DF3E7E" w:rsidRPr="00DF3E7E">
        <w:rPr>
          <w:rFonts w:ascii="Times New Roman" w:hAnsi="Times New Roman" w:cs="Times New Roman"/>
          <w:sz w:val="28"/>
          <w:szCs w:val="28"/>
        </w:rPr>
        <w:t>нформацию</w:t>
      </w:r>
      <w:r w:rsidR="003C0F37">
        <w:rPr>
          <w:rFonts w:ascii="Times New Roman" w:hAnsi="Times New Roman" w:cs="Times New Roman"/>
          <w:sz w:val="28"/>
          <w:szCs w:val="28"/>
        </w:rPr>
        <w:t xml:space="preserve"> </w:t>
      </w:r>
      <w:r w:rsidR="00A11179"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муниципального образования «Смоленский район» Смоленской области для </w:t>
      </w:r>
      <w:r w:rsidR="00DF3E7E" w:rsidRPr="00DF3E7E">
        <w:rPr>
          <w:rFonts w:ascii="Times New Roman" w:hAnsi="Times New Roman" w:cs="Times New Roman"/>
          <w:sz w:val="28"/>
          <w:szCs w:val="28"/>
        </w:rPr>
        <w:t>согласования до 10 марта года,</w:t>
      </w:r>
      <w:r w:rsidR="008B3408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DF3E7E" w:rsidRPr="00DF3E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настоящему</w:t>
      </w:r>
      <w:r w:rsidR="008B3408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Порядку.</w:t>
      </w:r>
    </w:p>
    <w:p w:rsidR="00DF3E7E" w:rsidRPr="00DF3E7E" w:rsidRDefault="00A11179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="00DF3E7E" w:rsidRPr="00DF3E7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="00DD2EED">
        <w:rPr>
          <w:rFonts w:ascii="Times New Roman" w:hAnsi="Times New Roman" w:cs="Times New Roman"/>
          <w:sz w:val="28"/>
          <w:szCs w:val="28"/>
        </w:rPr>
        <w:t xml:space="preserve"> направляет 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нформацию ответственному </w:t>
      </w:r>
      <w:r w:rsidR="00DF3E7E" w:rsidRPr="00DF3E7E">
        <w:rPr>
          <w:rFonts w:ascii="Times New Roman" w:hAnsi="Times New Roman" w:cs="Times New Roman"/>
          <w:sz w:val="28"/>
          <w:szCs w:val="28"/>
        </w:rPr>
        <w:lastRenderedPageBreak/>
        <w:t>за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E7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для размещения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E7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до 20 марта года,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отчетным.</w:t>
      </w:r>
    </w:p>
    <w:p w:rsidR="00DF3E7E" w:rsidRPr="00DF3E7E" w:rsidRDefault="00A11179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F3E7E" w:rsidRPr="00DF3E7E">
        <w:rPr>
          <w:rFonts w:ascii="Times New Roman" w:hAnsi="Times New Roman" w:cs="Times New Roman"/>
          <w:sz w:val="28"/>
          <w:szCs w:val="28"/>
        </w:rPr>
        <w:t>. Руководители муниципальных бюджетных и казенных учреждений</w:t>
      </w:r>
      <w:r w:rsidR="003C0F37">
        <w:rPr>
          <w:rFonts w:ascii="Times New Roman" w:hAnsi="Times New Roman" w:cs="Times New Roman"/>
          <w:sz w:val="28"/>
          <w:szCs w:val="28"/>
        </w:rPr>
        <w:t>, муниципальных унитарный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персональную ответственность за своевременность, полноту и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представляемой информации.</w:t>
      </w:r>
    </w:p>
    <w:p w:rsidR="00DF3E7E" w:rsidRPr="00DF3E7E" w:rsidRDefault="00A11179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DF3E7E" w:rsidRPr="00DF3E7E">
        <w:rPr>
          <w:rFonts w:ascii="Times New Roman" w:hAnsi="Times New Roman" w:cs="Times New Roman"/>
          <w:sz w:val="28"/>
          <w:szCs w:val="28"/>
        </w:rPr>
        <w:t xml:space="preserve">. Информация представляется в отношении </w:t>
      </w:r>
      <w:r w:rsidR="00275E2C" w:rsidRPr="00DF3E7E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275E2C">
        <w:rPr>
          <w:rFonts w:ascii="Times New Roman" w:hAnsi="Times New Roman" w:cs="Times New Roman"/>
          <w:sz w:val="28"/>
          <w:szCs w:val="28"/>
        </w:rPr>
        <w:t xml:space="preserve"> и</w:t>
      </w:r>
      <w:r w:rsidR="00275E2C" w:rsidRPr="00DF3E7E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</w:t>
      </w:r>
      <w:r w:rsidR="00275E2C">
        <w:rPr>
          <w:rFonts w:ascii="Times New Roman" w:hAnsi="Times New Roman" w:cs="Times New Roman"/>
          <w:sz w:val="28"/>
          <w:szCs w:val="28"/>
        </w:rPr>
        <w:t xml:space="preserve"> </w:t>
      </w:r>
      <w:r w:rsidR="00275E2C" w:rsidRPr="00DF3E7E">
        <w:rPr>
          <w:rFonts w:ascii="Times New Roman" w:hAnsi="Times New Roman" w:cs="Times New Roman"/>
          <w:sz w:val="28"/>
          <w:szCs w:val="28"/>
        </w:rPr>
        <w:t>бюдж</w:t>
      </w:r>
      <w:r w:rsidR="00275E2C">
        <w:rPr>
          <w:rFonts w:ascii="Times New Roman" w:hAnsi="Times New Roman" w:cs="Times New Roman"/>
          <w:sz w:val="28"/>
          <w:szCs w:val="28"/>
        </w:rPr>
        <w:t>етных и казенных учреждений, муниципальных унитарных предприятий</w:t>
      </w:r>
      <w:r w:rsidR="00275E2C" w:rsidRPr="00DF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DF3E7E" w:rsidRPr="00DF3E7E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7E" w:rsidRPr="00DF3E7E">
        <w:rPr>
          <w:rFonts w:ascii="Times New Roman" w:hAnsi="Times New Roman" w:cs="Times New Roman"/>
          <w:sz w:val="28"/>
          <w:szCs w:val="28"/>
        </w:rPr>
        <w:t>состоянию на 31 декабря отчетного года.</w:t>
      </w:r>
    </w:p>
    <w:p w:rsidR="00E66761" w:rsidRDefault="00E66761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61" w:rsidRDefault="00E66761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61" w:rsidRDefault="00E66761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B6" w:rsidRDefault="00E473B6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61" w:rsidRDefault="00E66761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7E" w:rsidRPr="00DF3E7E" w:rsidRDefault="00DF3E7E" w:rsidP="00DD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3E7E" w:rsidRPr="00DF3E7E" w:rsidRDefault="00DF3E7E" w:rsidP="00DC49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>к Порядку размещения и представления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информации о рассчитываемой за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календарный год среднемесячной заработной плате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DD2EED">
        <w:rPr>
          <w:rFonts w:ascii="Times New Roman" w:hAnsi="Times New Roman" w:cs="Times New Roman"/>
          <w:sz w:val="28"/>
          <w:szCs w:val="28"/>
        </w:rPr>
        <w:t xml:space="preserve"> и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главных бухгалтеров муниципальных бюджетных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и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3C0F37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DD2EED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в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C4963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сети «Интернет»</w:t>
      </w:r>
    </w:p>
    <w:p w:rsidR="00DC4963" w:rsidRDefault="00DC4963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963" w:rsidRDefault="00DC4963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7E" w:rsidRPr="00DF3E7E" w:rsidRDefault="00DF3E7E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>Информация</w:t>
      </w:r>
    </w:p>
    <w:p w:rsidR="00DF3E7E" w:rsidRPr="00DF3E7E" w:rsidRDefault="00DF3E7E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  <w:r w:rsidR="00DC4963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</w:t>
      </w:r>
      <w:r w:rsidRPr="00DF3E7E">
        <w:rPr>
          <w:rFonts w:ascii="Times New Roman" w:hAnsi="Times New Roman" w:cs="Times New Roman"/>
          <w:sz w:val="28"/>
          <w:szCs w:val="28"/>
        </w:rPr>
        <w:t xml:space="preserve"> главных</w:t>
      </w:r>
    </w:p>
    <w:p w:rsidR="00DF3E7E" w:rsidRPr="00DF3E7E" w:rsidRDefault="00DF3E7E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 xml:space="preserve">бухгалтеров муниципальных </w:t>
      </w:r>
      <w:r w:rsidR="00DC4963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3C0F37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</w:t>
      </w:r>
      <w:r w:rsidR="00DC496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</w:p>
    <w:p w:rsidR="00DF3E7E" w:rsidRDefault="00DF3E7E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>за 20___ год</w:t>
      </w:r>
    </w:p>
    <w:p w:rsidR="00DC4963" w:rsidRDefault="00DC4963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069"/>
        <w:gridCol w:w="2021"/>
        <w:gridCol w:w="2073"/>
        <w:gridCol w:w="2157"/>
      </w:tblGrid>
      <w:tr w:rsidR="003C0F37" w:rsidTr="003C0F37">
        <w:tc>
          <w:tcPr>
            <w:tcW w:w="1101" w:type="dxa"/>
          </w:tcPr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</w:tcPr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бюджетного, казенного</w:t>
            </w:r>
          </w:p>
          <w:p w:rsidR="003C0F37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="003C0F37" w:rsidRPr="003C0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DC4963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</w:t>
            </w:r>
          </w:p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DC4963" w:rsidRPr="003C0F37" w:rsidRDefault="00DC4963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</w:p>
          <w:p w:rsidR="003C0F37" w:rsidRPr="003C0F37" w:rsidRDefault="003C0F37" w:rsidP="003C0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7">
              <w:rPr>
                <w:rFonts w:ascii="Times New Roman" w:hAnsi="Times New Roman" w:cs="Times New Roman"/>
                <w:sz w:val="24"/>
                <w:szCs w:val="24"/>
              </w:rPr>
              <w:t>заработной платы, руб.</w:t>
            </w:r>
          </w:p>
          <w:p w:rsidR="00DC4963" w:rsidRPr="003C0F37" w:rsidRDefault="00DC4963" w:rsidP="003C0F37">
            <w:pPr>
              <w:pStyle w:val="ConsPlusTitle"/>
              <w:ind w:right="53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7" w:rsidTr="003C0F37">
        <w:tc>
          <w:tcPr>
            <w:tcW w:w="110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F37" w:rsidTr="003C0F37">
        <w:tc>
          <w:tcPr>
            <w:tcW w:w="110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F37" w:rsidTr="003C0F37">
        <w:tc>
          <w:tcPr>
            <w:tcW w:w="110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F37" w:rsidTr="003C0F37">
        <w:tc>
          <w:tcPr>
            <w:tcW w:w="110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C4963" w:rsidRDefault="00DC4963" w:rsidP="00DC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963" w:rsidRPr="00DF3E7E" w:rsidRDefault="00DC4963" w:rsidP="00D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7E" w:rsidRPr="00DF3E7E" w:rsidRDefault="00DF3E7E" w:rsidP="00DF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7E" w:rsidRPr="00DF3E7E" w:rsidRDefault="00DF3E7E" w:rsidP="00DF3E7E">
      <w:pPr>
        <w:pStyle w:val="ConsPlusTitle"/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F3E7E" w:rsidRPr="00DF3E7E" w:rsidSect="00275E2C"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3E"/>
    <w:rsid w:val="00095871"/>
    <w:rsid w:val="000F5DA3"/>
    <w:rsid w:val="00102685"/>
    <w:rsid w:val="00154CBB"/>
    <w:rsid w:val="0016177C"/>
    <w:rsid w:val="001946CF"/>
    <w:rsid w:val="00275E2C"/>
    <w:rsid w:val="002977AB"/>
    <w:rsid w:val="00393BC5"/>
    <w:rsid w:val="003C0F37"/>
    <w:rsid w:val="004409C4"/>
    <w:rsid w:val="0049233A"/>
    <w:rsid w:val="00546E0B"/>
    <w:rsid w:val="00562908"/>
    <w:rsid w:val="005A403E"/>
    <w:rsid w:val="005A4853"/>
    <w:rsid w:val="005D030C"/>
    <w:rsid w:val="0066737C"/>
    <w:rsid w:val="00715459"/>
    <w:rsid w:val="00804B1E"/>
    <w:rsid w:val="00890876"/>
    <w:rsid w:val="008B3408"/>
    <w:rsid w:val="0093797B"/>
    <w:rsid w:val="00947D5F"/>
    <w:rsid w:val="00A11179"/>
    <w:rsid w:val="00A21304"/>
    <w:rsid w:val="00A23585"/>
    <w:rsid w:val="00AC2AFF"/>
    <w:rsid w:val="00C924FB"/>
    <w:rsid w:val="00CE3E4A"/>
    <w:rsid w:val="00D23971"/>
    <w:rsid w:val="00DC4963"/>
    <w:rsid w:val="00DD2EED"/>
    <w:rsid w:val="00DF3E7E"/>
    <w:rsid w:val="00E473B6"/>
    <w:rsid w:val="00E66761"/>
    <w:rsid w:val="00EE791E"/>
    <w:rsid w:val="00F0739E"/>
    <w:rsid w:val="00F4024E"/>
    <w:rsid w:val="00F72678"/>
    <w:rsid w:val="00F906D8"/>
    <w:rsid w:val="00F9553A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47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4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WKS-Econom 1-306</cp:lastModifiedBy>
  <cp:revision>2</cp:revision>
  <cp:lastPrinted>2017-02-07T07:56:00Z</cp:lastPrinted>
  <dcterms:created xsi:type="dcterms:W3CDTF">2017-02-07T08:35:00Z</dcterms:created>
  <dcterms:modified xsi:type="dcterms:W3CDTF">2017-02-07T08:35:00Z</dcterms:modified>
</cp:coreProperties>
</file>