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A5" w:rsidRDefault="00220CA9" w:rsidP="00220CA9">
      <w:pPr>
        <w:tabs>
          <w:tab w:val="left" w:pos="9923"/>
          <w:tab w:val="left" w:pos="10206"/>
          <w:tab w:val="left" w:pos="10348"/>
        </w:tabs>
        <w:ind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</w:t>
      </w:r>
      <w:r w:rsidR="00AB311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7E16A5" w:rsidRPr="00EA2105" w:rsidRDefault="00671BA9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39pt;margin-top:1.1pt;width:41.4pt;height:68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  <v:imagedata r:id="rId9" o:title=""/>
          </v:shape>
        </w:pict>
      </w:r>
      <w:r w:rsidR="007E16A5" w:rsidRPr="00EA21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EE2" w:rsidRDefault="00F46EE2" w:rsidP="00EA2105">
      <w:pPr>
        <w:ind w:left="-142" w:righ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A5" w:rsidRPr="00EA2105" w:rsidRDefault="007E16A5" w:rsidP="00EA2105">
      <w:pPr>
        <w:ind w:left="-142" w:right="-425"/>
        <w:jc w:val="center"/>
        <w:rPr>
          <w:rFonts w:ascii="Times New Roman" w:hAnsi="Times New Roman" w:cs="Times New Roman"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51852" w:rsidRPr="00EA2105" w:rsidRDefault="007E16A5" w:rsidP="00A50A7E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05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1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05">
        <w:rPr>
          <w:rFonts w:ascii="Times New Roman" w:hAnsi="Times New Roman" w:cs="Times New Roman"/>
          <w:b/>
          <w:sz w:val="28"/>
          <w:szCs w:val="28"/>
        </w:rPr>
        <w:t>Е</w:t>
      </w:r>
    </w:p>
    <w:p w:rsidR="007E16A5" w:rsidRPr="00EA2105" w:rsidRDefault="007E16A5" w:rsidP="00EA21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852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7E16A5" w:rsidRPr="00EA2105" w:rsidRDefault="007E16A5" w:rsidP="00EA2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A210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1AB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2105">
        <w:rPr>
          <w:rFonts w:ascii="Times New Roman" w:hAnsi="Times New Roman" w:cs="Times New Roman"/>
          <w:sz w:val="28"/>
          <w:szCs w:val="28"/>
        </w:rPr>
        <w:t xml:space="preserve">№ </w:t>
      </w:r>
      <w:r w:rsidR="009C1AB0">
        <w:rPr>
          <w:rFonts w:ascii="Times New Roman" w:hAnsi="Times New Roman" w:cs="Times New Roman"/>
          <w:sz w:val="28"/>
          <w:szCs w:val="28"/>
        </w:rPr>
        <w:t>_______</w:t>
      </w:r>
    </w:p>
    <w:p w:rsidR="007E16A5" w:rsidRDefault="007E16A5" w:rsidP="00EA2105">
      <w:pPr>
        <w:rPr>
          <w:rFonts w:ascii="Times New Roman" w:hAnsi="Times New Roman" w:cs="Times New Roman"/>
          <w:sz w:val="28"/>
          <w:szCs w:val="28"/>
        </w:rPr>
      </w:pPr>
    </w:p>
    <w:p w:rsidR="00751852" w:rsidRPr="00EA2105" w:rsidRDefault="00751852" w:rsidP="00EA2105">
      <w:pPr>
        <w:rPr>
          <w:rFonts w:ascii="Times New Roman" w:hAnsi="Times New Roman" w:cs="Times New Roman"/>
          <w:sz w:val="28"/>
          <w:szCs w:val="28"/>
        </w:rPr>
      </w:pPr>
    </w:p>
    <w:p w:rsidR="008C3270" w:rsidRDefault="007E16A5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8C32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C3270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</w:t>
      </w:r>
      <w:proofErr w:type="gramStart"/>
      <w:r w:rsidRPr="008C32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8C3270">
        <w:rPr>
          <w:rFonts w:ascii="Times New Roman" w:hAnsi="Times New Roman" w:cs="Times New Roman"/>
          <w:sz w:val="28"/>
          <w:szCs w:val="28"/>
        </w:rPr>
        <w:t>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70">
        <w:rPr>
          <w:rFonts w:ascii="Times New Roman" w:hAnsi="Times New Roman" w:cs="Times New Roman"/>
          <w:sz w:val="28"/>
          <w:szCs w:val="28"/>
        </w:rPr>
        <w:t>управления</w:t>
      </w:r>
    </w:p>
    <w:p w:rsidR="008C3270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3270">
        <w:rPr>
          <w:rFonts w:ascii="Times New Roman" w:hAnsi="Times New Roman" w:cs="Times New Roman"/>
          <w:sz w:val="28"/>
          <w:szCs w:val="28"/>
        </w:rPr>
        <w:t xml:space="preserve">финансами» </w:t>
      </w:r>
    </w:p>
    <w:p w:rsidR="0059495C" w:rsidRDefault="008C3270" w:rsidP="00363C14">
      <w:pPr>
        <w:rPr>
          <w:rFonts w:ascii="Times New Roman" w:hAnsi="Times New Roman" w:cs="Times New Roman"/>
          <w:sz w:val="28"/>
          <w:szCs w:val="28"/>
        </w:rPr>
      </w:pPr>
      <w:r w:rsidRPr="008C3270">
        <w:rPr>
          <w:rFonts w:ascii="Times New Roman" w:hAnsi="Times New Roman" w:cs="Times New Roman"/>
          <w:sz w:val="28"/>
          <w:szCs w:val="28"/>
        </w:rPr>
        <w:t>на 2014 - 2016 годы</w:t>
      </w:r>
      <w:r w:rsidR="00042B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495C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594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5C" w:rsidRDefault="00D17377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495C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363C14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</w:p>
    <w:p w:rsidR="0059495C" w:rsidRDefault="0059495C" w:rsidP="00363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042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BF">
        <w:rPr>
          <w:rFonts w:ascii="Times New Roman" w:hAnsi="Times New Roman" w:cs="Times New Roman"/>
          <w:sz w:val="28"/>
          <w:szCs w:val="28"/>
        </w:rPr>
        <w:t>17.</w:t>
      </w:r>
      <w:r w:rsidR="00363C14">
        <w:rPr>
          <w:rFonts w:ascii="Times New Roman" w:hAnsi="Times New Roman" w:cs="Times New Roman"/>
          <w:sz w:val="28"/>
          <w:szCs w:val="28"/>
        </w:rPr>
        <w:t xml:space="preserve"> 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3C14">
        <w:rPr>
          <w:rFonts w:ascii="Times New Roman" w:hAnsi="Times New Roman" w:cs="Times New Roman"/>
          <w:sz w:val="28"/>
          <w:szCs w:val="28"/>
        </w:rPr>
        <w:t>3695</w:t>
      </w:r>
    </w:p>
    <w:p w:rsidR="0059495C" w:rsidRDefault="0059495C" w:rsidP="00363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270" w:rsidRPr="008C3270" w:rsidRDefault="008C3270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8C3270">
      <w:pPr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A57E0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179</w:t>
      </w:r>
      <w:r w:rsidRPr="00D453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A5" w:rsidRDefault="007E16A5" w:rsidP="00D45348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Default="007E16A5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59495C" w:rsidRPr="00075EE6" w:rsidRDefault="0059495C" w:rsidP="00075EE6">
      <w:pPr>
        <w:ind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E16A5" w:rsidRPr="004363E1" w:rsidRDefault="0059495C" w:rsidP="0059495C">
      <w:pPr>
        <w:ind w:firstLine="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10331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Внести в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«Создание условий для </w:t>
      </w:r>
      <w:r w:rsidR="008C3270">
        <w:rPr>
          <w:rFonts w:ascii="Times New Roman" w:hAnsi="Times New Roman" w:cs="Times New Roman"/>
          <w:sz w:val="28"/>
          <w:szCs w:val="28"/>
        </w:rPr>
        <w:t>э</w:t>
      </w:r>
      <w:r w:rsidR="008C3270" w:rsidRPr="008C3270">
        <w:rPr>
          <w:rFonts w:ascii="Times New Roman" w:hAnsi="Times New Roman" w:cs="Times New Roman"/>
          <w:sz w:val="28"/>
          <w:szCs w:val="28"/>
        </w:rPr>
        <w:t>ффективного</w:t>
      </w:r>
      <w:r w:rsidR="008C3270">
        <w:rPr>
          <w:rFonts w:ascii="Times New Roman" w:hAnsi="Times New Roman" w:cs="Times New Roman"/>
          <w:sz w:val="28"/>
          <w:szCs w:val="28"/>
        </w:rPr>
        <w:t xml:space="preserve"> </w:t>
      </w:r>
      <w:r w:rsidR="008C3270" w:rsidRPr="008C3270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C327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C3270" w:rsidRPr="008C3270">
        <w:rPr>
          <w:rFonts w:ascii="Times New Roman" w:hAnsi="Times New Roman" w:cs="Times New Roman"/>
          <w:sz w:val="28"/>
          <w:szCs w:val="28"/>
        </w:rPr>
        <w:t>финансами» на 2014 - 2016 годы</w:t>
      </w:r>
      <w:r w:rsidR="004363E1">
        <w:rPr>
          <w:rFonts w:ascii="Times New Roman" w:hAnsi="Times New Roman" w:cs="Times New Roman"/>
          <w:sz w:val="28"/>
          <w:szCs w:val="28"/>
        </w:rPr>
        <w:t>,</w:t>
      </w:r>
      <w:r w:rsidR="00D17377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утвержденную п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остановлением Администрации муниципального образования «Смоленский район» Смоленской области от 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>17.12.2013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№</w:t>
      </w:r>
      <w:r w:rsidR="00BB751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>3695</w:t>
      </w:r>
      <w:r w:rsidR="007E16A5"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103310" w:rsidRDefault="007E16A5" w:rsidP="00043992">
      <w:pPr>
        <w:shd w:val="clear" w:color="auto" w:fill="FFFFFF"/>
        <w:ind w:left="91" w:right="562" w:firstLine="62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1.1. В паспорте программы  графу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51852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4363E1" w:rsidRPr="004363E1">
        <w:rPr>
          <w:rFonts w:ascii="Times New Roman" w:hAnsi="Times New Roman" w:cs="Times New Roman"/>
          <w:spacing w:val="-5"/>
          <w:sz w:val="28"/>
          <w:szCs w:val="28"/>
        </w:rPr>
        <w:t>Объемы бюджетных ассигнований и источники финансирования Муниципальной программы</w:t>
      </w:r>
      <w:r w:rsidR="0075185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4363E1">
        <w:rPr>
          <w:rFonts w:ascii="Times New Roman" w:hAnsi="Times New Roman" w:cs="Times New Roman"/>
          <w:spacing w:val="-1"/>
          <w:sz w:val="28"/>
          <w:szCs w:val="28"/>
        </w:rPr>
        <w:t xml:space="preserve"> изложить в новой редакции:</w:t>
      </w:r>
    </w:p>
    <w:tbl>
      <w:tblPr>
        <w:tblpPr w:leftFromText="180" w:rightFromText="180" w:vertAnchor="text" w:horzAnchor="margin" w:tblpY="6"/>
        <w:tblW w:w="103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6"/>
        <w:gridCol w:w="7982"/>
      </w:tblGrid>
      <w:tr w:rsidR="00751852" w:rsidRPr="00751852" w:rsidTr="001C18B9">
        <w:trPr>
          <w:trHeight w:val="421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852" w:rsidRP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185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Объемы бюджетных ассигнований и источники финансирования Муниципальной программы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>148871,6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43 925,5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53 627,9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33CF6">
              <w:rPr>
                <w:rFonts w:ascii="Times New Roman" w:hAnsi="Times New Roman" w:cs="Times New Roman"/>
                <w:sz w:val="28"/>
                <w:szCs w:val="28"/>
              </w:rPr>
              <w:t>51318,2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областного бюджета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 xml:space="preserve"> 420,6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2014 год – 42 680,6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2015 год – 44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>42616,5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местного бюджета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 xml:space="preserve">19451,0 </w:t>
            </w:r>
            <w:proofErr w:type="spellStart"/>
            <w:r w:rsidR="000C480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0C480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C480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0C48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2014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244,9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Pr="004363E1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>9 504,4</w:t>
            </w: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363E1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>8701,7</w:t>
            </w:r>
            <w:r w:rsidR="0077012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51852" w:rsidRPr="00751852" w:rsidRDefault="00751852" w:rsidP="00751852">
            <w:pPr>
              <w:widowControl/>
              <w:shd w:val="clear" w:color="auto" w:fill="FFFFFF"/>
              <w:autoSpaceDE/>
              <w:autoSpaceDN/>
              <w:adjustRightInd/>
              <w:spacing w:after="200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95C" w:rsidRDefault="0059495C" w:rsidP="006308D5">
      <w:pPr>
        <w:shd w:val="clear" w:color="auto" w:fill="FFFFFF"/>
        <w:ind w:left="91" w:right="562" w:firstLine="47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15467" w:rsidRPr="00915467" w:rsidRDefault="00915467" w:rsidP="00915467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1.2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915467">
        <w:rPr>
          <w:rFonts w:ascii="Times New Roman" w:hAnsi="Times New Roman" w:cs="Times New Roman"/>
          <w:b w:val="0"/>
          <w:spacing w:val="-1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15467">
        <w:rPr>
          <w:rFonts w:ascii="Times New Roman" w:hAnsi="Times New Roman" w:cs="Times New Roman"/>
          <w:sz w:val="28"/>
          <w:szCs w:val="28"/>
        </w:rPr>
        <w:t> Обоснование ресурсного обеспечения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5467">
        <w:rPr>
          <w:rFonts w:ascii="Times New Roman" w:hAnsi="Times New Roman" w:cs="Times New Roman"/>
          <w:b w:val="0"/>
          <w:sz w:val="28"/>
          <w:szCs w:val="28"/>
        </w:rPr>
        <w:t>изложить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редакции:</w:t>
      </w:r>
    </w:p>
    <w:p w:rsidR="00915467" w:rsidRPr="00915467" w:rsidRDefault="006308D5" w:rsidP="00915467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5467" w:rsidRPr="00915467">
        <w:rPr>
          <w:rFonts w:ascii="Times New Roman" w:hAnsi="Times New Roman" w:cs="Times New Roman"/>
          <w:b/>
          <w:bCs/>
          <w:sz w:val="28"/>
          <w:szCs w:val="28"/>
        </w:rPr>
        <w:t>7. Обоснование ресурсного обеспечения Муниципальной программы</w:t>
      </w:r>
    </w:p>
    <w:p w:rsidR="00915467" w:rsidRPr="00915467" w:rsidRDefault="00915467" w:rsidP="0091546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67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муниципальной программы в 2014-2016 годах приведены в соответствие с объемами бюджетных ассигнований, предусмотренных Решением Смоленской районной Думы «О проекте бюджета муниципального образования «Смоленский район» Смоленской области на 2014 год и плановый период 2015 и 2016 годов».</w:t>
      </w:r>
      <w:proofErr w:type="gramEnd"/>
    </w:p>
    <w:p w:rsidR="00915467" w:rsidRPr="00E152A2" w:rsidRDefault="00915467" w:rsidP="00E152A2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67">
        <w:rPr>
          <w:rFonts w:ascii="Times New Roman" w:hAnsi="Times New Roman" w:cs="Times New Roman"/>
          <w:sz w:val="28"/>
          <w:szCs w:val="28"/>
        </w:rPr>
        <w:t xml:space="preserve">Прогноз общего объема финансового обеспечения реализации муниципальной программы за весь период ее реализации составляет </w:t>
      </w:r>
      <w:r w:rsidR="000C480C">
        <w:rPr>
          <w:rFonts w:ascii="Times New Roman" w:hAnsi="Times New Roman" w:cs="Times New Roman"/>
          <w:sz w:val="28"/>
          <w:szCs w:val="28"/>
        </w:rPr>
        <w:t>148871,6</w:t>
      </w:r>
      <w:r w:rsidR="000C480C" w:rsidRPr="004363E1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 xml:space="preserve">тыс. руб., в том числе за счет средств областного бюджета </w:t>
      </w:r>
      <w:r w:rsidR="000C480C">
        <w:rPr>
          <w:rFonts w:ascii="Times New Roman" w:hAnsi="Times New Roman" w:cs="Times New Roman"/>
          <w:sz w:val="28"/>
          <w:szCs w:val="28"/>
        </w:rPr>
        <w:t xml:space="preserve">129 420,6 </w:t>
      </w:r>
      <w:r w:rsidR="000C480C" w:rsidRPr="004363E1">
        <w:rPr>
          <w:rFonts w:ascii="Times New Roman" w:hAnsi="Times New Roman" w:cs="Times New Roman"/>
          <w:sz w:val="28"/>
          <w:szCs w:val="28"/>
        </w:rPr>
        <w:t xml:space="preserve"> </w:t>
      </w:r>
      <w:r w:rsidRPr="00915467">
        <w:rPr>
          <w:rFonts w:ascii="Times New Roman" w:hAnsi="Times New Roman" w:cs="Times New Roman"/>
          <w:sz w:val="28"/>
          <w:szCs w:val="28"/>
        </w:rPr>
        <w:t xml:space="preserve">тыс. руб., за счет средств бюджета Смоленского района </w:t>
      </w:r>
      <w:r w:rsidR="000C480C">
        <w:rPr>
          <w:rFonts w:ascii="Times New Roman" w:hAnsi="Times New Roman" w:cs="Times New Roman"/>
          <w:sz w:val="28"/>
          <w:szCs w:val="28"/>
        </w:rPr>
        <w:t xml:space="preserve">19451,0 </w:t>
      </w:r>
      <w:r w:rsidR="00E152A2">
        <w:rPr>
          <w:rFonts w:ascii="Times New Roman" w:hAnsi="Times New Roman" w:cs="Times New Roman"/>
          <w:sz w:val="28"/>
          <w:szCs w:val="28"/>
        </w:rPr>
        <w:t>тыс. руб.</w:t>
      </w:r>
      <w:r w:rsidR="006308D5">
        <w:rPr>
          <w:rFonts w:ascii="Times New Roman" w:hAnsi="Times New Roman" w:cs="Times New Roman"/>
          <w:sz w:val="28"/>
          <w:szCs w:val="28"/>
        </w:rPr>
        <w:t>»</w:t>
      </w:r>
    </w:p>
    <w:p w:rsidR="007E16A5" w:rsidRPr="006308D5" w:rsidRDefault="006308D5" w:rsidP="006308D5">
      <w:pPr>
        <w:widowControl/>
        <w:tabs>
          <w:tab w:val="left" w:pos="103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15467">
        <w:rPr>
          <w:rFonts w:ascii="Times New Roman" w:hAnsi="Times New Roman" w:cs="Times New Roman"/>
          <w:sz w:val="28"/>
          <w:szCs w:val="28"/>
        </w:rPr>
        <w:t>1.3</w:t>
      </w:r>
      <w:r w:rsidR="00751852">
        <w:rPr>
          <w:rFonts w:ascii="Times New Roman" w:hAnsi="Times New Roman" w:cs="Times New Roman"/>
          <w:sz w:val="28"/>
          <w:szCs w:val="28"/>
        </w:rPr>
        <w:t xml:space="preserve">. </w:t>
      </w:r>
      <w:r w:rsidR="00751852" w:rsidRPr="00751852">
        <w:rPr>
          <w:rFonts w:ascii="Times New Roman" w:hAnsi="Times New Roman" w:cs="Times New Roman"/>
          <w:sz w:val="28"/>
          <w:szCs w:val="28"/>
        </w:rPr>
        <w:t>Приложение № 1</w:t>
      </w:r>
      <w:r w:rsidR="00751852" w:rsidRPr="00751852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«Создание условий для эффективного  управления муниципальными финансами» на 2014 - 2016 годы</w:t>
      </w:r>
      <w:r w:rsidR="007518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28B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7E16A5" w:rsidRPr="002301A4" w:rsidRDefault="00D17377" w:rsidP="00630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D9">
        <w:rPr>
          <w:rFonts w:ascii="Times New Roman" w:hAnsi="Times New Roman" w:cs="Times New Roman"/>
          <w:sz w:val="28"/>
          <w:szCs w:val="28"/>
        </w:rPr>
        <w:tab/>
      </w:r>
      <w:r w:rsidR="006308D5">
        <w:rPr>
          <w:rFonts w:ascii="Times New Roman" w:hAnsi="Times New Roman" w:cs="Times New Roman"/>
          <w:sz w:val="28"/>
          <w:szCs w:val="28"/>
        </w:rPr>
        <w:t xml:space="preserve"> </w:t>
      </w:r>
      <w:r w:rsidR="00C50CD9">
        <w:rPr>
          <w:rFonts w:ascii="Times New Roman" w:hAnsi="Times New Roman" w:cs="Times New Roman"/>
          <w:sz w:val="28"/>
          <w:szCs w:val="28"/>
        </w:rPr>
        <w:t xml:space="preserve"> 2</w:t>
      </w:r>
      <w:r w:rsidR="007E16A5" w:rsidRPr="002301A4">
        <w:rPr>
          <w:rFonts w:ascii="Times New Roman" w:hAnsi="Times New Roman" w:cs="Times New Roman"/>
          <w:sz w:val="28"/>
          <w:szCs w:val="28"/>
        </w:rPr>
        <w:t>.</w:t>
      </w:r>
      <w:r w:rsidR="00A57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6A5" w:rsidRPr="002301A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E16A5" w:rsidRPr="002301A4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84ADE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363C14" w:rsidRDefault="00363C14" w:rsidP="00D2728B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DC6039" w:rsidRPr="00363C14" w:rsidRDefault="00DC6039" w:rsidP="00D2728B">
      <w:pPr>
        <w:shd w:val="clear" w:color="auto" w:fill="FFFFFF"/>
        <w:spacing w:before="317" w:after="331" w:line="322" w:lineRule="exact"/>
        <w:ind w:right="562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  <w:bookmarkStart w:id="0" w:name="_GoBack"/>
      <w:bookmarkEnd w:id="0"/>
    </w:p>
    <w:p w:rsidR="007E16A5" w:rsidRPr="00D15B37" w:rsidRDefault="007E16A5" w:rsidP="00E669E8">
      <w:pPr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Глава муниципального  </w:t>
      </w:r>
      <w:r w:rsidR="002B52FB" w:rsidRPr="00D15B37">
        <w:rPr>
          <w:rFonts w:ascii="Times New Roman" w:hAnsi="Times New Roman" w:cs="Times New Roman"/>
          <w:sz w:val="28"/>
          <w:szCs w:val="28"/>
        </w:rPr>
        <w:t>образования</w:t>
      </w:r>
      <w:r w:rsidRPr="00D15B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2B52FB" w:rsidRDefault="007E16A5" w:rsidP="002B52FB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2B52FB" w:rsidRPr="00D15B3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52F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>О.Ю. Язева</w:t>
      </w:r>
      <w:r w:rsidR="002B52FB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2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2FB" w:rsidRPr="00D15B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52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E16A5" w:rsidRDefault="002B52FB" w:rsidP="00D15B37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  <w:r w:rsidRPr="00D15B3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B12EC" w:rsidRDefault="001B12EC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p w:rsidR="00157C33" w:rsidRDefault="00157C33" w:rsidP="00157C33">
      <w:pPr>
        <w:tabs>
          <w:tab w:val="left" w:pos="9266"/>
        </w:tabs>
        <w:rPr>
          <w:rFonts w:ascii="Times New Roman" w:hAnsi="Times New Roman" w:cs="Times New Roman"/>
          <w:sz w:val="28"/>
          <w:szCs w:val="28"/>
        </w:rPr>
      </w:pPr>
    </w:p>
    <w:sectPr w:rsidR="00157C33" w:rsidSect="00157C33">
      <w:headerReference w:type="default" r:id="rId10"/>
      <w:pgSz w:w="11909" w:h="16834"/>
      <w:pgMar w:top="851" w:right="567" w:bottom="737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A9" w:rsidRDefault="00671BA9">
      <w:r>
        <w:separator/>
      </w:r>
    </w:p>
  </w:endnote>
  <w:endnote w:type="continuationSeparator" w:id="0">
    <w:p w:rsidR="00671BA9" w:rsidRDefault="0067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A9" w:rsidRDefault="00671BA9">
      <w:r>
        <w:separator/>
      </w:r>
    </w:p>
  </w:footnote>
  <w:footnote w:type="continuationSeparator" w:id="0">
    <w:p w:rsidR="00671BA9" w:rsidRDefault="0067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08" w:rsidRDefault="00EB73EA" w:rsidP="00EB73EA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4099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889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EC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E6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A64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920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8B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F08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00E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9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4A2127A"/>
    <w:lvl w:ilvl="0">
      <w:numFmt w:val="bullet"/>
      <w:lvlText w:val="*"/>
      <w:lvlJc w:val="left"/>
    </w:lvl>
  </w:abstractNum>
  <w:abstractNum w:abstractNumId="11">
    <w:nsid w:val="014C7CB9"/>
    <w:multiLevelType w:val="multilevel"/>
    <w:tmpl w:val="39A6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9424A36"/>
    <w:multiLevelType w:val="singleLevel"/>
    <w:tmpl w:val="1D6AD478"/>
    <w:lvl w:ilvl="0">
      <w:start w:val="2010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431113"/>
    <w:multiLevelType w:val="hybridMultilevel"/>
    <w:tmpl w:val="180C004A"/>
    <w:lvl w:ilvl="0" w:tplc="4CF0212C">
      <w:start w:val="2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1"/>
        </w:tabs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  <w:rPr>
        <w:rFonts w:cs="Times New Roman"/>
      </w:rPr>
    </w:lvl>
  </w:abstractNum>
  <w:abstractNum w:abstractNumId="15">
    <w:nsid w:val="1EAA179E"/>
    <w:multiLevelType w:val="multilevel"/>
    <w:tmpl w:val="8E3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8AC10DE"/>
    <w:multiLevelType w:val="multilevel"/>
    <w:tmpl w:val="726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9E3046"/>
    <w:multiLevelType w:val="multilevel"/>
    <w:tmpl w:val="5B7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FA1308"/>
    <w:multiLevelType w:val="multilevel"/>
    <w:tmpl w:val="8AC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0218E3"/>
    <w:multiLevelType w:val="multilevel"/>
    <w:tmpl w:val="E80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24245A"/>
    <w:multiLevelType w:val="multilevel"/>
    <w:tmpl w:val="9D44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FD1F21"/>
    <w:multiLevelType w:val="multilevel"/>
    <w:tmpl w:val="E634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F930BA"/>
    <w:multiLevelType w:val="hybridMultilevel"/>
    <w:tmpl w:val="BFD4CA48"/>
    <w:lvl w:ilvl="0" w:tplc="E89E71F2">
      <w:start w:val="1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3">
    <w:nsid w:val="5C347C9A"/>
    <w:multiLevelType w:val="multilevel"/>
    <w:tmpl w:val="06F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B359AA"/>
    <w:multiLevelType w:val="hybridMultilevel"/>
    <w:tmpl w:val="9956F896"/>
    <w:lvl w:ilvl="0" w:tplc="45E0EF50">
      <w:start w:val="3"/>
      <w:numFmt w:val="decimal"/>
      <w:lvlText w:val="%1."/>
      <w:lvlJc w:val="left"/>
      <w:pPr>
        <w:ind w:left="69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687D5973"/>
    <w:multiLevelType w:val="multilevel"/>
    <w:tmpl w:val="C0E6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A05E71"/>
    <w:multiLevelType w:val="multilevel"/>
    <w:tmpl w:val="C9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03123"/>
    <w:multiLevelType w:val="multilevel"/>
    <w:tmpl w:val="B5D8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E57B8F"/>
    <w:multiLevelType w:val="multilevel"/>
    <w:tmpl w:val="F356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B15C1E"/>
    <w:multiLevelType w:val="multilevel"/>
    <w:tmpl w:val="483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287CF6"/>
    <w:multiLevelType w:val="multilevel"/>
    <w:tmpl w:val="92DA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E20CA1"/>
    <w:multiLevelType w:val="hybridMultilevel"/>
    <w:tmpl w:val="9D10EE60"/>
    <w:lvl w:ilvl="0" w:tplc="ABC65044">
      <w:start w:val="2013"/>
      <w:numFmt w:val="decimal"/>
      <w:lvlText w:val="%1"/>
      <w:lvlJc w:val="left"/>
      <w:pPr>
        <w:tabs>
          <w:tab w:val="num" w:pos="708"/>
        </w:tabs>
        <w:ind w:left="70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  <w:rPr>
        <w:rFonts w:cs="Times New Roman"/>
      </w:rPr>
    </w:lvl>
  </w:abstractNum>
  <w:abstractNum w:abstractNumId="32">
    <w:nsid w:val="7AA73EC2"/>
    <w:multiLevelType w:val="multilevel"/>
    <w:tmpl w:val="D280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441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22"/>
  </w:num>
  <w:num w:numId="6">
    <w:abstractNumId w:val="24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28"/>
  </w:num>
  <w:num w:numId="27">
    <w:abstractNumId w:val="16"/>
  </w:num>
  <w:num w:numId="28">
    <w:abstractNumId w:val="30"/>
  </w:num>
  <w:num w:numId="29">
    <w:abstractNumId w:val="18"/>
  </w:num>
  <w:num w:numId="30">
    <w:abstractNumId w:val="15"/>
  </w:num>
  <w:num w:numId="31">
    <w:abstractNumId w:val="27"/>
  </w:num>
  <w:num w:numId="32">
    <w:abstractNumId w:val="21"/>
  </w:num>
  <w:num w:numId="33">
    <w:abstractNumId w:val="2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05"/>
    <w:rsid w:val="00016FCC"/>
    <w:rsid w:val="00035712"/>
    <w:rsid w:val="00036878"/>
    <w:rsid w:val="00042BBF"/>
    <w:rsid w:val="00043992"/>
    <w:rsid w:val="00044932"/>
    <w:rsid w:val="00046378"/>
    <w:rsid w:val="000477B0"/>
    <w:rsid w:val="00050774"/>
    <w:rsid w:val="00050DB7"/>
    <w:rsid w:val="00051DDF"/>
    <w:rsid w:val="0007539B"/>
    <w:rsid w:val="00075EE6"/>
    <w:rsid w:val="00080BBC"/>
    <w:rsid w:val="00093701"/>
    <w:rsid w:val="000A4D38"/>
    <w:rsid w:val="000B5F80"/>
    <w:rsid w:val="000C480C"/>
    <w:rsid w:val="000F07E9"/>
    <w:rsid w:val="00101674"/>
    <w:rsid w:val="00103310"/>
    <w:rsid w:val="00117641"/>
    <w:rsid w:val="001216C6"/>
    <w:rsid w:val="001276FE"/>
    <w:rsid w:val="00132D38"/>
    <w:rsid w:val="00133A72"/>
    <w:rsid w:val="001376F3"/>
    <w:rsid w:val="0014015A"/>
    <w:rsid w:val="0015012F"/>
    <w:rsid w:val="00157C33"/>
    <w:rsid w:val="0016285A"/>
    <w:rsid w:val="00171953"/>
    <w:rsid w:val="00196CE7"/>
    <w:rsid w:val="001B12EC"/>
    <w:rsid w:val="001D669A"/>
    <w:rsid w:val="001E5B9C"/>
    <w:rsid w:val="00212C96"/>
    <w:rsid w:val="00216F18"/>
    <w:rsid w:val="00220CA9"/>
    <w:rsid w:val="002301A4"/>
    <w:rsid w:val="00254C40"/>
    <w:rsid w:val="00255AFA"/>
    <w:rsid w:val="0026142E"/>
    <w:rsid w:val="002B46E9"/>
    <w:rsid w:val="002B52FB"/>
    <w:rsid w:val="002C0B6B"/>
    <w:rsid w:val="002D0690"/>
    <w:rsid w:val="002D5B28"/>
    <w:rsid w:val="002E5417"/>
    <w:rsid w:val="00315F49"/>
    <w:rsid w:val="0032451C"/>
    <w:rsid w:val="00336BD1"/>
    <w:rsid w:val="00351A70"/>
    <w:rsid w:val="00363C14"/>
    <w:rsid w:val="00381F0C"/>
    <w:rsid w:val="0039074C"/>
    <w:rsid w:val="003A6678"/>
    <w:rsid w:val="003B4C1D"/>
    <w:rsid w:val="004063F7"/>
    <w:rsid w:val="00414856"/>
    <w:rsid w:val="00432D0E"/>
    <w:rsid w:val="00433101"/>
    <w:rsid w:val="004363E1"/>
    <w:rsid w:val="0044048B"/>
    <w:rsid w:val="00473F9C"/>
    <w:rsid w:val="004B1D88"/>
    <w:rsid w:val="00515DCB"/>
    <w:rsid w:val="005447D1"/>
    <w:rsid w:val="0059495C"/>
    <w:rsid w:val="005A43C1"/>
    <w:rsid w:val="005A6918"/>
    <w:rsid w:val="005A7E79"/>
    <w:rsid w:val="005C2D8E"/>
    <w:rsid w:val="005D06D5"/>
    <w:rsid w:val="005D4778"/>
    <w:rsid w:val="006155F5"/>
    <w:rsid w:val="00615908"/>
    <w:rsid w:val="0062244E"/>
    <w:rsid w:val="006308D5"/>
    <w:rsid w:val="00632D22"/>
    <w:rsid w:val="00633CF6"/>
    <w:rsid w:val="006343E0"/>
    <w:rsid w:val="00670FE6"/>
    <w:rsid w:val="00671BA9"/>
    <w:rsid w:val="00672D82"/>
    <w:rsid w:val="006836FE"/>
    <w:rsid w:val="006904D5"/>
    <w:rsid w:val="00697865"/>
    <w:rsid w:val="006F27F5"/>
    <w:rsid w:val="00700BD4"/>
    <w:rsid w:val="00701E25"/>
    <w:rsid w:val="00751852"/>
    <w:rsid w:val="0077012C"/>
    <w:rsid w:val="00777FAF"/>
    <w:rsid w:val="007831D5"/>
    <w:rsid w:val="007842A7"/>
    <w:rsid w:val="00791AF6"/>
    <w:rsid w:val="007A5566"/>
    <w:rsid w:val="007B4E97"/>
    <w:rsid w:val="007C2864"/>
    <w:rsid w:val="007C4D97"/>
    <w:rsid w:val="007E16A5"/>
    <w:rsid w:val="0083713F"/>
    <w:rsid w:val="00845339"/>
    <w:rsid w:val="00847BC4"/>
    <w:rsid w:val="00864E5C"/>
    <w:rsid w:val="00864E9F"/>
    <w:rsid w:val="00871D8E"/>
    <w:rsid w:val="00884ADE"/>
    <w:rsid w:val="008B622A"/>
    <w:rsid w:val="008C3270"/>
    <w:rsid w:val="008C71F0"/>
    <w:rsid w:val="00915467"/>
    <w:rsid w:val="00946362"/>
    <w:rsid w:val="009944A7"/>
    <w:rsid w:val="009A581B"/>
    <w:rsid w:val="009B5595"/>
    <w:rsid w:val="009C1AB0"/>
    <w:rsid w:val="009C5DC1"/>
    <w:rsid w:val="009D1990"/>
    <w:rsid w:val="009D49E4"/>
    <w:rsid w:val="009D4AAE"/>
    <w:rsid w:val="009E0DE5"/>
    <w:rsid w:val="009E7E7C"/>
    <w:rsid w:val="009F3C7A"/>
    <w:rsid w:val="009F7784"/>
    <w:rsid w:val="00A0325F"/>
    <w:rsid w:val="00A056EE"/>
    <w:rsid w:val="00A20762"/>
    <w:rsid w:val="00A278B3"/>
    <w:rsid w:val="00A32360"/>
    <w:rsid w:val="00A46F0A"/>
    <w:rsid w:val="00A50524"/>
    <w:rsid w:val="00A50A7E"/>
    <w:rsid w:val="00A54EB2"/>
    <w:rsid w:val="00A552CF"/>
    <w:rsid w:val="00A57E08"/>
    <w:rsid w:val="00A61E6B"/>
    <w:rsid w:val="00A8147A"/>
    <w:rsid w:val="00AB311C"/>
    <w:rsid w:val="00AC40A6"/>
    <w:rsid w:val="00AE4AF9"/>
    <w:rsid w:val="00B12DB7"/>
    <w:rsid w:val="00B202C6"/>
    <w:rsid w:val="00B20F66"/>
    <w:rsid w:val="00B21FD7"/>
    <w:rsid w:val="00B512A3"/>
    <w:rsid w:val="00B7483D"/>
    <w:rsid w:val="00B80BD1"/>
    <w:rsid w:val="00B86A7D"/>
    <w:rsid w:val="00B91260"/>
    <w:rsid w:val="00B9456B"/>
    <w:rsid w:val="00BB0871"/>
    <w:rsid w:val="00BB17EE"/>
    <w:rsid w:val="00BB7512"/>
    <w:rsid w:val="00BC011C"/>
    <w:rsid w:val="00BF487C"/>
    <w:rsid w:val="00C15814"/>
    <w:rsid w:val="00C36ABD"/>
    <w:rsid w:val="00C432AE"/>
    <w:rsid w:val="00C50CD9"/>
    <w:rsid w:val="00C60F05"/>
    <w:rsid w:val="00C75C05"/>
    <w:rsid w:val="00C826BC"/>
    <w:rsid w:val="00C83D87"/>
    <w:rsid w:val="00CD7A91"/>
    <w:rsid w:val="00CE3B7E"/>
    <w:rsid w:val="00CF7418"/>
    <w:rsid w:val="00D12B7B"/>
    <w:rsid w:val="00D15B37"/>
    <w:rsid w:val="00D17377"/>
    <w:rsid w:val="00D2728B"/>
    <w:rsid w:val="00D45348"/>
    <w:rsid w:val="00D623EC"/>
    <w:rsid w:val="00D644E0"/>
    <w:rsid w:val="00D65E8B"/>
    <w:rsid w:val="00D67696"/>
    <w:rsid w:val="00D91777"/>
    <w:rsid w:val="00DA39DE"/>
    <w:rsid w:val="00DC6039"/>
    <w:rsid w:val="00DE02BF"/>
    <w:rsid w:val="00E02742"/>
    <w:rsid w:val="00E04F89"/>
    <w:rsid w:val="00E152A2"/>
    <w:rsid w:val="00E44BFB"/>
    <w:rsid w:val="00E669E8"/>
    <w:rsid w:val="00EA2105"/>
    <w:rsid w:val="00EA7DCA"/>
    <w:rsid w:val="00EB73EA"/>
    <w:rsid w:val="00ED59F8"/>
    <w:rsid w:val="00EF7EF4"/>
    <w:rsid w:val="00F46E5D"/>
    <w:rsid w:val="00F46EE2"/>
    <w:rsid w:val="00F61B1C"/>
    <w:rsid w:val="00F76040"/>
    <w:rsid w:val="00F90B2E"/>
    <w:rsid w:val="00FA318B"/>
    <w:rsid w:val="00FB0B5E"/>
    <w:rsid w:val="00FB6312"/>
    <w:rsid w:val="00FD4C4B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90B2E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2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36BD1"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B12DB7"/>
    <w:rPr>
      <w:rFonts w:cs="Times New Roman"/>
    </w:rPr>
  </w:style>
  <w:style w:type="paragraph" w:styleId="a9">
    <w:name w:val="List"/>
    <w:basedOn w:val="a"/>
    <w:uiPriority w:val="99"/>
    <w:rsid w:val="00B9456B"/>
    <w:pPr>
      <w:autoSpaceDE/>
      <w:autoSpaceDN/>
      <w:adjustRightInd/>
      <w:ind w:left="283" w:hanging="283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B86A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A57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57E08"/>
    <w:rPr>
      <w:rFonts w:ascii="Arial" w:hAnsi="Arial" w:cs="Arial"/>
    </w:rPr>
  </w:style>
  <w:style w:type="paragraph" w:customStyle="1" w:styleId="ConsPlusTitle">
    <w:name w:val="ConsPlusTitle"/>
    <w:uiPriority w:val="99"/>
    <w:rsid w:val="009154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14B5-3D4B-4A39-98F1-4582170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ekv</cp:lastModifiedBy>
  <cp:revision>75</cp:revision>
  <cp:lastPrinted>2017-03-21T10:52:00Z</cp:lastPrinted>
  <dcterms:created xsi:type="dcterms:W3CDTF">2012-04-24T09:20:00Z</dcterms:created>
  <dcterms:modified xsi:type="dcterms:W3CDTF">2017-03-21T11:45:00Z</dcterms:modified>
</cp:coreProperties>
</file>