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72" w:rsidRPr="0094009F" w:rsidRDefault="0046162F" w:rsidP="00A71872">
      <w:pPr>
        <w:pStyle w:val="ConsPlusTitle"/>
        <w:widowControl/>
        <w:ind w:right="-5"/>
        <w:jc w:val="center"/>
        <w:rPr>
          <w:rFonts w:ascii="Times New Roman" w:hAnsi="Times New Roman" w:cs="Times New Roman"/>
          <w:color w:val="000000"/>
          <w:sz w:val="28"/>
        </w:rPr>
      </w:pPr>
      <w:r w:rsidRPr="0094009F">
        <w:rPr>
          <w:rFonts w:ascii="Times New Roman" w:hAnsi="Times New Roman" w:cs="Times New Roman"/>
          <w:color w:val="000000"/>
          <w:sz w:val="28"/>
        </w:rPr>
        <w:t xml:space="preserve"> </w:t>
      </w:r>
      <w:r w:rsidR="006C77F9" w:rsidRPr="0094009F">
        <w:rPr>
          <w:rFonts w:ascii="Times New Roman" w:hAnsi="Times New Roman" w:cs="Times New Roman"/>
          <w:color w:val="000000"/>
          <w:sz w:val="28"/>
        </w:rPr>
        <w:t>Пояснительная записка</w:t>
      </w:r>
    </w:p>
    <w:p w:rsidR="0030315F" w:rsidRPr="0094009F" w:rsidRDefault="00A71872" w:rsidP="00A71872">
      <w:pPr>
        <w:pStyle w:val="ConsPlusTitle"/>
        <w:widowControl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F97F76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E54610">
        <w:rPr>
          <w:rFonts w:ascii="Times New Roman" w:hAnsi="Times New Roman" w:cs="Times New Roman"/>
          <w:color w:val="000000"/>
          <w:sz w:val="28"/>
          <w:szCs w:val="28"/>
        </w:rPr>
        <w:t>отчё</w:t>
      </w:r>
      <w:r w:rsidR="00980BC1" w:rsidRPr="0094009F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370BA7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B40" w:rsidRPr="009400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97F76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 w:rsidR="00E31B40" w:rsidRPr="0094009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«Смоленский район» Смоленской области</w:t>
      </w:r>
      <w:r w:rsidR="00B51012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872" w:rsidRPr="0094009F" w:rsidRDefault="00B51012" w:rsidP="00A71872">
      <w:pPr>
        <w:pStyle w:val="ConsPlusTitle"/>
        <w:widowControl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9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A1BC2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0315F" w:rsidRPr="009400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295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71872" w:rsidRPr="0094009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0728AD" w:rsidRPr="00696376" w:rsidRDefault="000728AD" w:rsidP="000728AD">
      <w:pPr>
        <w:ind w:firstLine="709"/>
        <w:jc w:val="both"/>
        <w:rPr>
          <w:sz w:val="28"/>
        </w:rPr>
      </w:pPr>
      <w:r w:rsidRPr="00696376">
        <w:rPr>
          <w:sz w:val="28"/>
          <w:szCs w:val="28"/>
        </w:rPr>
        <w:t>Налоговые</w:t>
      </w:r>
      <w:r w:rsidRPr="00696376">
        <w:rPr>
          <w:sz w:val="28"/>
        </w:rPr>
        <w:t xml:space="preserve"> и неналоговые доходы бюджета муниципального района за 2016 год исполнены в сумме 233 671,2 тыс. руб., что составляет 100,9 % от годового плана (231 616,8 тыс. руб.).</w:t>
      </w:r>
    </w:p>
    <w:p w:rsidR="000728AD" w:rsidRPr="00696376" w:rsidRDefault="000728AD" w:rsidP="000728AD">
      <w:pPr>
        <w:ind w:firstLine="709"/>
        <w:jc w:val="both"/>
        <w:rPr>
          <w:sz w:val="28"/>
        </w:rPr>
      </w:pPr>
      <w:r w:rsidRPr="00696376">
        <w:rPr>
          <w:b/>
          <w:sz w:val="28"/>
        </w:rPr>
        <w:t>Налоговые доходы</w:t>
      </w:r>
      <w:r w:rsidRPr="00696376">
        <w:rPr>
          <w:sz w:val="28"/>
        </w:rPr>
        <w:t xml:space="preserve"> исполнены в сумме 185 442,7 тыс. руб., что составляет 100,8 % к годовым назначениям (184 020,0 тыс. руб.). В разрезе основных источников:</w:t>
      </w:r>
    </w:p>
    <w:p w:rsidR="000728AD" w:rsidRPr="00696376" w:rsidRDefault="000728AD" w:rsidP="000728AD">
      <w:pPr>
        <w:numPr>
          <w:ilvl w:val="0"/>
          <w:numId w:val="2"/>
        </w:numPr>
        <w:tabs>
          <w:tab w:val="clear" w:pos="1500"/>
          <w:tab w:val="num" w:pos="0"/>
          <w:tab w:val="left" w:pos="1134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Налог на доходы физических лиц</w:t>
      </w:r>
      <w:r w:rsidRPr="00696376">
        <w:rPr>
          <w:sz w:val="28"/>
        </w:rPr>
        <w:t xml:space="preserve"> исполнен в сумме 154 399,3 тыс. руб., что составляет 100,6 % от плана на год (153 529,0 тыс. руб.).</w:t>
      </w:r>
    </w:p>
    <w:p w:rsidR="000728AD" w:rsidRPr="00696376" w:rsidRDefault="000728AD" w:rsidP="000728AD">
      <w:pPr>
        <w:numPr>
          <w:ilvl w:val="0"/>
          <w:numId w:val="2"/>
        </w:numPr>
        <w:tabs>
          <w:tab w:val="num" w:pos="0"/>
          <w:tab w:val="left" w:pos="1134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Единый налог на вмененный доход</w:t>
      </w:r>
      <w:r w:rsidRPr="00696376">
        <w:rPr>
          <w:sz w:val="28"/>
        </w:rPr>
        <w:t xml:space="preserve"> для отдельных видов деятельности исполнен в сумме 11 757,6 тыс. руб., что составляет 100,5 % от плана на год (11 702,1 тыс. руб.).</w:t>
      </w:r>
    </w:p>
    <w:p w:rsidR="000728AD" w:rsidRPr="00696376" w:rsidRDefault="000728AD" w:rsidP="000728AD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96376">
        <w:rPr>
          <w:i/>
          <w:sz w:val="28"/>
        </w:rPr>
        <w:t>Единый сельскохозяйственный налог</w:t>
      </w:r>
      <w:r w:rsidRPr="00696376">
        <w:rPr>
          <w:sz w:val="28"/>
        </w:rPr>
        <w:t xml:space="preserve"> исполнен в сумме 434,3 тыс. руб., что составляет 100,1 % от плана на год (433,8 тыс. руб.), </w:t>
      </w:r>
    </w:p>
    <w:p w:rsidR="000728AD" w:rsidRPr="00696376" w:rsidRDefault="000728AD" w:rsidP="000728AD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96376">
        <w:rPr>
          <w:i/>
          <w:sz w:val="28"/>
        </w:rPr>
        <w:t xml:space="preserve">Налог, взимаемый в связи с применением патентной системы, налогообложения </w:t>
      </w:r>
      <w:r w:rsidRPr="00696376">
        <w:rPr>
          <w:sz w:val="28"/>
        </w:rPr>
        <w:t xml:space="preserve">исполнен в сумме 3 054,6 тыс. руб., что составляет 100,7 % от плана на год (3 034,0 тыс. руб.); </w:t>
      </w:r>
    </w:p>
    <w:p w:rsidR="000728AD" w:rsidRPr="00696376" w:rsidRDefault="000728AD" w:rsidP="000728AD">
      <w:pPr>
        <w:numPr>
          <w:ilvl w:val="0"/>
          <w:numId w:val="8"/>
        </w:numPr>
        <w:tabs>
          <w:tab w:val="left" w:pos="1134"/>
          <w:tab w:val="num" w:pos="1260"/>
        </w:tabs>
        <w:ind w:left="0" w:firstLine="1140"/>
        <w:jc w:val="both"/>
        <w:rPr>
          <w:rFonts w:ascii="Arial CYR" w:hAnsi="Arial CYR" w:cs="Arial CYR"/>
          <w:sz w:val="28"/>
          <w:szCs w:val="28"/>
        </w:rPr>
      </w:pPr>
      <w:r w:rsidRPr="00696376">
        <w:rPr>
          <w:i/>
          <w:sz w:val="28"/>
        </w:rPr>
        <w:t>налог на добычу общераспространенных полезных ископаемых</w:t>
      </w:r>
      <w:r w:rsidRPr="00696376">
        <w:rPr>
          <w:sz w:val="28"/>
        </w:rPr>
        <w:t xml:space="preserve"> исполнен в сумме 4 201,3 тыс. руб., что составляет 100,0 % от плана на год </w:t>
      </w:r>
      <w:r w:rsidRPr="00696376">
        <w:rPr>
          <w:sz w:val="28"/>
          <w:szCs w:val="28"/>
        </w:rPr>
        <w:t>(4201,5 тыс. руб.);</w:t>
      </w:r>
    </w:p>
    <w:p w:rsidR="000728AD" w:rsidRPr="00696376" w:rsidRDefault="000728AD" w:rsidP="000728AD">
      <w:pPr>
        <w:numPr>
          <w:ilvl w:val="0"/>
          <w:numId w:val="2"/>
        </w:numPr>
        <w:tabs>
          <w:tab w:val="left" w:pos="1134"/>
          <w:tab w:val="num" w:pos="1260"/>
        </w:tabs>
        <w:ind w:left="0" w:firstLine="851"/>
        <w:jc w:val="both"/>
        <w:rPr>
          <w:rFonts w:ascii="Arial CYR" w:hAnsi="Arial CYR" w:cs="Arial CYR"/>
          <w:sz w:val="28"/>
          <w:szCs w:val="28"/>
        </w:rPr>
      </w:pPr>
      <w:r w:rsidRPr="00696376">
        <w:rPr>
          <w:i/>
          <w:sz w:val="28"/>
        </w:rPr>
        <w:t>Государственная пошлина</w:t>
      </w:r>
      <w:r w:rsidRPr="00696376">
        <w:rPr>
          <w:sz w:val="28"/>
        </w:rPr>
        <w:t xml:space="preserve"> исполнена в сумме 49,1 тыс. руб., что составляет 89,3 % от плана на год (55,0 тыс. руб.);</w:t>
      </w:r>
    </w:p>
    <w:p w:rsidR="000728AD" w:rsidRPr="00696376" w:rsidRDefault="000728AD" w:rsidP="000728AD">
      <w:pPr>
        <w:numPr>
          <w:ilvl w:val="0"/>
          <w:numId w:val="2"/>
        </w:numPr>
        <w:tabs>
          <w:tab w:val="left" w:pos="1134"/>
          <w:tab w:val="num" w:pos="1260"/>
        </w:tabs>
        <w:ind w:left="0" w:firstLine="851"/>
        <w:jc w:val="both"/>
        <w:rPr>
          <w:rFonts w:ascii="Arial CYR" w:hAnsi="Arial CYR" w:cs="Arial CYR"/>
          <w:sz w:val="28"/>
          <w:szCs w:val="28"/>
        </w:rPr>
      </w:pPr>
      <w:r w:rsidRPr="00696376">
        <w:rPr>
          <w:i/>
          <w:sz w:val="28"/>
        </w:rPr>
        <w:t>Задолженность и перерасчеты по отмененным налогам, сборам и</w:t>
      </w:r>
      <w:r w:rsidRPr="00696376">
        <w:rPr>
          <w:sz w:val="28"/>
        </w:rPr>
        <w:t xml:space="preserve"> </w:t>
      </w:r>
      <w:r w:rsidRPr="00696376">
        <w:rPr>
          <w:i/>
          <w:sz w:val="28"/>
        </w:rPr>
        <w:t>иным обязательным платежам</w:t>
      </w:r>
      <w:r w:rsidRPr="00696376">
        <w:rPr>
          <w:sz w:val="28"/>
        </w:rPr>
        <w:t xml:space="preserve"> исполнены в сумме 3,4 тыс. руб., что составляет 93,7 % от плана на год</w:t>
      </w:r>
      <w:r>
        <w:rPr>
          <w:sz w:val="28"/>
        </w:rPr>
        <w:t xml:space="preserve"> (</w:t>
      </w:r>
      <w:r w:rsidRPr="00696376">
        <w:rPr>
          <w:sz w:val="28"/>
        </w:rPr>
        <w:t>3,6 тыс. руб.);</w:t>
      </w:r>
    </w:p>
    <w:p w:rsidR="000728AD" w:rsidRPr="00696376" w:rsidRDefault="000728AD" w:rsidP="000728AD">
      <w:pPr>
        <w:ind w:firstLine="709"/>
        <w:jc w:val="both"/>
        <w:rPr>
          <w:sz w:val="28"/>
        </w:rPr>
      </w:pPr>
      <w:r w:rsidRPr="00696376">
        <w:rPr>
          <w:b/>
          <w:sz w:val="28"/>
        </w:rPr>
        <w:t>Неналоговые доходы</w:t>
      </w:r>
      <w:r w:rsidRPr="00696376">
        <w:rPr>
          <w:sz w:val="28"/>
        </w:rPr>
        <w:t xml:space="preserve"> исполнены в сумме 48 228,5 тыс. руб., что составляет 101,3 % от плана на год (47 596,8 тыс. руб.): </w:t>
      </w:r>
    </w:p>
    <w:p w:rsidR="000728AD" w:rsidRPr="00696376" w:rsidRDefault="000728AD" w:rsidP="000728AD">
      <w:pPr>
        <w:numPr>
          <w:ilvl w:val="0"/>
          <w:numId w:val="2"/>
        </w:numPr>
        <w:tabs>
          <w:tab w:val="clear" w:pos="1500"/>
        </w:tabs>
        <w:ind w:left="0" w:firstLine="426"/>
        <w:jc w:val="both"/>
        <w:rPr>
          <w:sz w:val="28"/>
        </w:rPr>
      </w:pPr>
      <w:r w:rsidRPr="00696376">
        <w:rPr>
          <w:i/>
          <w:sz w:val="28"/>
        </w:rPr>
        <w:t>Доходы от использования имущества</w:t>
      </w:r>
      <w:r w:rsidRPr="00696376">
        <w:rPr>
          <w:sz w:val="28"/>
        </w:rPr>
        <w:t>, находящегося в государственной и муниципальной собственности исполнены в сумме 17 279,0 тыс. руб., что составляет 100,4 % от плана на год (17 202,6 тыс. руб.):</w:t>
      </w:r>
    </w:p>
    <w:p w:rsidR="000728AD" w:rsidRPr="00696376" w:rsidRDefault="000728AD" w:rsidP="000728AD">
      <w:pPr>
        <w:numPr>
          <w:ilvl w:val="0"/>
          <w:numId w:val="12"/>
        </w:numPr>
        <w:ind w:left="786"/>
        <w:jc w:val="both"/>
        <w:rPr>
          <w:sz w:val="28"/>
        </w:rPr>
      </w:pPr>
      <w:r w:rsidRPr="00696376">
        <w:rPr>
          <w:i/>
          <w:sz w:val="28"/>
        </w:rPr>
        <w:t xml:space="preserve">доходы в виде прибыли, </w:t>
      </w:r>
      <w:r w:rsidRPr="00696376">
        <w:rPr>
          <w:sz w:val="28"/>
        </w:rPr>
        <w:t xml:space="preserve">приходящейся на доли в уставных капиталах хозяйственных товариществ или обществ, или дивидендов по акциям, принадлежащим муниципальным районам исполнены в сумме 405,4 </w:t>
      </w:r>
      <w:r w:rsidR="007F63BF">
        <w:rPr>
          <w:sz w:val="28"/>
        </w:rPr>
        <w:t>тыс. руб.</w:t>
      </w:r>
      <w:r w:rsidRPr="00696376">
        <w:rPr>
          <w:sz w:val="28"/>
        </w:rPr>
        <w:t>, что составляет 100,0% от плана на год (405,4 тыс.</w:t>
      </w:r>
      <w:r w:rsidR="007F63BF">
        <w:rPr>
          <w:sz w:val="28"/>
        </w:rPr>
        <w:t xml:space="preserve"> </w:t>
      </w:r>
      <w:r w:rsidRPr="00696376">
        <w:rPr>
          <w:sz w:val="28"/>
        </w:rPr>
        <w:t xml:space="preserve">руб.); </w:t>
      </w:r>
    </w:p>
    <w:p w:rsidR="000728AD" w:rsidRPr="00696376" w:rsidRDefault="000728AD" w:rsidP="000728AD">
      <w:pPr>
        <w:numPr>
          <w:ilvl w:val="0"/>
          <w:numId w:val="12"/>
        </w:numPr>
        <w:ind w:left="786"/>
        <w:jc w:val="both"/>
        <w:rPr>
          <w:sz w:val="28"/>
        </w:rPr>
      </w:pPr>
      <w:proofErr w:type="gramStart"/>
      <w:r w:rsidRPr="00696376">
        <w:rPr>
          <w:i/>
          <w:sz w:val="28"/>
        </w:rPr>
        <w:t>доходы, получаемые в виде арендной платы за земельные участки</w:t>
      </w:r>
      <w:r w:rsidRPr="00696376">
        <w:rPr>
          <w:sz w:val="28"/>
        </w:rPr>
        <w:t>, государственная собственность на которые не разграничены и которые расположены в границах поселения, а также средства от продажи права на заключение договоров аренды указанных земельных участков исполнены в сумме 15 033,5 тыс. руб., что составляет 100,5% от плана на год (14 958,6 тыс. руб.);</w:t>
      </w:r>
      <w:proofErr w:type="gramEnd"/>
    </w:p>
    <w:p w:rsidR="000728AD" w:rsidRPr="00696376" w:rsidRDefault="000728AD" w:rsidP="000728AD">
      <w:pPr>
        <w:numPr>
          <w:ilvl w:val="0"/>
          <w:numId w:val="12"/>
        </w:numPr>
        <w:ind w:left="786"/>
        <w:jc w:val="both"/>
        <w:rPr>
          <w:sz w:val="28"/>
        </w:rPr>
      </w:pPr>
      <w:r w:rsidRPr="00696376">
        <w:rPr>
          <w:i/>
          <w:sz w:val="28"/>
        </w:rPr>
        <w:lastRenderedPageBreak/>
        <w:t>доходы от сдачи в аренду имущества</w:t>
      </w:r>
      <w:r w:rsidRPr="00696376">
        <w:rPr>
          <w:sz w:val="28"/>
        </w:rPr>
        <w:t>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исполнены в сумме 967 тыс. руб., что составляет 100,2 % от плана на год (965,5 тыс. руб.);</w:t>
      </w:r>
    </w:p>
    <w:p w:rsidR="000728AD" w:rsidRPr="00696376" w:rsidRDefault="000728AD" w:rsidP="000728AD">
      <w:pPr>
        <w:numPr>
          <w:ilvl w:val="0"/>
          <w:numId w:val="12"/>
        </w:numPr>
        <w:ind w:left="786"/>
        <w:jc w:val="both"/>
        <w:rPr>
          <w:sz w:val="28"/>
        </w:rPr>
      </w:pPr>
      <w:r w:rsidRPr="00696376">
        <w:rPr>
          <w:i/>
          <w:sz w:val="28"/>
        </w:rPr>
        <w:t>прочие поступления от использования имущества</w:t>
      </w:r>
      <w:r w:rsidRPr="00696376">
        <w:rPr>
          <w:sz w:val="28"/>
        </w:rPr>
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proofErr w:type="gramStart"/>
      <w:r w:rsidRPr="00696376">
        <w:rPr>
          <w:sz w:val="28"/>
        </w:rPr>
        <w:t xml:space="preserve"> )</w:t>
      </w:r>
      <w:proofErr w:type="gramEnd"/>
      <w:r w:rsidRPr="00696376">
        <w:rPr>
          <w:sz w:val="28"/>
        </w:rPr>
        <w:t xml:space="preserve"> исполнены в сумме 873,0 тыс. руб., что составляет 100,0% от плана на год (873 тыс. руб.);</w:t>
      </w:r>
    </w:p>
    <w:p w:rsidR="000728AD" w:rsidRPr="00696376" w:rsidRDefault="000728AD" w:rsidP="000728AD">
      <w:pPr>
        <w:numPr>
          <w:ilvl w:val="0"/>
          <w:numId w:val="2"/>
        </w:numPr>
        <w:tabs>
          <w:tab w:val="clear" w:pos="1500"/>
          <w:tab w:val="num" w:pos="1134"/>
          <w:tab w:val="num" w:pos="1260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платежи при пользовании природными ресурсами</w:t>
      </w:r>
      <w:r w:rsidRPr="00696376">
        <w:rPr>
          <w:sz w:val="28"/>
        </w:rPr>
        <w:t xml:space="preserve"> исполнены в сумме 2 717,7 тыс. руб., что составляет 101,5 % от плана на год (2 677,6 тыс. руб.);</w:t>
      </w:r>
    </w:p>
    <w:p w:rsidR="000728AD" w:rsidRPr="00696376" w:rsidRDefault="000728AD" w:rsidP="000728AD">
      <w:pPr>
        <w:numPr>
          <w:ilvl w:val="0"/>
          <w:numId w:val="2"/>
        </w:numPr>
        <w:tabs>
          <w:tab w:val="clear" w:pos="1500"/>
          <w:tab w:val="num" w:pos="1134"/>
          <w:tab w:val="num" w:pos="1260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доходы от оказания платных услуг и компенсация затрат государства</w:t>
      </w:r>
      <w:r w:rsidRPr="00696376">
        <w:rPr>
          <w:sz w:val="28"/>
        </w:rPr>
        <w:t xml:space="preserve"> исполнены в сумме 104,2 тыс. руб., что составляет 100% от плана на год (104,3 тыс.</w:t>
      </w:r>
      <w:r w:rsidR="007F63BF">
        <w:rPr>
          <w:sz w:val="28"/>
        </w:rPr>
        <w:t xml:space="preserve"> </w:t>
      </w:r>
      <w:r w:rsidRPr="00696376">
        <w:rPr>
          <w:sz w:val="28"/>
        </w:rPr>
        <w:t>руб</w:t>
      </w:r>
      <w:r w:rsidR="007F63BF">
        <w:rPr>
          <w:sz w:val="28"/>
        </w:rPr>
        <w:t>.</w:t>
      </w:r>
      <w:bookmarkStart w:id="0" w:name="_GoBack"/>
      <w:bookmarkEnd w:id="0"/>
      <w:r w:rsidRPr="00696376">
        <w:rPr>
          <w:sz w:val="28"/>
        </w:rPr>
        <w:t>);</w:t>
      </w:r>
    </w:p>
    <w:p w:rsidR="000728AD" w:rsidRPr="00696376" w:rsidRDefault="000728AD" w:rsidP="000728AD">
      <w:pPr>
        <w:numPr>
          <w:ilvl w:val="0"/>
          <w:numId w:val="2"/>
        </w:numPr>
        <w:tabs>
          <w:tab w:val="clear" w:pos="1500"/>
          <w:tab w:val="num" w:pos="1134"/>
          <w:tab w:val="num" w:pos="1260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доходы от продажи материальных и нематериальных активов</w:t>
      </w:r>
      <w:r w:rsidRPr="00696376">
        <w:rPr>
          <w:sz w:val="28"/>
        </w:rPr>
        <w:t xml:space="preserve"> исполнены в сумме 25 876,9 тыс. руб., что составляет 102,1 % от плана на год (25 347,5 тыс. руб.);</w:t>
      </w:r>
    </w:p>
    <w:p w:rsidR="000728AD" w:rsidRPr="00696376" w:rsidRDefault="000728AD" w:rsidP="000728AD">
      <w:pPr>
        <w:numPr>
          <w:ilvl w:val="0"/>
          <w:numId w:val="14"/>
        </w:numPr>
        <w:jc w:val="both"/>
        <w:rPr>
          <w:sz w:val="28"/>
        </w:rPr>
      </w:pPr>
      <w:r w:rsidRPr="00696376">
        <w:rPr>
          <w:sz w:val="28"/>
        </w:rPr>
        <w:t xml:space="preserve">доходы от продажи земельных участков, государственная собственность на которые не разграничена и которые </w:t>
      </w:r>
      <w:proofErr w:type="gramStart"/>
      <w:r w:rsidRPr="00696376">
        <w:rPr>
          <w:sz w:val="28"/>
        </w:rPr>
        <w:t>расположены в границах сельских поселений исполнены</w:t>
      </w:r>
      <w:proofErr w:type="gramEnd"/>
      <w:r w:rsidRPr="00696376">
        <w:rPr>
          <w:sz w:val="28"/>
        </w:rPr>
        <w:t xml:space="preserve"> в сумме 25 876,9 тыс. руб., что составляет 102,1 % от годового плана (25 347,5 тыс. руб.);</w:t>
      </w:r>
    </w:p>
    <w:p w:rsidR="000728AD" w:rsidRPr="00696376" w:rsidRDefault="000728AD" w:rsidP="000728AD">
      <w:pPr>
        <w:numPr>
          <w:ilvl w:val="0"/>
          <w:numId w:val="6"/>
        </w:numPr>
        <w:tabs>
          <w:tab w:val="num" w:pos="1134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>штрафы, санкции, возмещение ущерба</w:t>
      </w:r>
      <w:r w:rsidRPr="00696376">
        <w:rPr>
          <w:sz w:val="28"/>
        </w:rPr>
        <w:t xml:space="preserve"> исполнены в сумме 2 244,9 тыс. руб., что составляет 100,6 % от плана на год (2 230,8 тыс. руб.):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20"/>
        <w:gridCol w:w="2225"/>
        <w:gridCol w:w="2126"/>
      </w:tblGrid>
      <w:tr w:rsidR="000728AD" w:rsidRPr="00696376" w:rsidTr="005F08A8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AD" w:rsidRPr="00A973D1" w:rsidRDefault="000728AD" w:rsidP="005F08A8">
            <w:pPr>
              <w:jc w:val="center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AD" w:rsidRPr="00A973D1" w:rsidRDefault="000728AD" w:rsidP="005F08A8">
            <w:pPr>
              <w:jc w:val="center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План 2016г.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AD" w:rsidRPr="00A973D1" w:rsidRDefault="000728AD" w:rsidP="005F08A8">
            <w:pPr>
              <w:jc w:val="center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Исполнено 2016г.</w:t>
            </w:r>
          </w:p>
        </w:tc>
      </w:tr>
      <w:tr w:rsidR="000728AD" w:rsidRPr="00696376" w:rsidTr="005F08A8">
        <w:trPr>
          <w:trHeight w:val="23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AD" w:rsidRPr="00A973D1" w:rsidRDefault="000728AD" w:rsidP="005F0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AD" w:rsidRPr="00A973D1" w:rsidRDefault="000728AD" w:rsidP="005F0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AD" w:rsidRPr="00A973D1" w:rsidRDefault="000728AD" w:rsidP="005F08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28AD" w:rsidRPr="00696376" w:rsidTr="005F08A8">
        <w:trPr>
          <w:trHeight w:val="1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2 230,8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2 244,9</w:t>
            </w:r>
          </w:p>
        </w:tc>
      </w:tr>
      <w:tr w:rsidR="000728AD" w:rsidRPr="00696376" w:rsidTr="005F08A8">
        <w:trPr>
          <w:trHeight w:val="451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571, 0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570,8</w:t>
            </w:r>
          </w:p>
        </w:tc>
      </w:tr>
      <w:tr w:rsidR="000728AD" w:rsidRPr="00696376" w:rsidTr="005F08A8">
        <w:trPr>
          <w:trHeight w:val="23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Федеральная служба по надзору в сфере транспорта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10,7</w:t>
            </w:r>
          </w:p>
        </w:tc>
      </w:tr>
      <w:tr w:rsidR="000728AD" w:rsidRPr="00696376" w:rsidTr="005F08A8">
        <w:trPr>
          <w:trHeight w:val="40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428,5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431,5</w:t>
            </w:r>
          </w:p>
        </w:tc>
      </w:tr>
      <w:tr w:rsidR="000728AD" w:rsidRPr="00696376" w:rsidTr="005F08A8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293,1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294,3</w:t>
            </w:r>
          </w:p>
        </w:tc>
      </w:tr>
      <w:tr w:rsidR="000728AD" w:rsidRPr="00696376" w:rsidTr="005F08A8">
        <w:trPr>
          <w:trHeight w:val="19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647,5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654,6</w:t>
            </w:r>
          </w:p>
        </w:tc>
      </w:tr>
      <w:tr w:rsidR="000728AD" w:rsidRPr="00696376" w:rsidTr="005F08A8">
        <w:trPr>
          <w:trHeight w:val="23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Генеральная прокуратура Российской Федерации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0728AD" w:rsidRPr="00696376" w:rsidTr="005F08A8">
        <w:trPr>
          <w:trHeight w:val="6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6,7</w:t>
            </w:r>
          </w:p>
        </w:tc>
      </w:tr>
      <w:tr w:rsidR="000728AD" w:rsidRPr="00696376" w:rsidTr="005F08A8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ДЕПАРТАМЕНТ ГОСУДАРСТВЕННОГО СТРОИТЕЛЬНОГО И ТЕХНИЧЕСКОГО НАДЗОРА СМОЛЕНСКОЙ ОБЛАСТИ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728AD" w:rsidRPr="00696376" w:rsidTr="005F08A8">
        <w:trPr>
          <w:trHeight w:val="43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8AD" w:rsidRPr="00A973D1" w:rsidRDefault="000728AD" w:rsidP="005F08A8">
            <w:pPr>
              <w:outlineLvl w:val="0"/>
              <w:rPr>
                <w:sz w:val="20"/>
                <w:szCs w:val="20"/>
              </w:rPr>
            </w:pPr>
            <w:r w:rsidRPr="00A973D1">
              <w:rPr>
                <w:sz w:val="20"/>
                <w:szCs w:val="20"/>
              </w:rPr>
              <w:t>Администрация муниципального образования "Смоленский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234,9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8AD" w:rsidRPr="00A973D1" w:rsidRDefault="000728AD" w:rsidP="005F08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973D1">
              <w:rPr>
                <w:b/>
                <w:bCs/>
                <w:sz w:val="20"/>
                <w:szCs w:val="20"/>
              </w:rPr>
              <w:t>235,2</w:t>
            </w:r>
          </w:p>
        </w:tc>
      </w:tr>
    </w:tbl>
    <w:p w:rsidR="000728AD" w:rsidRPr="00696376" w:rsidRDefault="000728AD" w:rsidP="000728AD">
      <w:pPr>
        <w:numPr>
          <w:ilvl w:val="0"/>
          <w:numId w:val="6"/>
        </w:numPr>
        <w:tabs>
          <w:tab w:val="num" w:pos="1134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 xml:space="preserve">прочие неналоговые доходы </w:t>
      </w:r>
      <w:r w:rsidRPr="00696376">
        <w:rPr>
          <w:sz w:val="28"/>
        </w:rPr>
        <w:t>исполнены в сумме 5,9 тыс. руб., что составляет 17,2 % к годовым назначениям (34,0 тыс.</w:t>
      </w:r>
      <w:r w:rsidR="007F63BF">
        <w:rPr>
          <w:sz w:val="28"/>
        </w:rPr>
        <w:t xml:space="preserve"> </w:t>
      </w:r>
      <w:r w:rsidRPr="00696376">
        <w:rPr>
          <w:sz w:val="28"/>
        </w:rPr>
        <w:t>руб.):</w:t>
      </w:r>
    </w:p>
    <w:p w:rsidR="000728AD" w:rsidRPr="00696376" w:rsidRDefault="000728AD" w:rsidP="000728AD">
      <w:pPr>
        <w:numPr>
          <w:ilvl w:val="0"/>
          <w:numId w:val="19"/>
        </w:numPr>
        <w:tabs>
          <w:tab w:val="num" w:pos="1134"/>
        </w:tabs>
        <w:jc w:val="both"/>
        <w:rPr>
          <w:sz w:val="28"/>
        </w:rPr>
      </w:pPr>
      <w:r w:rsidRPr="00696376">
        <w:rPr>
          <w:sz w:val="28"/>
        </w:rPr>
        <w:t>невыясненные поступления составили -28,2 тыс.</w:t>
      </w:r>
      <w:r w:rsidR="007F63BF">
        <w:rPr>
          <w:sz w:val="28"/>
        </w:rPr>
        <w:t xml:space="preserve"> </w:t>
      </w:r>
      <w:r w:rsidRPr="00696376">
        <w:rPr>
          <w:sz w:val="28"/>
        </w:rPr>
        <w:t>руб.</w:t>
      </w:r>
    </w:p>
    <w:p w:rsidR="000728AD" w:rsidRPr="00696376" w:rsidRDefault="000728AD" w:rsidP="000728AD">
      <w:pPr>
        <w:numPr>
          <w:ilvl w:val="0"/>
          <w:numId w:val="19"/>
        </w:numPr>
        <w:tabs>
          <w:tab w:val="num" w:pos="1134"/>
        </w:tabs>
        <w:jc w:val="both"/>
        <w:rPr>
          <w:sz w:val="28"/>
        </w:rPr>
      </w:pPr>
      <w:r w:rsidRPr="00696376">
        <w:rPr>
          <w:sz w:val="28"/>
        </w:rPr>
        <w:lastRenderedPageBreak/>
        <w:t>прочие неналоговые доходы бюджетов муниципальных районов составили 34,0 тыс.</w:t>
      </w:r>
      <w:r w:rsidR="007F63BF">
        <w:rPr>
          <w:sz w:val="28"/>
        </w:rPr>
        <w:t xml:space="preserve"> </w:t>
      </w:r>
      <w:r w:rsidRPr="00696376">
        <w:rPr>
          <w:sz w:val="28"/>
        </w:rPr>
        <w:t xml:space="preserve">руб. или 100,0 % к годовым назначениям. По данному коду дохода зачислился платеж от сдачи </w:t>
      </w:r>
      <w:proofErr w:type="gramStart"/>
      <w:r w:rsidRPr="00696376">
        <w:rPr>
          <w:sz w:val="28"/>
        </w:rPr>
        <w:t>списанной</w:t>
      </w:r>
      <w:proofErr w:type="gramEnd"/>
      <w:r w:rsidRPr="00696376">
        <w:rPr>
          <w:sz w:val="28"/>
        </w:rPr>
        <w:t xml:space="preserve"> а/м в утилизацию.</w:t>
      </w:r>
    </w:p>
    <w:p w:rsidR="000728AD" w:rsidRPr="00696376" w:rsidRDefault="000728AD" w:rsidP="000728AD">
      <w:pPr>
        <w:ind w:firstLine="709"/>
        <w:jc w:val="both"/>
        <w:rPr>
          <w:sz w:val="28"/>
          <w:highlight w:val="cyan"/>
        </w:rPr>
      </w:pPr>
    </w:p>
    <w:p w:rsidR="000728AD" w:rsidRPr="00696376" w:rsidRDefault="000728AD" w:rsidP="000728AD">
      <w:pPr>
        <w:ind w:firstLine="709"/>
        <w:jc w:val="both"/>
        <w:rPr>
          <w:sz w:val="28"/>
        </w:rPr>
      </w:pPr>
      <w:r w:rsidRPr="00696376">
        <w:rPr>
          <w:b/>
          <w:sz w:val="28"/>
        </w:rPr>
        <w:t>Безвозмездные перечисления</w:t>
      </w:r>
      <w:r w:rsidRPr="00696376">
        <w:rPr>
          <w:sz w:val="28"/>
        </w:rPr>
        <w:t xml:space="preserve"> из областного бюджета составили 457 813,3</w:t>
      </w:r>
      <w:r>
        <w:rPr>
          <w:sz w:val="28"/>
        </w:rPr>
        <w:t xml:space="preserve"> тыс. руб., </w:t>
      </w:r>
      <w:r w:rsidRPr="00696376">
        <w:rPr>
          <w:sz w:val="28"/>
        </w:rPr>
        <w:t>что составляет 97,2 % к годовому плану (471 244,</w:t>
      </w:r>
      <w:r>
        <w:rPr>
          <w:sz w:val="28"/>
        </w:rPr>
        <w:t>0</w:t>
      </w:r>
      <w:r w:rsidRPr="00696376">
        <w:rPr>
          <w:sz w:val="28"/>
        </w:rPr>
        <w:t xml:space="preserve"> тыс. руб.).</w:t>
      </w:r>
    </w:p>
    <w:p w:rsidR="000728AD" w:rsidRPr="00696376" w:rsidRDefault="000728AD" w:rsidP="000728AD">
      <w:pPr>
        <w:numPr>
          <w:ilvl w:val="0"/>
          <w:numId w:val="3"/>
        </w:numPr>
        <w:tabs>
          <w:tab w:val="clear" w:pos="1500"/>
          <w:tab w:val="left" w:pos="1134"/>
          <w:tab w:val="num" w:pos="1260"/>
          <w:tab w:val="num" w:pos="1352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 xml:space="preserve">дотации бюджетам муниципальных районов </w:t>
      </w:r>
      <w:r w:rsidRPr="00696376">
        <w:rPr>
          <w:sz w:val="28"/>
        </w:rPr>
        <w:t>исполнены в сумме 49 547,3 тыс. руб., что составляет 100,0 % к годовому плану (49 547,3 тыс. руб.);</w:t>
      </w:r>
    </w:p>
    <w:p w:rsidR="000728AD" w:rsidRPr="00696376" w:rsidRDefault="000728AD" w:rsidP="000728AD">
      <w:pPr>
        <w:tabs>
          <w:tab w:val="left" w:pos="1134"/>
        </w:tabs>
        <w:jc w:val="both"/>
        <w:rPr>
          <w:sz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558"/>
        <w:gridCol w:w="1660"/>
        <w:gridCol w:w="1660"/>
        <w:gridCol w:w="1422"/>
      </w:tblGrid>
      <w:tr w:rsidR="000728AD" w:rsidRPr="00696376" w:rsidTr="005F08A8">
        <w:trPr>
          <w:trHeight w:val="57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AD" w:rsidRPr="006930F1" w:rsidRDefault="000728AD" w:rsidP="005F08A8">
            <w:pPr>
              <w:jc w:val="center"/>
              <w:outlineLvl w:val="1"/>
            </w:pPr>
            <w:r w:rsidRPr="006930F1"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6930F1" w:rsidRDefault="000728AD" w:rsidP="005F08A8">
            <w:pPr>
              <w:jc w:val="center"/>
              <w:outlineLvl w:val="1"/>
            </w:pPr>
            <w:r w:rsidRPr="006930F1">
              <w:t>План 2016г.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6930F1" w:rsidRDefault="000728AD" w:rsidP="005F08A8">
            <w:pPr>
              <w:jc w:val="center"/>
              <w:outlineLvl w:val="1"/>
            </w:pPr>
            <w:r w:rsidRPr="006930F1">
              <w:t>Исполнение 2016г.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8AD" w:rsidRPr="006930F1" w:rsidRDefault="000728AD" w:rsidP="005F08A8">
            <w:pPr>
              <w:jc w:val="center"/>
              <w:outlineLvl w:val="1"/>
            </w:pPr>
            <w:r w:rsidRPr="006930F1">
              <w:t>% исполнения</w:t>
            </w:r>
          </w:p>
        </w:tc>
      </w:tr>
      <w:tr w:rsidR="000728AD" w:rsidRPr="00696376" w:rsidTr="005F08A8">
        <w:trPr>
          <w:trHeight w:val="419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30F1" w:rsidRDefault="000728AD" w:rsidP="005F08A8">
            <w:pPr>
              <w:jc w:val="both"/>
              <w:outlineLvl w:val="2"/>
            </w:pPr>
            <w:r w:rsidRPr="006930F1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48 348,0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48 348,0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100,0</w:t>
            </w:r>
          </w:p>
        </w:tc>
      </w:tr>
      <w:tr w:rsidR="000728AD" w:rsidRPr="00696376" w:rsidTr="005F08A8">
        <w:trPr>
          <w:trHeight w:val="855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30F1" w:rsidRDefault="000728AD" w:rsidP="005F08A8">
            <w:pPr>
              <w:jc w:val="both"/>
              <w:outlineLvl w:val="2"/>
            </w:pPr>
            <w:r w:rsidRPr="006930F1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1 199,3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1 199,3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6930F1" w:rsidRDefault="000728AD" w:rsidP="005F08A8">
            <w:pPr>
              <w:jc w:val="center"/>
              <w:outlineLvl w:val="2"/>
            </w:pPr>
            <w:r w:rsidRPr="006930F1">
              <w:t>100,0</w:t>
            </w:r>
          </w:p>
        </w:tc>
      </w:tr>
    </w:tbl>
    <w:p w:rsidR="000728AD" w:rsidRPr="00696376" w:rsidRDefault="000728AD" w:rsidP="000728AD">
      <w:pPr>
        <w:tabs>
          <w:tab w:val="left" w:pos="1134"/>
        </w:tabs>
        <w:jc w:val="both"/>
        <w:rPr>
          <w:sz w:val="28"/>
        </w:rPr>
      </w:pPr>
    </w:p>
    <w:p w:rsidR="000728AD" w:rsidRPr="00696376" w:rsidRDefault="000728AD" w:rsidP="000728AD">
      <w:pPr>
        <w:numPr>
          <w:ilvl w:val="0"/>
          <w:numId w:val="3"/>
        </w:numPr>
        <w:tabs>
          <w:tab w:val="clear" w:pos="1500"/>
          <w:tab w:val="left" w:pos="1134"/>
          <w:tab w:val="num" w:pos="1260"/>
          <w:tab w:val="num" w:pos="1352"/>
        </w:tabs>
        <w:ind w:left="0" w:firstLine="851"/>
        <w:jc w:val="both"/>
        <w:rPr>
          <w:sz w:val="28"/>
        </w:rPr>
      </w:pPr>
      <w:r w:rsidRPr="00696376">
        <w:rPr>
          <w:i/>
          <w:sz w:val="28"/>
        </w:rPr>
        <w:t xml:space="preserve">субвенции бюджетам муниципальных районов </w:t>
      </w:r>
      <w:r w:rsidRPr="00696376">
        <w:rPr>
          <w:sz w:val="28"/>
        </w:rPr>
        <w:t>исполнены в сумме 352 073,8 тыс. руб., что составляет 99,6 % к годовому плану (353 329,3 тыс. руб.), в том числе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558"/>
        <w:gridCol w:w="1660"/>
        <w:gridCol w:w="1660"/>
        <w:gridCol w:w="1422"/>
      </w:tblGrid>
      <w:tr w:rsidR="000728AD" w:rsidRPr="00696376" w:rsidTr="005F08A8">
        <w:trPr>
          <w:trHeight w:val="57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План 2016г.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Исполнение 2016г.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% исполнения</w:t>
            </w:r>
          </w:p>
        </w:tc>
      </w:tr>
      <w:tr w:rsidR="000728AD" w:rsidRPr="00696376" w:rsidTr="005F08A8">
        <w:trPr>
          <w:trHeight w:val="65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1 390,4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1 390,4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936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 </w:t>
            </w:r>
          </w:p>
        </w:tc>
      </w:tr>
      <w:tr w:rsidR="000728AD" w:rsidRPr="00696376" w:rsidTr="005F08A8">
        <w:trPr>
          <w:trHeight w:val="154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в соответствии с </w:t>
            </w:r>
            <w:proofErr w:type="spellStart"/>
            <w:r w:rsidRPr="005A7ABD">
              <w:t>облас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377,0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377,0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963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Субвенция муниципальным районам на осуществление </w:t>
            </w:r>
            <w:proofErr w:type="spellStart"/>
            <w:r w:rsidRPr="005A7ABD">
              <w:t>госполномочий</w:t>
            </w:r>
            <w:proofErr w:type="spellEnd"/>
            <w:r w:rsidRPr="005A7ABD"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2 915,0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2 915,0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96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lastRenderedPageBreak/>
              <w:t>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734,0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734,0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1364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3 303,0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3 303,0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1204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25 300,0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25 300,0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771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2 513,5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1 285,3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51,1</w:t>
            </w:r>
          </w:p>
        </w:tc>
      </w:tr>
      <w:tr w:rsidR="000728AD" w:rsidRPr="00696376" w:rsidTr="005F08A8">
        <w:trPr>
          <w:trHeight w:val="145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4 230,3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4 230,3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284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proofErr w:type="gramStart"/>
            <w:r w:rsidRPr="005A7ABD"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работников"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24 889,0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24 889,0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BC1A34">
        <w:trPr>
          <w:trHeight w:val="69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Субвенции бюджетам муниципальных районов, для реализации основных общеобразовательных программ в муниципальных образовательных учреждениях, расположенных в сельской местности и городских населенных </w:t>
            </w:r>
            <w:r w:rsidRPr="005A7ABD">
              <w:lastRenderedPageBreak/>
              <w:t>пунктах, в части финансирования расходов на оплату труда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lastRenderedPageBreak/>
              <w:t>201 059,1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201 059,1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238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lastRenderedPageBreak/>
              <w:t>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5A7ABD">
              <w:t>е(</w:t>
            </w:r>
            <w:proofErr w:type="gramEnd"/>
            <w:r w:rsidRPr="005A7ABD">
              <w:t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муниципальных образовательных учреждениях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605,</w:t>
            </w: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605,</w:t>
            </w:r>
            <w:r>
              <w:t>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123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55 896,7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55 896,7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70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2 720,0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2 720,0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704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Субвенция муниципальным районам на  компенсацию части родительской платы за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9 923,8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9 923,8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840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Субвенция </w:t>
            </w:r>
            <w:proofErr w:type="spellStart"/>
            <w:r w:rsidRPr="005A7ABD">
              <w:t>мр</w:t>
            </w:r>
            <w:proofErr w:type="spellEnd"/>
            <w:r w:rsidRPr="005A7ABD">
              <w:t xml:space="preserve"> на осуществление </w:t>
            </w:r>
            <w:proofErr w:type="spellStart"/>
            <w:r w:rsidRPr="005A7ABD">
              <w:t>госполномочий</w:t>
            </w:r>
            <w:proofErr w:type="spellEnd"/>
            <w:r w:rsidRPr="005A7ABD">
              <w:t xml:space="preserve"> по назначению и выплате ежемесячных денежных средств на содержание ребёнка, находящегося под опекой (попечительством)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11 331,2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11 331,2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626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Субвенция </w:t>
            </w:r>
            <w:proofErr w:type="spellStart"/>
            <w:r w:rsidRPr="005A7ABD">
              <w:t>мр</w:t>
            </w:r>
            <w:proofErr w:type="spellEnd"/>
            <w:r w:rsidRPr="005A7ABD">
              <w:t xml:space="preserve"> на осуществление </w:t>
            </w:r>
            <w:proofErr w:type="spellStart"/>
            <w:r w:rsidRPr="005A7ABD">
              <w:t>госполномочий</w:t>
            </w:r>
            <w:proofErr w:type="spellEnd"/>
            <w:r w:rsidRPr="005A7ABD"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4 253,2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4 253,2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634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 Субвенция </w:t>
            </w:r>
            <w:proofErr w:type="spellStart"/>
            <w:r w:rsidRPr="005A7ABD">
              <w:t>мр</w:t>
            </w:r>
            <w:proofErr w:type="spellEnd"/>
            <w:r w:rsidRPr="005A7ABD">
              <w:t xml:space="preserve"> на осуществление </w:t>
            </w:r>
            <w:proofErr w:type="spellStart"/>
            <w:r w:rsidRPr="005A7ABD">
              <w:t>госполномочий</w:t>
            </w:r>
            <w:proofErr w:type="spellEnd"/>
            <w:r w:rsidRPr="005A7ABD">
              <w:t xml:space="preserve"> по выплате вознаграждения, причитающегося приёмным родителям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1 860,8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1 860,8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</w:tbl>
    <w:p w:rsidR="000728AD" w:rsidRDefault="000728AD" w:rsidP="000728AD">
      <w:pPr>
        <w:tabs>
          <w:tab w:val="left" w:pos="1134"/>
        </w:tabs>
        <w:ind w:left="992"/>
        <w:jc w:val="both"/>
        <w:rPr>
          <w:i/>
          <w:sz w:val="28"/>
        </w:rPr>
      </w:pPr>
    </w:p>
    <w:p w:rsidR="000728AD" w:rsidRPr="00A973D1" w:rsidRDefault="000728AD" w:rsidP="000728AD">
      <w:pPr>
        <w:pStyle w:val="ac"/>
        <w:numPr>
          <w:ilvl w:val="0"/>
          <w:numId w:val="3"/>
        </w:numPr>
        <w:tabs>
          <w:tab w:val="clear" w:pos="1500"/>
          <w:tab w:val="left" w:pos="1134"/>
          <w:tab w:val="num" w:pos="1352"/>
        </w:tabs>
        <w:ind w:left="1352"/>
        <w:jc w:val="both"/>
        <w:rPr>
          <w:i/>
          <w:sz w:val="28"/>
        </w:rPr>
      </w:pPr>
      <w:r w:rsidRPr="00A973D1">
        <w:rPr>
          <w:i/>
          <w:sz w:val="28"/>
        </w:rPr>
        <w:t xml:space="preserve">субсидии бюджетам муниципальных районов </w:t>
      </w:r>
      <w:r w:rsidRPr="00A973D1">
        <w:rPr>
          <w:sz w:val="28"/>
        </w:rPr>
        <w:t>исполнены в сумме 55 897,1 тыс. руб., что составляет 82,1 % к годовому плану (68 066,2 тыс. руб.), в том числе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4558"/>
        <w:gridCol w:w="1660"/>
        <w:gridCol w:w="1660"/>
        <w:gridCol w:w="1422"/>
      </w:tblGrid>
      <w:tr w:rsidR="000728AD" w:rsidRPr="00696376" w:rsidTr="005F08A8">
        <w:trPr>
          <w:trHeight w:val="570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План 2016г.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Исполнение 2016г.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8AD" w:rsidRPr="005A7ABD" w:rsidRDefault="000728AD" w:rsidP="005F08A8">
            <w:pPr>
              <w:jc w:val="center"/>
              <w:outlineLvl w:val="1"/>
            </w:pPr>
            <w:r w:rsidRPr="005A7ABD">
              <w:t>% исполнения</w:t>
            </w:r>
          </w:p>
        </w:tc>
      </w:tr>
      <w:tr w:rsidR="000728AD" w:rsidRPr="00696376" w:rsidTr="005F08A8">
        <w:trPr>
          <w:trHeight w:val="618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бюджетам муниципальных районов на реализацию ДОЦП "Обеспечение жильем молодых семей"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822,2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822,2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157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lastRenderedPageBreak/>
              <w:t>Прочие субсидии бюджетам муниципальных районов на проектирование и строительство (реконструкцию) автомобильных дорог общего пользования местного значения в рамках реализации областной государственной программы "Развитие дорожно-транспортного комплекса Смоленской области" на 2014-2020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6 406,1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 </w:t>
            </w:r>
          </w:p>
        </w:tc>
      </w:tr>
      <w:tr w:rsidR="000728AD" w:rsidRPr="00696376" w:rsidTr="005F08A8">
        <w:trPr>
          <w:trHeight w:val="1407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38 386,2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38 386,2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280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Субсидии для </w:t>
            </w:r>
            <w:proofErr w:type="spellStart"/>
            <w:r w:rsidRPr="005A7ABD">
              <w:t>софинансирования</w:t>
            </w:r>
            <w:proofErr w:type="spellEnd"/>
            <w:r w:rsidRPr="005A7ABD">
              <w:t xml:space="preserve"> расходов бюджетов муниципальных районов Смоленской области, связанных с осуществлением финансового обеспечения деятельности муниципальных казенных учреждений, финансового обеспечения выполнения муниципального задания бюджетными и автономными муниципальными учреждениями, предоставлением субсидий бюджетным и автономным муниципальным учреждениям в части оплаты коммунальных услуг (затрат на коммунальные услуги), на оплату коммунальных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3 614,0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3 614,0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853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proofErr w:type="gramStart"/>
            <w:r w:rsidRPr="005A7ABD">
              <w:t xml:space="preserve">Субсидии для </w:t>
            </w:r>
            <w:proofErr w:type="spellStart"/>
            <w:r w:rsidRPr="005A7ABD">
              <w:t>софинансирования</w:t>
            </w:r>
            <w:proofErr w:type="spellEnd"/>
            <w:r w:rsidRPr="005A7ABD">
              <w:t xml:space="preserve"> расходов бюджетов муниципальных районов и городских округов Смоленской области,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июля 2016 года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3 678,0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3 678,0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548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муниципальным районам  из резервного фонда Администрации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2 122,</w:t>
            </w:r>
            <w: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406,6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19,2</w:t>
            </w:r>
          </w:p>
        </w:tc>
      </w:tr>
      <w:tr w:rsidR="000728AD" w:rsidRPr="00696376" w:rsidTr="005F08A8">
        <w:trPr>
          <w:trHeight w:val="841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 xml:space="preserve">Субсидии бюджетам муниципальных районов на создание в общеобразовательных организациях, </w:t>
            </w:r>
            <w:r w:rsidRPr="005A7ABD"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lastRenderedPageBreak/>
              <w:t>3 769,0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3 769,0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539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lastRenderedPageBreak/>
              <w:t>Субсидии муниципальным районам  из резервного фонда Администрации Смоленской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7 034,6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2 987,5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42,5</w:t>
            </w:r>
          </w:p>
        </w:tc>
      </w:tr>
      <w:tr w:rsidR="000728AD" w:rsidRPr="00696376" w:rsidTr="005F08A8">
        <w:trPr>
          <w:trHeight w:val="665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830,</w:t>
            </w:r>
            <w: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830,</w:t>
            </w:r>
            <w:r>
              <w:t>7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918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24,4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100,0</w:t>
            </w:r>
          </w:p>
        </w:tc>
      </w:tr>
      <w:tr w:rsidR="000728AD" w:rsidRPr="00696376" w:rsidTr="005F08A8">
        <w:trPr>
          <w:trHeight w:val="637"/>
        </w:trPr>
        <w:tc>
          <w:tcPr>
            <w:tcW w:w="4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5A7ABD" w:rsidRDefault="000728AD" w:rsidP="005F08A8">
            <w:pPr>
              <w:jc w:val="both"/>
              <w:outlineLvl w:val="2"/>
            </w:pPr>
            <w:r w:rsidRPr="005A7ABD">
              <w:t>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1 378,5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 w:rsidRPr="005A7ABD">
              <w:t> </w:t>
            </w:r>
            <w:r>
              <w:t>1 378,5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8AD" w:rsidRPr="005A7ABD" w:rsidRDefault="000728AD" w:rsidP="005F08A8">
            <w:pPr>
              <w:jc w:val="center"/>
              <w:outlineLvl w:val="2"/>
            </w:pPr>
            <w:r>
              <w:t>100,0</w:t>
            </w:r>
            <w:r w:rsidRPr="005A7ABD">
              <w:t> </w:t>
            </w:r>
          </w:p>
        </w:tc>
      </w:tr>
    </w:tbl>
    <w:p w:rsidR="000728AD" w:rsidRPr="00696376" w:rsidRDefault="000728AD" w:rsidP="000728AD">
      <w:pPr>
        <w:tabs>
          <w:tab w:val="left" w:pos="1134"/>
        </w:tabs>
        <w:jc w:val="both"/>
        <w:rPr>
          <w:i/>
          <w:sz w:val="28"/>
        </w:rPr>
      </w:pPr>
    </w:p>
    <w:p w:rsidR="000728AD" w:rsidRPr="00696376" w:rsidRDefault="000728AD" w:rsidP="000728AD">
      <w:pPr>
        <w:numPr>
          <w:ilvl w:val="0"/>
          <w:numId w:val="3"/>
        </w:numPr>
        <w:tabs>
          <w:tab w:val="clear" w:pos="1500"/>
          <w:tab w:val="left" w:pos="1134"/>
          <w:tab w:val="num" w:pos="1260"/>
          <w:tab w:val="num" w:pos="1352"/>
        </w:tabs>
        <w:ind w:left="0" w:firstLine="851"/>
        <w:jc w:val="both"/>
        <w:rPr>
          <w:i/>
          <w:sz w:val="28"/>
        </w:rPr>
      </w:pPr>
      <w:r w:rsidRPr="00696376">
        <w:rPr>
          <w:i/>
          <w:sz w:val="28"/>
        </w:rPr>
        <w:t>иные межбюджетные трансферты</w:t>
      </w:r>
      <w:r w:rsidRPr="00696376">
        <w:rPr>
          <w:sz w:val="28"/>
        </w:rPr>
        <w:t xml:space="preserve"> исполнены в сумме 695,5 тыс. руб., что составляет 99,1 % к годовому плану (701,6 тыс. руб.) в том числе:</w:t>
      </w:r>
    </w:p>
    <w:p w:rsidR="000728AD" w:rsidRPr="00696376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  <w:r w:rsidRPr="00696376">
        <w:rPr>
          <w:sz w:val="28"/>
        </w:rPr>
        <w:t>-</w:t>
      </w:r>
      <w:r w:rsidRPr="00696376">
        <w:rPr>
          <w:sz w:val="28"/>
        </w:rPr>
        <w:tab/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529,4 тыс. руб. или 98,9 % (план 535,5 тыс. руб.);</w:t>
      </w:r>
    </w:p>
    <w:p w:rsidR="000728AD" w:rsidRPr="00696376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85"/>
        <w:gridCol w:w="1503"/>
        <w:gridCol w:w="2106"/>
      </w:tblGrid>
      <w:tr w:rsidR="000728AD" w:rsidRPr="00696376" w:rsidTr="005F08A8">
        <w:trPr>
          <w:trHeight w:val="5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jc w:val="center"/>
              <w:rPr>
                <w:bCs/>
              </w:rPr>
            </w:pPr>
            <w:r w:rsidRPr="00696376">
              <w:rPr>
                <w:bCs/>
              </w:rPr>
              <w:t>Наименование с/</w:t>
            </w:r>
            <w:proofErr w:type="gramStart"/>
            <w:r w:rsidRPr="00696376">
              <w:rPr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</w:rPr>
            </w:pPr>
            <w:r w:rsidRPr="004F5E76">
              <w:rPr>
                <w:bCs/>
              </w:rPr>
              <w:t>План 2016 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</w:rPr>
            </w:pPr>
            <w:r w:rsidRPr="004F5E76">
              <w:rPr>
                <w:bCs/>
              </w:rPr>
              <w:t>Исполнено 2016 г.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Волоковского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18,5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Вязгинского</w:t>
            </w:r>
            <w:proofErr w:type="spellEnd"/>
            <w:r w:rsidRPr="00696376">
              <w:rPr>
                <w:bCs/>
              </w:rPr>
              <w:t xml:space="preserve"> </w:t>
            </w:r>
            <w:proofErr w:type="spellStart"/>
            <w:r w:rsidRPr="00696376">
              <w:rPr>
                <w:bCs/>
              </w:rPr>
              <w:t>сельскоого</w:t>
            </w:r>
            <w:proofErr w:type="spellEnd"/>
            <w:r w:rsidRPr="00696376">
              <w:rPr>
                <w:bCs/>
              </w:rPr>
              <w:t xml:space="preserve">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15,5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Гнездовского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70,3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Лоинского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18,5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Дивасовского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160,3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Катынского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Касплянского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Козинского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Михновского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Новосельского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0,0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Пригорского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lastRenderedPageBreak/>
              <w:t xml:space="preserve">    Администрация Печерского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Пионерского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Сметанинского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Стабенского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18,3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Талашкинского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Хохловского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19,4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 xml:space="preserve">    Администрация </w:t>
            </w:r>
            <w:proofErr w:type="spellStart"/>
            <w:r w:rsidRPr="00696376">
              <w:rPr>
                <w:bCs/>
              </w:rPr>
              <w:t>Кощинского</w:t>
            </w:r>
            <w:proofErr w:type="spellEnd"/>
            <w:r w:rsidRPr="00696376">
              <w:rPr>
                <w:bCs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30,4</w:t>
            </w:r>
          </w:p>
        </w:tc>
      </w:tr>
      <w:tr w:rsidR="000728AD" w:rsidRPr="00696376" w:rsidTr="005F08A8">
        <w:trPr>
          <w:trHeight w:val="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8AD" w:rsidRPr="00696376" w:rsidRDefault="000728AD" w:rsidP="005F08A8">
            <w:pPr>
              <w:rPr>
                <w:bCs/>
              </w:rPr>
            </w:pPr>
            <w:r w:rsidRPr="00696376">
              <w:rPr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535,5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8AD" w:rsidRPr="004F5E76" w:rsidRDefault="000728AD" w:rsidP="005F08A8">
            <w:pPr>
              <w:jc w:val="center"/>
              <w:rPr>
                <w:bCs/>
                <w:color w:val="000000"/>
              </w:rPr>
            </w:pPr>
            <w:r w:rsidRPr="004F5E76">
              <w:rPr>
                <w:bCs/>
                <w:color w:val="000000"/>
              </w:rPr>
              <w:t>529,4</w:t>
            </w:r>
          </w:p>
        </w:tc>
      </w:tr>
    </w:tbl>
    <w:p w:rsidR="000728AD" w:rsidRPr="00696376" w:rsidRDefault="000728AD" w:rsidP="000728AD">
      <w:pPr>
        <w:tabs>
          <w:tab w:val="left" w:pos="1134"/>
        </w:tabs>
        <w:jc w:val="both"/>
        <w:rPr>
          <w:sz w:val="28"/>
        </w:rPr>
      </w:pPr>
    </w:p>
    <w:p w:rsidR="000728AD" w:rsidRPr="00696376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  <w:r w:rsidRPr="00696376">
        <w:rPr>
          <w:sz w:val="28"/>
        </w:rPr>
        <w:t>-</w:t>
      </w:r>
      <w:r w:rsidRPr="00696376">
        <w:rPr>
          <w:sz w:val="28"/>
        </w:rPr>
        <w:tab/>
        <w:t xml:space="preserve">межбюджетные трансферты, передаваемые бюджетам муниципальных районов, на </w:t>
      </w:r>
      <w:proofErr w:type="gramStart"/>
      <w:r w:rsidRPr="00696376">
        <w:rPr>
          <w:sz w:val="28"/>
        </w:rPr>
        <w:t>государственную</w:t>
      </w:r>
      <w:proofErr w:type="gramEnd"/>
      <w:r w:rsidRPr="00696376">
        <w:rPr>
          <w:sz w:val="28"/>
        </w:rPr>
        <w:t xml:space="preserve"> </w:t>
      </w:r>
      <w:proofErr w:type="spellStart"/>
      <w:r w:rsidRPr="00696376">
        <w:rPr>
          <w:sz w:val="28"/>
        </w:rPr>
        <w:t>подддержку</w:t>
      </w:r>
      <w:proofErr w:type="spellEnd"/>
      <w:r w:rsidRPr="00696376">
        <w:rPr>
          <w:sz w:val="28"/>
        </w:rPr>
        <w:t xml:space="preserve"> лучших работников муниципальных учреждений культуры, находящихся на территориях сельских поселений исполнены в сумме 50,0 </w:t>
      </w:r>
      <w:r w:rsidR="007F63BF">
        <w:rPr>
          <w:sz w:val="28"/>
        </w:rPr>
        <w:t>тыс. руб.</w:t>
      </w:r>
      <w:r w:rsidRPr="00696376">
        <w:rPr>
          <w:sz w:val="28"/>
        </w:rPr>
        <w:t xml:space="preserve">, что составляет 100% к годовому плану (50,0 </w:t>
      </w:r>
      <w:r w:rsidR="007F63BF">
        <w:rPr>
          <w:sz w:val="28"/>
        </w:rPr>
        <w:t>тыс. руб.</w:t>
      </w:r>
      <w:r w:rsidRPr="00696376">
        <w:rPr>
          <w:sz w:val="28"/>
        </w:rPr>
        <w:t>);</w:t>
      </w:r>
    </w:p>
    <w:p w:rsidR="000728AD" w:rsidRPr="00696376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  <w:r w:rsidRPr="00696376">
        <w:rPr>
          <w:sz w:val="28"/>
        </w:rPr>
        <w:t>-</w:t>
      </w:r>
      <w:r w:rsidRPr="00696376">
        <w:rPr>
          <w:sz w:val="28"/>
        </w:rPr>
        <w:tab/>
      </w:r>
      <w:proofErr w:type="gramStart"/>
      <w:r w:rsidRPr="00696376">
        <w:rPr>
          <w:sz w:val="28"/>
        </w:rPr>
        <w:t>межбюджетные трансферты, передаваемые бюджетам муниципальных районов на комплектование книжных фондов библиотек муниципальных образований исполнены</w:t>
      </w:r>
      <w:proofErr w:type="gramEnd"/>
      <w:r w:rsidRPr="00696376">
        <w:rPr>
          <w:sz w:val="28"/>
        </w:rPr>
        <w:t xml:space="preserve"> в сумме 16,1 </w:t>
      </w:r>
      <w:r w:rsidR="007F63BF">
        <w:rPr>
          <w:sz w:val="28"/>
        </w:rPr>
        <w:t>тыс. руб.</w:t>
      </w:r>
      <w:r w:rsidRPr="00696376">
        <w:rPr>
          <w:sz w:val="28"/>
        </w:rPr>
        <w:t xml:space="preserve">, что составляет 100% к годовому плану (16,1 </w:t>
      </w:r>
      <w:r w:rsidR="007F63BF">
        <w:rPr>
          <w:sz w:val="28"/>
        </w:rPr>
        <w:t>тыс. руб.</w:t>
      </w:r>
      <w:r w:rsidRPr="00696376">
        <w:rPr>
          <w:sz w:val="28"/>
        </w:rPr>
        <w:t>);</w:t>
      </w:r>
    </w:p>
    <w:p w:rsidR="000728AD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  <w:r w:rsidRPr="00696376">
        <w:rPr>
          <w:sz w:val="28"/>
        </w:rPr>
        <w:t>-</w:t>
      </w:r>
      <w:r w:rsidRPr="00696376">
        <w:rPr>
          <w:sz w:val="28"/>
        </w:rPr>
        <w:tab/>
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 исполнены в сумме 100,0 </w:t>
      </w:r>
      <w:r w:rsidR="007F63BF">
        <w:rPr>
          <w:sz w:val="28"/>
        </w:rPr>
        <w:t>тыс. руб.</w:t>
      </w:r>
      <w:r w:rsidRPr="00696376">
        <w:rPr>
          <w:sz w:val="28"/>
        </w:rPr>
        <w:t xml:space="preserve">, что составляет 100% к годовому плану (100,0 </w:t>
      </w:r>
      <w:r w:rsidR="007F63BF">
        <w:rPr>
          <w:sz w:val="28"/>
        </w:rPr>
        <w:t>тыс. руб.</w:t>
      </w:r>
      <w:r w:rsidRPr="00696376">
        <w:rPr>
          <w:sz w:val="28"/>
        </w:rPr>
        <w:t>).</w:t>
      </w:r>
    </w:p>
    <w:p w:rsidR="000728AD" w:rsidRDefault="000728AD" w:rsidP="000728AD">
      <w:pPr>
        <w:tabs>
          <w:tab w:val="left" w:pos="1134"/>
        </w:tabs>
        <w:ind w:left="851"/>
        <w:jc w:val="both"/>
        <w:rPr>
          <w:sz w:val="28"/>
        </w:rPr>
      </w:pPr>
    </w:p>
    <w:p w:rsidR="000728AD" w:rsidRDefault="000728AD" w:rsidP="000728AD">
      <w:pPr>
        <w:tabs>
          <w:tab w:val="left" w:pos="1134"/>
        </w:tabs>
        <w:ind w:left="-284"/>
        <w:jc w:val="both"/>
        <w:rPr>
          <w:sz w:val="28"/>
        </w:rPr>
      </w:pPr>
      <w:r>
        <w:rPr>
          <w:i/>
          <w:sz w:val="28"/>
        </w:rPr>
        <w:tab/>
      </w:r>
      <w:r w:rsidRPr="007D01F0">
        <w:rPr>
          <w:i/>
          <w:sz w:val="28"/>
        </w:rPr>
        <w:t xml:space="preserve">Доходы бюджетов муниципальных районов от возврата организациями остатков субсидий прошлых лет </w:t>
      </w:r>
      <w:r>
        <w:rPr>
          <w:i/>
          <w:sz w:val="28"/>
        </w:rPr>
        <w:t xml:space="preserve"> </w:t>
      </w:r>
      <w:r w:rsidRPr="00696376">
        <w:rPr>
          <w:sz w:val="28"/>
        </w:rPr>
        <w:t xml:space="preserve">исполнены в сумме </w:t>
      </w:r>
      <w:r>
        <w:rPr>
          <w:sz w:val="28"/>
        </w:rPr>
        <w:t>65,7</w:t>
      </w:r>
      <w:r w:rsidRPr="00696376">
        <w:rPr>
          <w:sz w:val="28"/>
        </w:rPr>
        <w:t xml:space="preserve"> тыс. руб</w:t>
      </w:r>
      <w:r>
        <w:rPr>
          <w:sz w:val="28"/>
        </w:rPr>
        <w:t>лей</w:t>
      </w:r>
      <w:r w:rsidRPr="00696376">
        <w:rPr>
          <w:sz w:val="28"/>
        </w:rPr>
        <w:t>.</w:t>
      </w:r>
    </w:p>
    <w:p w:rsidR="000728AD" w:rsidRDefault="000728AD" w:rsidP="000728AD">
      <w:pPr>
        <w:tabs>
          <w:tab w:val="left" w:pos="1134"/>
        </w:tabs>
        <w:ind w:left="-284"/>
        <w:jc w:val="both"/>
        <w:rPr>
          <w:sz w:val="28"/>
        </w:rPr>
      </w:pPr>
    </w:p>
    <w:p w:rsidR="000728AD" w:rsidRPr="00274A17" w:rsidRDefault="000728AD" w:rsidP="000728AD">
      <w:pPr>
        <w:tabs>
          <w:tab w:val="left" w:pos="1134"/>
        </w:tabs>
        <w:ind w:left="-284"/>
        <w:jc w:val="both"/>
        <w:rPr>
          <w:i/>
          <w:sz w:val="28"/>
        </w:rPr>
      </w:pPr>
      <w:r>
        <w:rPr>
          <w:i/>
          <w:sz w:val="28"/>
        </w:rPr>
        <w:tab/>
      </w:r>
      <w:r w:rsidRPr="00274A17">
        <w:rPr>
          <w:i/>
          <w:sz w:val="28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i/>
          <w:sz w:val="28"/>
        </w:rPr>
        <w:t xml:space="preserve"> </w:t>
      </w:r>
      <w:proofErr w:type="gramStart"/>
      <w:r w:rsidRPr="00696376">
        <w:rPr>
          <w:sz w:val="28"/>
        </w:rPr>
        <w:t>исполнены</w:t>
      </w:r>
      <w:proofErr w:type="gramEnd"/>
      <w:r w:rsidRPr="00696376">
        <w:rPr>
          <w:sz w:val="28"/>
        </w:rPr>
        <w:t xml:space="preserve"> в сумме</w:t>
      </w:r>
      <w:r>
        <w:rPr>
          <w:sz w:val="28"/>
        </w:rPr>
        <w:t xml:space="preserve"> </w:t>
      </w:r>
      <w:r w:rsidRPr="00696376">
        <w:rPr>
          <w:sz w:val="28"/>
        </w:rPr>
        <w:t xml:space="preserve"> </w:t>
      </w:r>
      <w:r>
        <w:rPr>
          <w:sz w:val="28"/>
        </w:rPr>
        <w:t>-466,1</w:t>
      </w:r>
      <w:r w:rsidRPr="00696376">
        <w:rPr>
          <w:sz w:val="28"/>
        </w:rPr>
        <w:t xml:space="preserve"> тыс. руб</w:t>
      </w:r>
      <w:r>
        <w:rPr>
          <w:sz w:val="28"/>
        </w:rPr>
        <w:t>лей</w:t>
      </w:r>
    </w:p>
    <w:p w:rsidR="000728AD" w:rsidRPr="00696376" w:rsidRDefault="000728AD" w:rsidP="000728AD">
      <w:pPr>
        <w:jc w:val="both"/>
        <w:rPr>
          <w:sz w:val="28"/>
          <w:highlight w:val="cyan"/>
        </w:rPr>
      </w:pPr>
    </w:p>
    <w:p w:rsidR="000728AD" w:rsidRPr="00696376" w:rsidRDefault="000728AD" w:rsidP="000728AD">
      <w:pPr>
        <w:pStyle w:val="a6"/>
        <w:ind w:firstLine="709"/>
        <w:jc w:val="both"/>
        <w:rPr>
          <w:sz w:val="28"/>
          <w:szCs w:val="28"/>
        </w:rPr>
      </w:pPr>
      <w:r w:rsidRPr="00696376">
        <w:rPr>
          <w:b/>
          <w:sz w:val="28"/>
          <w:szCs w:val="28"/>
        </w:rPr>
        <w:t xml:space="preserve">Всего доходная часть </w:t>
      </w:r>
      <w:r w:rsidRPr="00696376">
        <w:rPr>
          <w:i/>
          <w:sz w:val="28"/>
          <w:szCs w:val="28"/>
        </w:rPr>
        <w:t xml:space="preserve">бюджета муниципального района </w:t>
      </w:r>
      <w:r w:rsidRPr="00696376">
        <w:rPr>
          <w:sz w:val="28"/>
          <w:szCs w:val="28"/>
        </w:rPr>
        <w:t>исполнена в сумме 691 484,5 тыс. руб. при годовом плане 702 860,8 тыс. руб., что составило 98,4 % исполнения плана.</w:t>
      </w:r>
    </w:p>
    <w:p w:rsidR="000728AD" w:rsidRPr="009B756E" w:rsidRDefault="000728AD" w:rsidP="000728AD">
      <w:pPr>
        <w:pStyle w:val="a6"/>
        <w:ind w:firstLine="709"/>
        <w:jc w:val="both"/>
        <w:rPr>
          <w:sz w:val="28"/>
          <w:szCs w:val="28"/>
        </w:rPr>
      </w:pPr>
    </w:p>
    <w:p w:rsidR="00504F1B" w:rsidRPr="009D4F80" w:rsidRDefault="00504F1B" w:rsidP="00504F1B">
      <w:pPr>
        <w:ind w:firstLine="709"/>
        <w:jc w:val="both"/>
        <w:rPr>
          <w:sz w:val="28"/>
          <w:szCs w:val="28"/>
          <w:highlight w:val="cyan"/>
        </w:rPr>
      </w:pPr>
    </w:p>
    <w:p w:rsidR="005C20F5" w:rsidRDefault="005C20F5" w:rsidP="00A13235">
      <w:pPr>
        <w:pStyle w:val="a6"/>
        <w:ind w:firstLine="709"/>
        <w:jc w:val="both"/>
        <w:rPr>
          <w:sz w:val="28"/>
          <w:szCs w:val="28"/>
        </w:rPr>
      </w:pPr>
    </w:p>
    <w:p w:rsidR="00D9340B" w:rsidRDefault="00D9340B" w:rsidP="00A13235">
      <w:pPr>
        <w:pStyle w:val="a6"/>
        <w:ind w:firstLine="709"/>
        <w:jc w:val="both"/>
        <w:rPr>
          <w:sz w:val="28"/>
          <w:szCs w:val="28"/>
        </w:rPr>
      </w:pPr>
    </w:p>
    <w:p w:rsidR="00545D8A" w:rsidRPr="00DA6825" w:rsidRDefault="00545D8A" w:rsidP="00287B45">
      <w:pPr>
        <w:pStyle w:val="a6"/>
        <w:ind w:firstLine="709"/>
        <w:jc w:val="both"/>
        <w:rPr>
          <w:b/>
          <w:sz w:val="28"/>
          <w:szCs w:val="24"/>
        </w:rPr>
      </w:pPr>
      <w:proofErr w:type="gramStart"/>
      <w:r w:rsidRPr="00DA6825">
        <w:rPr>
          <w:b/>
          <w:sz w:val="28"/>
          <w:szCs w:val="24"/>
        </w:rPr>
        <w:lastRenderedPageBreak/>
        <w:t>Расходная часть</w:t>
      </w:r>
      <w:r w:rsidRPr="00DA6825">
        <w:rPr>
          <w:sz w:val="28"/>
          <w:szCs w:val="24"/>
        </w:rPr>
        <w:t xml:space="preserve"> </w:t>
      </w:r>
      <w:r w:rsidRPr="00DA6825">
        <w:rPr>
          <w:b/>
          <w:sz w:val="28"/>
          <w:szCs w:val="24"/>
        </w:rPr>
        <w:t>бюджета</w:t>
      </w:r>
      <w:r w:rsidRPr="00DA6825">
        <w:rPr>
          <w:sz w:val="28"/>
          <w:szCs w:val="24"/>
        </w:rPr>
        <w:t xml:space="preserve"> </w:t>
      </w:r>
      <w:r w:rsidRPr="00DA6825">
        <w:rPr>
          <w:b/>
          <w:sz w:val="28"/>
          <w:szCs w:val="24"/>
        </w:rPr>
        <w:t>исполнена за 201</w:t>
      </w:r>
      <w:r w:rsidR="004E16F1">
        <w:rPr>
          <w:b/>
          <w:sz w:val="28"/>
          <w:szCs w:val="24"/>
        </w:rPr>
        <w:t>6</w:t>
      </w:r>
      <w:r w:rsidRPr="00DA6825">
        <w:rPr>
          <w:b/>
          <w:sz w:val="28"/>
          <w:szCs w:val="24"/>
        </w:rPr>
        <w:t xml:space="preserve"> год на </w:t>
      </w:r>
      <w:r w:rsidR="00672428">
        <w:rPr>
          <w:b/>
          <w:sz w:val="28"/>
          <w:szCs w:val="24"/>
        </w:rPr>
        <w:t>96,0</w:t>
      </w:r>
      <w:r w:rsidRPr="00DA6825">
        <w:rPr>
          <w:b/>
          <w:sz w:val="28"/>
          <w:szCs w:val="24"/>
        </w:rPr>
        <w:t xml:space="preserve"> % от годового плана (запланировано  </w:t>
      </w:r>
      <w:r w:rsidR="00672428">
        <w:rPr>
          <w:b/>
          <w:sz w:val="28"/>
          <w:szCs w:val="24"/>
        </w:rPr>
        <w:t>711 340,4</w:t>
      </w:r>
      <w:r w:rsidRPr="00DA6825">
        <w:rPr>
          <w:b/>
          <w:sz w:val="28"/>
          <w:szCs w:val="24"/>
        </w:rPr>
        <w:t xml:space="preserve"> тыс. руб., исполнение </w:t>
      </w:r>
      <w:proofErr w:type="gramEnd"/>
    </w:p>
    <w:p w:rsidR="00545D8A" w:rsidRPr="00DA6825" w:rsidRDefault="00672428" w:rsidP="00287B45">
      <w:pPr>
        <w:pStyle w:val="a6"/>
        <w:jc w:val="both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682 966,3</w:t>
      </w:r>
      <w:r w:rsidR="00545D8A" w:rsidRPr="00DA6825">
        <w:rPr>
          <w:b/>
          <w:sz w:val="28"/>
          <w:szCs w:val="24"/>
        </w:rPr>
        <w:t xml:space="preserve"> тыс. руб.).</w:t>
      </w:r>
      <w:proofErr w:type="gramEnd"/>
    </w:p>
    <w:p w:rsidR="00545D8A" w:rsidRPr="00DA6825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DA6825">
        <w:rPr>
          <w:sz w:val="28"/>
          <w:szCs w:val="24"/>
        </w:rPr>
        <w:t xml:space="preserve">По исполнению бюджета сложился </w:t>
      </w:r>
      <w:r>
        <w:rPr>
          <w:sz w:val="28"/>
          <w:szCs w:val="24"/>
        </w:rPr>
        <w:t xml:space="preserve">профицит </w:t>
      </w:r>
      <w:r w:rsidRPr="00DA6825">
        <w:rPr>
          <w:sz w:val="28"/>
          <w:szCs w:val="24"/>
        </w:rPr>
        <w:t xml:space="preserve">в сумме </w:t>
      </w:r>
      <w:r w:rsidR="00672428">
        <w:rPr>
          <w:sz w:val="28"/>
          <w:szCs w:val="24"/>
        </w:rPr>
        <w:t>8518,3</w:t>
      </w:r>
      <w:r w:rsidRPr="00DA6825">
        <w:rPr>
          <w:sz w:val="28"/>
          <w:szCs w:val="24"/>
        </w:rPr>
        <w:t xml:space="preserve"> тыс. руб. при запланированном дефиците </w:t>
      </w:r>
      <w:r w:rsidR="00672428">
        <w:rPr>
          <w:sz w:val="28"/>
          <w:szCs w:val="24"/>
        </w:rPr>
        <w:t>8479,5</w:t>
      </w:r>
      <w:r w:rsidRPr="00DA6825">
        <w:rPr>
          <w:sz w:val="28"/>
          <w:szCs w:val="24"/>
        </w:rPr>
        <w:t xml:space="preserve"> тыс. руб. в том числе:</w:t>
      </w:r>
    </w:p>
    <w:p w:rsidR="00545D8A" w:rsidRPr="00DA6825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DA6825">
        <w:rPr>
          <w:sz w:val="28"/>
          <w:szCs w:val="24"/>
        </w:rPr>
        <w:t>- за счет изменения остатков денежных средств на 01.01.201</w:t>
      </w:r>
      <w:r>
        <w:rPr>
          <w:sz w:val="28"/>
          <w:szCs w:val="24"/>
        </w:rPr>
        <w:t>6</w:t>
      </w:r>
      <w:r w:rsidRPr="00DA6825">
        <w:rPr>
          <w:sz w:val="28"/>
          <w:szCs w:val="24"/>
        </w:rPr>
        <w:t xml:space="preserve"> года в сумме </w:t>
      </w:r>
      <w:r w:rsidR="00672428">
        <w:rPr>
          <w:sz w:val="28"/>
          <w:szCs w:val="24"/>
        </w:rPr>
        <w:t>8518,</w:t>
      </w:r>
      <w:r w:rsidR="00595C26">
        <w:rPr>
          <w:sz w:val="28"/>
          <w:szCs w:val="24"/>
        </w:rPr>
        <w:t>3</w:t>
      </w:r>
      <w:r w:rsidRPr="00DA6825">
        <w:rPr>
          <w:sz w:val="28"/>
          <w:szCs w:val="24"/>
        </w:rPr>
        <w:t xml:space="preserve"> тыс. руб.;</w:t>
      </w:r>
    </w:p>
    <w:p w:rsidR="00545D8A" w:rsidRPr="00D0761E" w:rsidRDefault="00545D8A" w:rsidP="00545D8A">
      <w:pPr>
        <w:pStyle w:val="a6"/>
        <w:ind w:firstLine="709"/>
        <w:jc w:val="both"/>
        <w:rPr>
          <w:sz w:val="28"/>
          <w:szCs w:val="24"/>
        </w:rPr>
      </w:pPr>
    </w:p>
    <w:p w:rsidR="00545D8A" w:rsidRPr="00FA5FB0" w:rsidRDefault="00545D8A" w:rsidP="00545D8A">
      <w:pPr>
        <w:pStyle w:val="a6"/>
        <w:jc w:val="both"/>
        <w:rPr>
          <w:sz w:val="28"/>
          <w:szCs w:val="24"/>
        </w:rPr>
      </w:pPr>
      <w:r w:rsidRPr="00FA5FB0">
        <w:rPr>
          <w:sz w:val="28"/>
          <w:szCs w:val="24"/>
        </w:rPr>
        <w:t>В разрезе разделов бюджета исполнение сложилось следующим образом:</w:t>
      </w:r>
    </w:p>
    <w:p w:rsidR="00545D8A" w:rsidRPr="009D4F80" w:rsidRDefault="00545D8A" w:rsidP="00545D8A">
      <w:pPr>
        <w:pStyle w:val="a6"/>
        <w:ind w:firstLine="709"/>
        <w:jc w:val="both"/>
        <w:rPr>
          <w:b/>
          <w:sz w:val="28"/>
          <w:szCs w:val="24"/>
          <w:highlight w:val="cyan"/>
        </w:rPr>
      </w:pPr>
    </w:p>
    <w:p w:rsidR="00545D8A" w:rsidRPr="0095651F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95651F">
        <w:rPr>
          <w:b/>
          <w:sz w:val="28"/>
          <w:szCs w:val="24"/>
        </w:rPr>
        <w:t xml:space="preserve">По разделу 01 </w:t>
      </w:r>
      <w:r w:rsidRPr="0095651F">
        <w:rPr>
          <w:b/>
          <w:sz w:val="28"/>
          <w:szCs w:val="24"/>
          <w:u w:val="single"/>
        </w:rPr>
        <w:t>«</w:t>
      </w:r>
      <w:r w:rsidRPr="0095651F">
        <w:rPr>
          <w:b/>
          <w:bCs/>
          <w:sz w:val="28"/>
          <w:szCs w:val="24"/>
          <w:u w:val="single"/>
        </w:rPr>
        <w:t>Общегосударственные вопросы</w:t>
      </w:r>
      <w:r w:rsidRPr="0095651F">
        <w:rPr>
          <w:b/>
          <w:sz w:val="28"/>
          <w:szCs w:val="24"/>
          <w:u w:val="single"/>
        </w:rPr>
        <w:t>»</w:t>
      </w:r>
      <w:r w:rsidRPr="0095651F">
        <w:rPr>
          <w:b/>
          <w:sz w:val="28"/>
          <w:szCs w:val="24"/>
        </w:rPr>
        <w:t xml:space="preserve"> ассигнования освоены на </w:t>
      </w:r>
      <w:r w:rsidR="005246E3">
        <w:rPr>
          <w:b/>
          <w:sz w:val="28"/>
          <w:szCs w:val="24"/>
        </w:rPr>
        <w:t>98,1</w:t>
      </w:r>
      <w:r w:rsidRPr="0095651F">
        <w:rPr>
          <w:b/>
          <w:sz w:val="28"/>
          <w:szCs w:val="24"/>
        </w:rPr>
        <w:t xml:space="preserve"> % к годовому плану (запланировано </w:t>
      </w:r>
      <w:r w:rsidR="005246E3">
        <w:rPr>
          <w:b/>
          <w:sz w:val="28"/>
          <w:szCs w:val="24"/>
        </w:rPr>
        <w:t>79 577,4</w:t>
      </w:r>
      <w:r w:rsidRPr="0095651F">
        <w:rPr>
          <w:b/>
          <w:sz w:val="28"/>
          <w:szCs w:val="24"/>
        </w:rPr>
        <w:t xml:space="preserve"> тыс. руб., исполнено </w:t>
      </w:r>
      <w:r w:rsidR="005246E3">
        <w:rPr>
          <w:b/>
          <w:sz w:val="28"/>
          <w:szCs w:val="24"/>
        </w:rPr>
        <w:t>78 046,8</w:t>
      </w:r>
      <w:r w:rsidRPr="0095651F">
        <w:rPr>
          <w:b/>
          <w:sz w:val="28"/>
          <w:szCs w:val="24"/>
        </w:rPr>
        <w:t xml:space="preserve"> тыс. руб.) </w:t>
      </w:r>
    </w:p>
    <w:p w:rsidR="00545D8A" w:rsidRPr="0095651F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5651F">
        <w:rPr>
          <w:sz w:val="28"/>
          <w:szCs w:val="24"/>
        </w:rPr>
        <w:t>В том числе: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заработная плата с начислениями исполнена в сумме </w:t>
      </w:r>
      <w:r w:rsidR="005246E3" w:rsidRPr="00070EA2">
        <w:rPr>
          <w:sz w:val="28"/>
          <w:szCs w:val="24"/>
        </w:rPr>
        <w:t>48 484,6</w:t>
      </w:r>
      <w:r w:rsidRPr="00070EA2">
        <w:rPr>
          <w:sz w:val="28"/>
          <w:szCs w:val="24"/>
        </w:rPr>
        <w:t xml:space="preserve"> тыс. руб., или 100,0 % к годовым назначениям (</w:t>
      </w:r>
      <w:r w:rsidR="005246E3" w:rsidRPr="00070EA2">
        <w:rPr>
          <w:sz w:val="28"/>
          <w:szCs w:val="24"/>
        </w:rPr>
        <w:t>48 487,1</w:t>
      </w:r>
      <w:r w:rsidRPr="00070EA2">
        <w:rPr>
          <w:sz w:val="28"/>
          <w:szCs w:val="24"/>
        </w:rPr>
        <w:t xml:space="preserve"> тыс. руб.);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услуги связи – запланированы в сумме </w:t>
      </w:r>
      <w:r w:rsidR="005246E3" w:rsidRPr="00070EA2">
        <w:rPr>
          <w:sz w:val="28"/>
          <w:szCs w:val="24"/>
        </w:rPr>
        <w:t>887,0</w:t>
      </w:r>
      <w:r w:rsidRPr="00070EA2">
        <w:rPr>
          <w:sz w:val="28"/>
          <w:szCs w:val="24"/>
        </w:rPr>
        <w:t xml:space="preserve"> тыс. руб., исполнено </w:t>
      </w:r>
      <w:r w:rsidR="005246E3" w:rsidRPr="00070EA2">
        <w:rPr>
          <w:sz w:val="28"/>
          <w:szCs w:val="24"/>
        </w:rPr>
        <w:t>886,6</w:t>
      </w:r>
      <w:r w:rsidRPr="00070EA2">
        <w:rPr>
          <w:sz w:val="28"/>
          <w:szCs w:val="24"/>
        </w:rPr>
        <w:t xml:space="preserve"> тыс. руб. (исполнение составляет </w:t>
      </w:r>
      <w:r w:rsidR="00CF4672" w:rsidRPr="00070EA2">
        <w:rPr>
          <w:sz w:val="28"/>
          <w:szCs w:val="24"/>
        </w:rPr>
        <w:t>99,95</w:t>
      </w:r>
      <w:r w:rsidRPr="00070EA2">
        <w:rPr>
          <w:sz w:val="28"/>
          <w:szCs w:val="24"/>
        </w:rPr>
        <w:t xml:space="preserve"> %)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коммунальные услуги исполнены </w:t>
      </w:r>
      <w:r w:rsidR="005246E3" w:rsidRPr="00070EA2">
        <w:rPr>
          <w:sz w:val="28"/>
          <w:szCs w:val="24"/>
        </w:rPr>
        <w:t>1035,3</w:t>
      </w:r>
      <w:r w:rsidRPr="00070EA2">
        <w:rPr>
          <w:sz w:val="28"/>
          <w:szCs w:val="24"/>
        </w:rPr>
        <w:t xml:space="preserve"> тыс. руб. или </w:t>
      </w:r>
      <w:r w:rsidR="005246E3" w:rsidRPr="00070EA2">
        <w:rPr>
          <w:sz w:val="28"/>
          <w:szCs w:val="24"/>
        </w:rPr>
        <w:t>87,9</w:t>
      </w:r>
      <w:r w:rsidRPr="00070EA2">
        <w:rPr>
          <w:sz w:val="28"/>
          <w:szCs w:val="24"/>
        </w:rPr>
        <w:t xml:space="preserve"> % к годовому плану </w:t>
      </w:r>
      <w:r w:rsidR="005246E3" w:rsidRPr="00070EA2">
        <w:rPr>
          <w:sz w:val="28"/>
          <w:szCs w:val="24"/>
        </w:rPr>
        <w:t>1177,9</w:t>
      </w:r>
      <w:r w:rsidRPr="00070EA2">
        <w:rPr>
          <w:sz w:val="28"/>
          <w:szCs w:val="24"/>
        </w:rPr>
        <w:t xml:space="preserve"> тыс. руб.;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арендная плата за пользование имуществом -  запланирована </w:t>
      </w:r>
      <w:r w:rsidR="005246E3" w:rsidRPr="00070EA2">
        <w:rPr>
          <w:sz w:val="28"/>
          <w:szCs w:val="24"/>
        </w:rPr>
        <w:t>1763,5</w:t>
      </w:r>
      <w:r w:rsidRPr="00070EA2">
        <w:rPr>
          <w:sz w:val="28"/>
          <w:szCs w:val="24"/>
        </w:rPr>
        <w:t xml:space="preserve"> тыс. руб., исполнено </w:t>
      </w:r>
      <w:r w:rsidR="005246E3" w:rsidRPr="00070EA2">
        <w:rPr>
          <w:sz w:val="28"/>
          <w:szCs w:val="24"/>
        </w:rPr>
        <w:t>1763,5</w:t>
      </w:r>
      <w:r w:rsidRPr="00070EA2">
        <w:rPr>
          <w:sz w:val="28"/>
          <w:szCs w:val="24"/>
        </w:rPr>
        <w:t xml:space="preserve"> тыс. руб. (исполнение составляет </w:t>
      </w:r>
      <w:r w:rsidR="005246E3" w:rsidRPr="00070EA2">
        <w:rPr>
          <w:sz w:val="28"/>
          <w:szCs w:val="24"/>
        </w:rPr>
        <w:t>100</w:t>
      </w:r>
      <w:r w:rsidRPr="00070EA2">
        <w:rPr>
          <w:sz w:val="28"/>
          <w:szCs w:val="24"/>
        </w:rPr>
        <w:t xml:space="preserve"> %)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прочие работы, услуги - запланированы в сумме </w:t>
      </w:r>
      <w:r w:rsidR="002F784A" w:rsidRPr="00070EA2">
        <w:rPr>
          <w:sz w:val="28"/>
          <w:szCs w:val="24"/>
        </w:rPr>
        <w:t>4841,0</w:t>
      </w:r>
      <w:r w:rsidRPr="00070EA2">
        <w:rPr>
          <w:sz w:val="28"/>
          <w:szCs w:val="24"/>
        </w:rPr>
        <w:t xml:space="preserve"> тыс. руб., исполнено </w:t>
      </w:r>
      <w:r w:rsidR="002F784A" w:rsidRPr="00070EA2">
        <w:rPr>
          <w:sz w:val="28"/>
          <w:szCs w:val="24"/>
        </w:rPr>
        <w:t>3586,2</w:t>
      </w:r>
      <w:r w:rsidRPr="00070EA2">
        <w:rPr>
          <w:sz w:val="28"/>
          <w:szCs w:val="24"/>
        </w:rPr>
        <w:t xml:space="preserve"> тыс. руб. (исполнение составляет </w:t>
      </w:r>
      <w:r w:rsidR="002F784A" w:rsidRPr="00070EA2">
        <w:rPr>
          <w:sz w:val="28"/>
          <w:szCs w:val="24"/>
        </w:rPr>
        <w:t>74,1</w:t>
      </w:r>
      <w:r w:rsidRPr="00070EA2">
        <w:rPr>
          <w:sz w:val="28"/>
          <w:szCs w:val="24"/>
        </w:rPr>
        <w:t xml:space="preserve"> %), из них: </w:t>
      </w:r>
      <w:proofErr w:type="gramStart"/>
      <w:r w:rsidRPr="00070EA2">
        <w:rPr>
          <w:sz w:val="28"/>
          <w:szCs w:val="24"/>
        </w:rPr>
        <w:t>компенсация</w:t>
      </w:r>
      <w:proofErr w:type="gramEnd"/>
      <w:r w:rsidRPr="00070EA2">
        <w:rPr>
          <w:sz w:val="28"/>
          <w:szCs w:val="24"/>
        </w:rPr>
        <w:t xml:space="preserve"> связанная с депутатской деятельностью запланирована </w:t>
      </w:r>
      <w:r w:rsidR="002F784A" w:rsidRPr="00070EA2">
        <w:rPr>
          <w:sz w:val="28"/>
          <w:szCs w:val="24"/>
        </w:rPr>
        <w:t>1678,4</w:t>
      </w:r>
      <w:r w:rsidRPr="00070EA2">
        <w:rPr>
          <w:sz w:val="28"/>
          <w:szCs w:val="24"/>
        </w:rPr>
        <w:t xml:space="preserve"> тыс. руб., исполнено </w:t>
      </w:r>
      <w:r w:rsidR="002F784A" w:rsidRPr="00070EA2">
        <w:rPr>
          <w:sz w:val="28"/>
          <w:szCs w:val="24"/>
        </w:rPr>
        <w:t>1677,9</w:t>
      </w:r>
      <w:r w:rsidRPr="00070EA2">
        <w:rPr>
          <w:sz w:val="28"/>
          <w:szCs w:val="24"/>
        </w:rPr>
        <w:t xml:space="preserve"> тыс. руб. (исполнение составляет </w:t>
      </w:r>
      <w:r w:rsidR="002F784A" w:rsidRPr="00070EA2">
        <w:rPr>
          <w:sz w:val="28"/>
          <w:szCs w:val="24"/>
        </w:rPr>
        <w:t>99,97</w:t>
      </w:r>
      <w:r w:rsidRPr="00070EA2">
        <w:rPr>
          <w:sz w:val="28"/>
          <w:szCs w:val="24"/>
        </w:rPr>
        <w:t xml:space="preserve"> %)</w:t>
      </w:r>
    </w:p>
    <w:p w:rsidR="00545D8A" w:rsidRPr="00070EA2" w:rsidRDefault="00545D8A" w:rsidP="00146966">
      <w:pPr>
        <w:pStyle w:val="a6"/>
        <w:tabs>
          <w:tab w:val="center" w:pos="4677"/>
          <w:tab w:val="right" w:pos="9355"/>
        </w:tabs>
        <w:jc w:val="both"/>
        <w:rPr>
          <w:szCs w:val="24"/>
        </w:rPr>
      </w:pPr>
      <w:proofErr w:type="gramStart"/>
      <w:r w:rsidRPr="00070EA2">
        <w:rPr>
          <w:sz w:val="28"/>
          <w:szCs w:val="24"/>
        </w:rPr>
        <w:t xml:space="preserve">- субсидии муниципальным организациям </w:t>
      </w:r>
      <w:r w:rsidR="002F784A" w:rsidRPr="00070EA2">
        <w:rPr>
          <w:sz w:val="28"/>
          <w:szCs w:val="24"/>
        </w:rPr>
        <w:t>20</w:t>
      </w:r>
      <w:r w:rsidR="0091708A">
        <w:rPr>
          <w:sz w:val="28"/>
          <w:szCs w:val="24"/>
        </w:rPr>
        <w:t xml:space="preserve"> </w:t>
      </w:r>
      <w:r w:rsidR="002F784A" w:rsidRPr="00070EA2">
        <w:rPr>
          <w:sz w:val="28"/>
          <w:szCs w:val="24"/>
        </w:rPr>
        <w:t>008,5</w:t>
      </w:r>
      <w:r w:rsidRPr="00070EA2">
        <w:rPr>
          <w:sz w:val="28"/>
          <w:szCs w:val="24"/>
        </w:rPr>
        <w:t xml:space="preserve"> тыс. руб. при плане </w:t>
      </w:r>
      <w:r w:rsidR="002F784A" w:rsidRPr="00070EA2">
        <w:rPr>
          <w:sz w:val="28"/>
          <w:szCs w:val="24"/>
        </w:rPr>
        <w:t>20008,5</w:t>
      </w:r>
      <w:r w:rsidRPr="00070EA2">
        <w:rPr>
          <w:sz w:val="28"/>
          <w:szCs w:val="24"/>
        </w:rPr>
        <w:t xml:space="preserve"> тыс. руб. исполнение составило 100,0%. , в том числе заработная плата </w:t>
      </w:r>
      <w:r w:rsidR="00146966" w:rsidRPr="00070EA2">
        <w:rPr>
          <w:sz w:val="28"/>
          <w:szCs w:val="24"/>
        </w:rPr>
        <w:t>15838,5</w:t>
      </w:r>
      <w:r w:rsidRPr="00070EA2">
        <w:rPr>
          <w:sz w:val="28"/>
          <w:szCs w:val="24"/>
        </w:rPr>
        <w:t xml:space="preserve"> тыс. руб. исполнение 100%</w:t>
      </w:r>
      <w:r w:rsidR="00146966" w:rsidRPr="00070EA2">
        <w:rPr>
          <w:sz w:val="28"/>
          <w:szCs w:val="24"/>
        </w:rPr>
        <w:t xml:space="preserve">, в том числе 790,6 тыс. руб. </w:t>
      </w:r>
      <w:r w:rsidR="00146966" w:rsidRPr="00070EA2">
        <w:rPr>
          <w:sz w:val="28"/>
          <w:szCs w:val="28"/>
        </w:rPr>
        <w:t>доплата до МРОТ (средства областного бюджета)</w:t>
      </w:r>
      <w:r w:rsidRPr="00070EA2">
        <w:rPr>
          <w:sz w:val="28"/>
          <w:szCs w:val="24"/>
        </w:rPr>
        <w:t xml:space="preserve">; расходы на коммунальные расходы составили </w:t>
      </w:r>
      <w:r w:rsidR="00315F04">
        <w:rPr>
          <w:sz w:val="28"/>
          <w:szCs w:val="24"/>
        </w:rPr>
        <w:t xml:space="preserve">120,0 </w:t>
      </w:r>
      <w:r w:rsidR="001945A8" w:rsidRPr="00070EA2">
        <w:rPr>
          <w:sz w:val="28"/>
          <w:szCs w:val="24"/>
        </w:rPr>
        <w:t xml:space="preserve">тыс. руб. или </w:t>
      </w:r>
      <w:r w:rsidR="00315F04">
        <w:rPr>
          <w:sz w:val="28"/>
          <w:szCs w:val="24"/>
        </w:rPr>
        <w:t>100</w:t>
      </w:r>
      <w:r w:rsidRPr="00070EA2">
        <w:rPr>
          <w:sz w:val="28"/>
          <w:szCs w:val="24"/>
        </w:rPr>
        <w:t xml:space="preserve"> %., налог на имущество – </w:t>
      </w:r>
      <w:r w:rsidR="001945A8" w:rsidRPr="00070EA2">
        <w:rPr>
          <w:sz w:val="28"/>
          <w:szCs w:val="24"/>
        </w:rPr>
        <w:t>37,3</w:t>
      </w:r>
      <w:r w:rsidRPr="00070EA2">
        <w:rPr>
          <w:sz w:val="28"/>
          <w:szCs w:val="24"/>
        </w:rPr>
        <w:t xml:space="preserve"> тыс. руб., исполнение составило 100,0%.</w:t>
      </w:r>
      <w:proofErr w:type="gramEnd"/>
    </w:p>
    <w:p w:rsidR="00545D8A" w:rsidRPr="00070EA2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070EA2">
        <w:rPr>
          <w:sz w:val="28"/>
          <w:szCs w:val="24"/>
        </w:rPr>
        <w:t xml:space="preserve">- увеличение стоимости основных средств – запланировано в сумме  </w:t>
      </w:r>
      <w:r w:rsidR="00480B40" w:rsidRPr="00070EA2">
        <w:rPr>
          <w:sz w:val="28"/>
          <w:szCs w:val="24"/>
        </w:rPr>
        <w:t>504,3</w:t>
      </w:r>
      <w:r w:rsidRPr="00070EA2">
        <w:rPr>
          <w:sz w:val="28"/>
          <w:szCs w:val="24"/>
        </w:rPr>
        <w:t xml:space="preserve"> тыс. руб., исполнено </w:t>
      </w:r>
      <w:r w:rsidR="00480B40" w:rsidRPr="00070EA2">
        <w:rPr>
          <w:sz w:val="28"/>
          <w:szCs w:val="24"/>
        </w:rPr>
        <w:t>504,3</w:t>
      </w:r>
      <w:r w:rsidRPr="00070EA2">
        <w:rPr>
          <w:sz w:val="28"/>
          <w:szCs w:val="24"/>
        </w:rPr>
        <w:t xml:space="preserve"> тыс. руб. (исполнение составляет 100,0 %)</w:t>
      </w:r>
    </w:p>
    <w:p w:rsidR="00545D8A" w:rsidRPr="00070EA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070EA2">
        <w:rPr>
          <w:sz w:val="28"/>
          <w:szCs w:val="24"/>
        </w:rPr>
        <w:t xml:space="preserve">- увеличение стоимости материальных запасов запланировано в сумме  </w:t>
      </w:r>
      <w:r w:rsidR="00480B40" w:rsidRPr="00070EA2">
        <w:rPr>
          <w:sz w:val="28"/>
          <w:szCs w:val="24"/>
        </w:rPr>
        <w:t>693,7</w:t>
      </w:r>
      <w:r w:rsidRPr="00070EA2">
        <w:rPr>
          <w:sz w:val="28"/>
          <w:szCs w:val="24"/>
        </w:rPr>
        <w:t xml:space="preserve"> тыс. руб., исполнено </w:t>
      </w:r>
      <w:r w:rsidR="00480B40" w:rsidRPr="00070EA2">
        <w:rPr>
          <w:sz w:val="28"/>
          <w:szCs w:val="24"/>
        </w:rPr>
        <w:t>656,2</w:t>
      </w:r>
      <w:r w:rsidRPr="00070EA2">
        <w:rPr>
          <w:sz w:val="28"/>
          <w:szCs w:val="24"/>
        </w:rPr>
        <w:t xml:space="preserve"> тыс. руб. (исполнение составляет </w:t>
      </w:r>
      <w:r w:rsidR="00480B40" w:rsidRPr="00070EA2">
        <w:rPr>
          <w:sz w:val="28"/>
          <w:szCs w:val="24"/>
        </w:rPr>
        <w:t>96,6</w:t>
      </w:r>
      <w:r w:rsidRPr="00070EA2">
        <w:rPr>
          <w:sz w:val="28"/>
          <w:szCs w:val="24"/>
        </w:rPr>
        <w:t xml:space="preserve"> %),  </w:t>
      </w:r>
      <w:r w:rsidR="00070EA2" w:rsidRPr="00070EA2">
        <w:rPr>
          <w:sz w:val="28"/>
          <w:szCs w:val="24"/>
        </w:rPr>
        <w:t xml:space="preserve">           - </w:t>
      </w:r>
      <w:r w:rsidRPr="00070EA2">
        <w:rPr>
          <w:sz w:val="28"/>
          <w:szCs w:val="24"/>
        </w:rPr>
        <w:t xml:space="preserve">другие текущие расходы, исполнение составило </w:t>
      </w:r>
      <w:r w:rsidR="005A2DE7">
        <w:rPr>
          <w:sz w:val="28"/>
          <w:szCs w:val="24"/>
        </w:rPr>
        <w:t>1121,6</w:t>
      </w:r>
      <w:r w:rsidRPr="00070EA2">
        <w:rPr>
          <w:sz w:val="28"/>
          <w:szCs w:val="24"/>
        </w:rPr>
        <w:t xml:space="preserve"> тыс. руб. при плане </w:t>
      </w:r>
      <w:r w:rsidR="005A2DE7">
        <w:rPr>
          <w:sz w:val="28"/>
          <w:szCs w:val="24"/>
        </w:rPr>
        <w:t>1214,4</w:t>
      </w:r>
      <w:r w:rsidRPr="00070EA2">
        <w:rPr>
          <w:sz w:val="28"/>
          <w:szCs w:val="24"/>
        </w:rPr>
        <w:t xml:space="preserve"> тыс. руб. или </w:t>
      </w:r>
      <w:r w:rsidR="00070EA2" w:rsidRPr="00070EA2">
        <w:rPr>
          <w:sz w:val="28"/>
          <w:szCs w:val="24"/>
        </w:rPr>
        <w:t>92,</w:t>
      </w:r>
      <w:r w:rsidR="00102A09">
        <w:rPr>
          <w:sz w:val="28"/>
          <w:szCs w:val="24"/>
        </w:rPr>
        <w:t>4</w:t>
      </w:r>
      <w:r w:rsidRPr="00070EA2">
        <w:rPr>
          <w:sz w:val="28"/>
          <w:szCs w:val="24"/>
        </w:rPr>
        <w:t>%.</w:t>
      </w:r>
    </w:p>
    <w:p w:rsidR="00545D8A" w:rsidRPr="00070EA2" w:rsidRDefault="00545D8A" w:rsidP="00545D8A">
      <w:pPr>
        <w:pStyle w:val="a6"/>
        <w:jc w:val="both"/>
        <w:rPr>
          <w:b/>
          <w:sz w:val="28"/>
          <w:szCs w:val="24"/>
          <w:highlight w:val="cyan"/>
        </w:rPr>
      </w:pPr>
    </w:p>
    <w:p w:rsidR="00545D8A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6F5637">
        <w:rPr>
          <w:b/>
          <w:sz w:val="28"/>
          <w:szCs w:val="24"/>
        </w:rPr>
        <w:t xml:space="preserve">По разделу 03 </w:t>
      </w:r>
      <w:r w:rsidRPr="006F5637">
        <w:rPr>
          <w:b/>
          <w:sz w:val="28"/>
          <w:szCs w:val="24"/>
          <w:u w:val="single"/>
        </w:rPr>
        <w:t>«Национальная безопасность и правоохранительная деятельность»</w:t>
      </w:r>
      <w:r w:rsidRPr="006F5637">
        <w:rPr>
          <w:b/>
          <w:sz w:val="28"/>
          <w:szCs w:val="24"/>
        </w:rPr>
        <w:t xml:space="preserve"> </w:t>
      </w:r>
      <w:r w:rsidRPr="006F5637">
        <w:rPr>
          <w:b/>
          <w:bCs/>
          <w:sz w:val="28"/>
          <w:szCs w:val="24"/>
        </w:rPr>
        <w:t>исполнение</w:t>
      </w:r>
      <w:r w:rsidRPr="006F5637">
        <w:rPr>
          <w:b/>
          <w:sz w:val="28"/>
          <w:szCs w:val="24"/>
        </w:rPr>
        <w:t xml:space="preserve"> к годовым</w:t>
      </w:r>
      <w:r w:rsidRPr="006F5637">
        <w:rPr>
          <w:b/>
          <w:bCs/>
          <w:sz w:val="28"/>
          <w:szCs w:val="24"/>
        </w:rPr>
        <w:t xml:space="preserve"> </w:t>
      </w:r>
      <w:r w:rsidRPr="006F5637">
        <w:rPr>
          <w:b/>
          <w:sz w:val="28"/>
          <w:szCs w:val="24"/>
        </w:rPr>
        <w:t xml:space="preserve">назначениям составило </w:t>
      </w:r>
      <w:r w:rsidR="000D4FF0">
        <w:rPr>
          <w:b/>
          <w:sz w:val="28"/>
          <w:szCs w:val="24"/>
        </w:rPr>
        <w:t>84,2</w:t>
      </w:r>
      <w:r w:rsidRPr="006F5637">
        <w:rPr>
          <w:b/>
          <w:sz w:val="28"/>
          <w:szCs w:val="24"/>
        </w:rPr>
        <w:t xml:space="preserve"> % или </w:t>
      </w:r>
      <w:r w:rsidR="000D4FF0">
        <w:rPr>
          <w:b/>
          <w:sz w:val="28"/>
          <w:szCs w:val="24"/>
        </w:rPr>
        <w:t>10,1</w:t>
      </w:r>
      <w:r w:rsidRPr="006F5637">
        <w:rPr>
          <w:b/>
          <w:sz w:val="28"/>
          <w:szCs w:val="24"/>
        </w:rPr>
        <w:t xml:space="preserve"> тыс. руб. от годового плана </w:t>
      </w:r>
      <w:r w:rsidR="000D4FF0">
        <w:rPr>
          <w:b/>
          <w:sz w:val="28"/>
          <w:szCs w:val="24"/>
        </w:rPr>
        <w:t>12,0</w:t>
      </w:r>
      <w:r w:rsidRPr="006F5637">
        <w:rPr>
          <w:b/>
          <w:sz w:val="28"/>
          <w:szCs w:val="24"/>
        </w:rPr>
        <w:t xml:space="preserve"> тыс. руб. </w:t>
      </w:r>
    </w:p>
    <w:p w:rsidR="00545D8A" w:rsidRPr="00C23E51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C23E51">
        <w:rPr>
          <w:b/>
          <w:sz w:val="28"/>
          <w:szCs w:val="24"/>
        </w:rPr>
        <w:t xml:space="preserve">- </w:t>
      </w:r>
      <w:r w:rsidRPr="00C23E51">
        <w:rPr>
          <w:sz w:val="28"/>
          <w:szCs w:val="24"/>
        </w:rPr>
        <w:t xml:space="preserve">на реализацию муниципальной целевой программы «Обеспечение безопасности дорожного движения на территории Смоленского района </w:t>
      </w:r>
      <w:r w:rsidRPr="00C23E51">
        <w:rPr>
          <w:sz w:val="28"/>
          <w:szCs w:val="24"/>
        </w:rPr>
        <w:lastRenderedPageBreak/>
        <w:t xml:space="preserve">Смоленской области» - </w:t>
      </w:r>
      <w:r w:rsidR="000D4FF0">
        <w:rPr>
          <w:sz w:val="28"/>
          <w:szCs w:val="24"/>
        </w:rPr>
        <w:t>10,1</w:t>
      </w:r>
      <w:r w:rsidRPr="00C23E51">
        <w:rPr>
          <w:sz w:val="28"/>
          <w:szCs w:val="24"/>
        </w:rPr>
        <w:t xml:space="preserve"> составляют расходы при плане 12,0 тыс. руб. (</w:t>
      </w:r>
      <w:r w:rsidR="000D4FF0">
        <w:rPr>
          <w:sz w:val="28"/>
          <w:szCs w:val="24"/>
        </w:rPr>
        <w:t>84,2</w:t>
      </w:r>
      <w:r w:rsidRPr="00C23E51">
        <w:rPr>
          <w:sz w:val="28"/>
          <w:szCs w:val="24"/>
        </w:rPr>
        <w:t>%)</w:t>
      </w:r>
    </w:p>
    <w:p w:rsidR="00545D8A" w:rsidRPr="009D4F80" w:rsidRDefault="00545D8A" w:rsidP="00545D8A">
      <w:pPr>
        <w:pStyle w:val="a6"/>
        <w:ind w:firstLine="709"/>
        <w:jc w:val="both"/>
        <w:rPr>
          <w:b/>
          <w:sz w:val="28"/>
          <w:szCs w:val="24"/>
          <w:highlight w:val="cyan"/>
        </w:rPr>
      </w:pPr>
    </w:p>
    <w:p w:rsidR="00545D8A" w:rsidRPr="009B3FCA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9B3FCA">
        <w:rPr>
          <w:b/>
          <w:sz w:val="28"/>
          <w:szCs w:val="24"/>
        </w:rPr>
        <w:t xml:space="preserve">По разделу 04 </w:t>
      </w:r>
      <w:r w:rsidRPr="009B3FCA">
        <w:rPr>
          <w:b/>
          <w:bCs/>
          <w:sz w:val="28"/>
          <w:szCs w:val="24"/>
          <w:u w:val="single"/>
        </w:rPr>
        <w:t>«Национальная экономика»</w:t>
      </w:r>
      <w:r w:rsidRPr="009B3FCA">
        <w:rPr>
          <w:b/>
          <w:bCs/>
          <w:sz w:val="28"/>
          <w:szCs w:val="24"/>
        </w:rPr>
        <w:t xml:space="preserve">  исполнение</w:t>
      </w:r>
      <w:r w:rsidRPr="009B3FCA">
        <w:rPr>
          <w:b/>
          <w:sz w:val="28"/>
          <w:szCs w:val="24"/>
        </w:rPr>
        <w:t xml:space="preserve"> к годовым</w:t>
      </w:r>
      <w:r w:rsidRPr="009B3FCA">
        <w:rPr>
          <w:b/>
          <w:bCs/>
          <w:sz w:val="28"/>
          <w:szCs w:val="24"/>
        </w:rPr>
        <w:t xml:space="preserve"> </w:t>
      </w:r>
      <w:r w:rsidRPr="009B3FCA">
        <w:rPr>
          <w:b/>
          <w:sz w:val="28"/>
          <w:szCs w:val="24"/>
        </w:rPr>
        <w:t xml:space="preserve">назначениям составило </w:t>
      </w:r>
      <w:r w:rsidR="000D4FF0">
        <w:rPr>
          <w:b/>
          <w:sz w:val="28"/>
          <w:szCs w:val="24"/>
        </w:rPr>
        <w:t>14,4</w:t>
      </w:r>
      <w:r w:rsidRPr="009B3FCA">
        <w:rPr>
          <w:b/>
          <w:sz w:val="28"/>
          <w:szCs w:val="24"/>
        </w:rPr>
        <w:t xml:space="preserve"> % (запланировано </w:t>
      </w:r>
      <w:r w:rsidR="000D4FF0">
        <w:rPr>
          <w:b/>
          <w:sz w:val="28"/>
          <w:szCs w:val="24"/>
        </w:rPr>
        <w:t>24501,1</w:t>
      </w:r>
      <w:r w:rsidRPr="009B3FCA">
        <w:rPr>
          <w:b/>
          <w:sz w:val="28"/>
          <w:szCs w:val="24"/>
        </w:rPr>
        <w:t xml:space="preserve"> тыс. руб., исполнено </w:t>
      </w:r>
      <w:r w:rsidR="000D4FF0">
        <w:rPr>
          <w:b/>
          <w:sz w:val="28"/>
          <w:szCs w:val="24"/>
        </w:rPr>
        <w:t>3522,2</w:t>
      </w:r>
      <w:r w:rsidRPr="009B3FCA">
        <w:rPr>
          <w:b/>
          <w:sz w:val="28"/>
          <w:szCs w:val="24"/>
        </w:rPr>
        <w:t xml:space="preserve"> тыс. руб.) </w:t>
      </w:r>
    </w:p>
    <w:p w:rsidR="00545D8A" w:rsidRPr="009B3FCA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B3FCA">
        <w:rPr>
          <w:sz w:val="28"/>
          <w:szCs w:val="24"/>
        </w:rPr>
        <w:t>В том числе:</w:t>
      </w:r>
    </w:p>
    <w:p w:rsidR="00545D8A" w:rsidRPr="009B3FCA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B3FCA">
        <w:rPr>
          <w:i/>
          <w:sz w:val="28"/>
          <w:szCs w:val="24"/>
        </w:rPr>
        <w:t>- по подразделу 0405 «Сельское хозяйство и рыболовство»</w:t>
      </w:r>
      <w:r w:rsidRPr="009B3FCA">
        <w:rPr>
          <w:sz w:val="28"/>
          <w:szCs w:val="24"/>
        </w:rPr>
        <w:t xml:space="preserve"> расходы составили </w:t>
      </w:r>
      <w:r w:rsidR="00855394">
        <w:rPr>
          <w:sz w:val="28"/>
          <w:szCs w:val="24"/>
        </w:rPr>
        <w:t>155,6</w:t>
      </w:r>
      <w:r w:rsidRPr="009B3FCA">
        <w:rPr>
          <w:sz w:val="28"/>
          <w:szCs w:val="24"/>
        </w:rPr>
        <w:t xml:space="preserve"> тыс. руб. или </w:t>
      </w:r>
      <w:r>
        <w:rPr>
          <w:sz w:val="28"/>
          <w:szCs w:val="24"/>
        </w:rPr>
        <w:t>100</w:t>
      </w:r>
      <w:r w:rsidRPr="009B3FCA">
        <w:rPr>
          <w:sz w:val="28"/>
          <w:szCs w:val="24"/>
        </w:rPr>
        <w:t xml:space="preserve"> % к годовым назначениям </w:t>
      </w:r>
      <w:r w:rsidR="00855394">
        <w:rPr>
          <w:sz w:val="28"/>
          <w:szCs w:val="24"/>
        </w:rPr>
        <w:t>155,6</w:t>
      </w:r>
      <w:r w:rsidRPr="009B3FCA">
        <w:rPr>
          <w:sz w:val="28"/>
          <w:szCs w:val="24"/>
        </w:rPr>
        <w:t xml:space="preserve"> тыс. руб., из них расходы:</w:t>
      </w:r>
    </w:p>
    <w:p w:rsidR="00545D8A" w:rsidRPr="00BE4ECE" w:rsidRDefault="00545D8A" w:rsidP="00545D8A">
      <w:pPr>
        <w:pStyle w:val="a6"/>
        <w:ind w:left="-180" w:firstLine="709"/>
        <w:jc w:val="both"/>
        <w:rPr>
          <w:sz w:val="28"/>
          <w:szCs w:val="24"/>
        </w:rPr>
      </w:pPr>
      <w:r w:rsidRPr="00C20FF6">
        <w:rPr>
          <w:sz w:val="28"/>
          <w:szCs w:val="24"/>
        </w:rPr>
        <w:t xml:space="preserve">- расходы на реализацию муниципальной целевой программы «Развитие животноводства и укрепление кормовой базы в сельскохозяйственных предприятиях Смоленского района Смоленской области исполнение </w:t>
      </w:r>
      <w:r>
        <w:rPr>
          <w:sz w:val="28"/>
          <w:szCs w:val="24"/>
        </w:rPr>
        <w:t>110</w:t>
      </w:r>
      <w:r w:rsidRPr="00C20FF6">
        <w:rPr>
          <w:sz w:val="28"/>
          <w:szCs w:val="24"/>
        </w:rPr>
        <w:t xml:space="preserve">,0 тыс. руб. или 100% </w:t>
      </w:r>
      <w:r w:rsidRPr="00BE4ECE">
        <w:rPr>
          <w:sz w:val="28"/>
          <w:szCs w:val="24"/>
        </w:rPr>
        <w:t xml:space="preserve">(ЗАО им. Мичурина 35,0 тыс. руб., </w:t>
      </w:r>
      <w:r w:rsidR="002A73B9" w:rsidRPr="00BE4ECE">
        <w:rPr>
          <w:sz w:val="28"/>
          <w:szCs w:val="24"/>
        </w:rPr>
        <w:t>СПК «Талашкино-Агро»</w:t>
      </w:r>
      <w:r w:rsidRPr="00BE4ECE">
        <w:rPr>
          <w:sz w:val="28"/>
          <w:szCs w:val="24"/>
        </w:rPr>
        <w:t xml:space="preserve"> 30,0 тыс. руб., СП</w:t>
      </w:r>
      <w:r w:rsidR="00BE4ECE" w:rsidRPr="00BE4ECE">
        <w:rPr>
          <w:sz w:val="28"/>
          <w:szCs w:val="24"/>
        </w:rPr>
        <w:t>К</w:t>
      </w:r>
      <w:r w:rsidRPr="00BE4ECE">
        <w:rPr>
          <w:sz w:val="28"/>
          <w:szCs w:val="24"/>
        </w:rPr>
        <w:t xml:space="preserve"> «</w:t>
      </w:r>
      <w:proofErr w:type="spellStart"/>
      <w:r w:rsidR="00BE4ECE" w:rsidRPr="00BE4ECE">
        <w:rPr>
          <w:sz w:val="28"/>
          <w:szCs w:val="24"/>
        </w:rPr>
        <w:t>Племзавод</w:t>
      </w:r>
      <w:proofErr w:type="spellEnd"/>
      <w:r w:rsidR="00BE4ECE" w:rsidRPr="00BE4ECE">
        <w:rPr>
          <w:sz w:val="28"/>
          <w:szCs w:val="24"/>
        </w:rPr>
        <w:t xml:space="preserve"> «Доброволец</w:t>
      </w:r>
      <w:r w:rsidRPr="00BE4ECE">
        <w:rPr>
          <w:sz w:val="28"/>
          <w:szCs w:val="24"/>
        </w:rPr>
        <w:t xml:space="preserve">» 25,0 тыс. руб., </w:t>
      </w:r>
      <w:r w:rsidR="00BE4ECE" w:rsidRPr="00BE4ECE">
        <w:rPr>
          <w:sz w:val="28"/>
          <w:szCs w:val="24"/>
        </w:rPr>
        <w:t>ООО</w:t>
      </w:r>
      <w:r w:rsidRPr="00BE4ECE">
        <w:rPr>
          <w:sz w:val="28"/>
          <w:szCs w:val="24"/>
        </w:rPr>
        <w:t xml:space="preserve"> «</w:t>
      </w:r>
      <w:r w:rsidR="00BE4ECE" w:rsidRPr="00BE4ECE">
        <w:rPr>
          <w:sz w:val="28"/>
          <w:szCs w:val="24"/>
        </w:rPr>
        <w:t>Пригородный</w:t>
      </w:r>
      <w:r w:rsidRPr="00BE4ECE">
        <w:rPr>
          <w:sz w:val="28"/>
          <w:szCs w:val="24"/>
        </w:rPr>
        <w:t>» 20,0 тыс. руб.)</w:t>
      </w:r>
    </w:p>
    <w:p w:rsidR="00545D8A" w:rsidRDefault="00545D8A" w:rsidP="00545D8A">
      <w:pPr>
        <w:pStyle w:val="a6"/>
        <w:ind w:left="-18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ВЦП «Развитие малого и среднего предпринимательства на территории муниципального образования «Смоленский район» Смоленской области запланировано </w:t>
      </w:r>
      <w:r w:rsidR="00855394">
        <w:rPr>
          <w:sz w:val="28"/>
          <w:szCs w:val="24"/>
        </w:rPr>
        <w:t>45,6</w:t>
      </w:r>
      <w:r>
        <w:rPr>
          <w:sz w:val="28"/>
          <w:szCs w:val="24"/>
        </w:rPr>
        <w:t xml:space="preserve"> тыс. руб. исполнение </w:t>
      </w:r>
      <w:r w:rsidR="00855394">
        <w:rPr>
          <w:sz w:val="28"/>
          <w:szCs w:val="24"/>
        </w:rPr>
        <w:t>45,6</w:t>
      </w:r>
      <w:r>
        <w:rPr>
          <w:sz w:val="28"/>
          <w:szCs w:val="24"/>
        </w:rPr>
        <w:t xml:space="preserve"> тыс. руб. или 100%</w:t>
      </w:r>
    </w:p>
    <w:p w:rsidR="00A03548" w:rsidRDefault="00545D8A" w:rsidP="00545D8A">
      <w:pPr>
        <w:pStyle w:val="a6"/>
        <w:ind w:left="-180" w:firstLine="709"/>
        <w:jc w:val="both"/>
        <w:rPr>
          <w:sz w:val="28"/>
          <w:szCs w:val="24"/>
        </w:rPr>
      </w:pPr>
      <w:proofErr w:type="gramStart"/>
      <w:r w:rsidRPr="00751784">
        <w:rPr>
          <w:sz w:val="28"/>
          <w:szCs w:val="24"/>
        </w:rPr>
        <w:t xml:space="preserve">- </w:t>
      </w:r>
      <w:r w:rsidRPr="00751784">
        <w:rPr>
          <w:i/>
          <w:sz w:val="28"/>
          <w:szCs w:val="24"/>
        </w:rPr>
        <w:t xml:space="preserve">по подразделу 0409 «Дорожное хозяйство» </w:t>
      </w:r>
      <w:r w:rsidRPr="00751784">
        <w:rPr>
          <w:sz w:val="28"/>
          <w:szCs w:val="24"/>
        </w:rPr>
        <w:t xml:space="preserve">утверждено </w:t>
      </w:r>
      <w:r w:rsidR="00BE4ECE">
        <w:rPr>
          <w:sz w:val="28"/>
          <w:szCs w:val="24"/>
        </w:rPr>
        <w:t>24 106,8</w:t>
      </w:r>
      <w:r w:rsidRPr="00751784">
        <w:rPr>
          <w:i/>
          <w:sz w:val="28"/>
          <w:szCs w:val="24"/>
        </w:rPr>
        <w:t xml:space="preserve"> </w:t>
      </w:r>
      <w:r w:rsidRPr="00751784">
        <w:rPr>
          <w:sz w:val="28"/>
          <w:szCs w:val="24"/>
        </w:rPr>
        <w:t>тыс. руб</w:t>
      </w:r>
      <w:r w:rsidRPr="00751784">
        <w:rPr>
          <w:i/>
          <w:sz w:val="28"/>
          <w:szCs w:val="24"/>
        </w:rPr>
        <w:t xml:space="preserve">. исполнение </w:t>
      </w:r>
      <w:r w:rsidR="00BE4ECE">
        <w:rPr>
          <w:i/>
          <w:sz w:val="28"/>
          <w:szCs w:val="24"/>
        </w:rPr>
        <w:t>3183,</w:t>
      </w:r>
      <w:r>
        <w:rPr>
          <w:i/>
          <w:sz w:val="28"/>
          <w:szCs w:val="24"/>
        </w:rPr>
        <w:t>2</w:t>
      </w:r>
      <w:r w:rsidRPr="00751784">
        <w:rPr>
          <w:i/>
          <w:sz w:val="28"/>
          <w:szCs w:val="24"/>
        </w:rPr>
        <w:t xml:space="preserve"> тыс. руб. </w:t>
      </w:r>
      <w:r w:rsidR="00BE4ECE">
        <w:rPr>
          <w:i/>
          <w:sz w:val="28"/>
          <w:szCs w:val="24"/>
        </w:rPr>
        <w:t xml:space="preserve">13,2 %: в том числе за счет средств местного бюджета исполнение составило 3183,2 тыс. руб. </w:t>
      </w:r>
      <w:r w:rsidRPr="00751784">
        <w:rPr>
          <w:sz w:val="28"/>
          <w:szCs w:val="24"/>
        </w:rPr>
        <w:t xml:space="preserve">на </w:t>
      </w:r>
      <w:r w:rsidR="00BE4ECE">
        <w:rPr>
          <w:sz w:val="28"/>
          <w:szCs w:val="24"/>
        </w:rPr>
        <w:t xml:space="preserve">финансирование основных мероприятий на реализацию МП «Совершенствование и развитие сети автомобильных дорог общего пользование местного значения </w:t>
      </w:r>
      <w:r w:rsidRPr="00751784">
        <w:rPr>
          <w:sz w:val="28"/>
          <w:szCs w:val="24"/>
        </w:rPr>
        <w:t xml:space="preserve">проектирование и строительство автомобильных дорог общего пользования </w:t>
      </w:r>
      <w:r w:rsidR="00BE4ECE">
        <w:rPr>
          <w:sz w:val="28"/>
          <w:szCs w:val="24"/>
        </w:rPr>
        <w:t>Смоленского района Смоленской области «Развитие и совершенствование сети</w:t>
      </w:r>
      <w:proofErr w:type="gramEnd"/>
      <w:r w:rsidR="00BE4ECE">
        <w:rPr>
          <w:sz w:val="28"/>
          <w:szCs w:val="24"/>
        </w:rPr>
        <w:t xml:space="preserve"> автомобильных дорог</w:t>
      </w:r>
      <w:r w:rsidR="00A03548">
        <w:rPr>
          <w:sz w:val="28"/>
          <w:szCs w:val="24"/>
        </w:rPr>
        <w:t>;</w:t>
      </w:r>
      <w:r w:rsidR="00BE4ECE">
        <w:rPr>
          <w:sz w:val="28"/>
          <w:szCs w:val="24"/>
        </w:rPr>
        <w:t xml:space="preserve"> </w:t>
      </w:r>
    </w:p>
    <w:p w:rsidR="00545D8A" w:rsidRPr="00751784" w:rsidRDefault="00545D8A" w:rsidP="00A03548">
      <w:pPr>
        <w:pStyle w:val="a6"/>
        <w:ind w:left="-180"/>
        <w:jc w:val="both"/>
        <w:rPr>
          <w:sz w:val="28"/>
          <w:szCs w:val="24"/>
        </w:rPr>
      </w:pPr>
      <w:r w:rsidRPr="00751784">
        <w:rPr>
          <w:sz w:val="28"/>
          <w:szCs w:val="24"/>
        </w:rPr>
        <w:t>за счет областного бюджета</w:t>
      </w:r>
      <w:r w:rsidR="00BE4ECE">
        <w:rPr>
          <w:sz w:val="28"/>
          <w:szCs w:val="24"/>
        </w:rPr>
        <w:t xml:space="preserve"> на капитальный ремонт и ремонт автомобильных дорог</w:t>
      </w:r>
      <w:r>
        <w:rPr>
          <w:sz w:val="28"/>
          <w:szCs w:val="24"/>
        </w:rPr>
        <w:t xml:space="preserve">, </w:t>
      </w:r>
      <w:r w:rsidR="00BE4ECE">
        <w:rPr>
          <w:sz w:val="28"/>
          <w:szCs w:val="24"/>
        </w:rPr>
        <w:t>общего пользования местного значения исполнение 0,0 тыс. руб.</w:t>
      </w:r>
      <w:r w:rsidR="00A03548">
        <w:rPr>
          <w:sz w:val="28"/>
          <w:szCs w:val="24"/>
        </w:rPr>
        <w:t xml:space="preserve"> при плане 6406,1 тыс. руб.</w:t>
      </w:r>
    </w:p>
    <w:p w:rsidR="00545D8A" w:rsidRPr="001909A1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909A1">
        <w:rPr>
          <w:i/>
          <w:sz w:val="28"/>
          <w:szCs w:val="24"/>
        </w:rPr>
        <w:t>- по подразделу 0412 «Другие вопросы в области национальной экономики»</w:t>
      </w:r>
      <w:r w:rsidRPr="001909A1">
        <w:rPr>
          <w:sz w:val="28"/>
          <w:szCs w:val="24"/>
        </w:rPr>
        <w:t xml:space="preserve"> утверждено </w:t>
      </w:r>
      <w:r w:rsidR="00BE4ECE">
        <w:rPr>
          <w:sz w:val="28"/>
          <w:szCs w:val="24"/>
        </w:rPr>
        <w:t>238,7</w:t>
      </w:r>
      <w:r w:rsidRPr="001909A1">
        <w:rPr>
          <w:sz w:val="28"/>
          <w:szCs w:val="24"/>
        </w:rPr>
        <w:t xml:space="preserve"> тыс. руб. и исполнение </w:t>
      </w:r>
      <w:r w:rsidR="00BE4ECE">
        <w:rPr>
          <w:sz w:val="28"/>
          <w:szCs w:val="24"/>
        </w:rPr>
        <w:t>183,4</w:t>
      </w:r>
      <w:r>
        <w:rPr>
          <w:sz w:val="28"/>
          <w:szCs w:val="24"/>
        </w:rPr>
        <w:t xml:space="preserve"> </w:t>
      </w:r>
      <w:r w:rsidRPr="001909A1">
        <w:rPr>
          <w:sz w:val="28"/>
          <w:szCs w:val="24"/>
        </w:rPr>
        <w:t xml:space="preserve">тыс. руб., что составляет </w:t>
      </w:r>
      <w:r w:rsidR="00BE4ECE">
        <w:rPr>
          <w:sz w:val="28"/>
          <w:szCs w:val="24"/>
        </w:rPr>
        <w:t>76,8</w:t>
      </w:r>
      <w:r w:rsidRPr="001909A1">
        <w:rPr>
          <w:sz w:val="28"/>
          <w:szCs w:val="24"/>
        </w:rPr>
        <w:t xml:space="preserve">% , на мероприятия по землеустройству и землепользованию </w:t>
      </w:r>
    </w:p>
    <w:p w:rsidR="00545D8A" w:rsidRPr="009D4F80" w:rsidRDefault="00545D8A" w:rsidP="00545D8A">
      <w:pPr>
        <w:pStyle w:val="a6"/>
        <w:ind w:firstLine="709"/>
        <w:jc w:val="both"/>
        <w:rPr>
          <w:sz w:val="28"/>
          <w:szCs w:val="24"/>
          <w:highlight w:val="cyan"/>
        </w:rPr>
      </w:pPr>
    </w:p>
    <w:p w:rsidR="00545D8A" w:rsidRPr="001909A1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1909A1">
        <w:rPr>
          <w:b/>
          <w:bCs/>
          <w:sz w:val="28"/>
          <w:szCs w:val="24"/>
        </w:rPr>
        <w:t xml:space="preserve">По разделу </w:t>
      </w:r>
      <w:r w:rsidRPr="001909A1">
        <w:rPr>
          <w:b/>
          <w:bCs/>
          <w:sz w:val="28"/>
          <w:szCs w:val="24"/>
          <w:u w:val="single"/>
        </w:rPr>
        <w:t>05 «Жилищно – коммунальное хозяйство»</w:t>
      </w:r>
      <w:r w:rsidRPr="001909A1">
        <w:rPr>
          <w:b/>
          <w:sz w:val="28"/>
          <w:szCs w:val="24"/>
        </w:rPr>
        <w:t xml:space="preserve"> исполнение к годовому плану составило </w:t>
      </w:r>
      <w:r>
        <w:rPr>
          <w:b/>
          <w:sz w:val="28"/>
          <w:szCs w:val="24"/>
        </w:rPr>
        <w:t>99,</w:t>
      </w:r>
      <w:r w:rsidR="00213F1B">
        <w:rPr>
          <w:b/>
          <w:sz w:val="28"/>
          <w:szCs w:val="24"/>
        </w:rPr>
        <w:t>4</w:t>
      </w:r>
      <w:r w:rsidRPr="001909A1">
        <w:rPr>
          <w:b/>
          <w:sz w:val="28"/>
          <w:szCs w:val="24"/>
        </w:rPr>
        <w:t xml:space="preserve"> % (запланировано </w:t>
      </w:r>
      <w:r w:rsidR="00213F1B">
        <w:rPr>
          <w:b/>
          <w:sz w:val="28"/>
          <w:szCs w:val="24"/>
        </w:rPr>
        <w:t>1708,</w:t>
      </w:r>
      <w:r w:rsidR="00DB5A23">
        <w:rPr>
          <w:b/>
          <w:sz w:val="28"/>
          <w:szCs w:val="24"/>
        </w:rPr>
        <w:t>3</w:t>
      </w:r>
      <w:r w:rsidRPr="001909A1">
        <w:rPr>
          <w:b/>
          <w:sz w:val="28"/>
          <w:szCs w:val="24"/>
        </w:rPr>
        <w:t xml:space="preserve"> тыс. руб. исполнено </w:t>
      </w:r>
      <w:r w:rsidR="00213F1B">
        <w:rPr>
          <w:b/>
          <w:sz w:val="28"/>
          <w:szCs w:val="24"/>
        </w:rPr>
        <w:t>1698,6</w:t>
      </w:r>
      <w:r w:rsidRPr="001909A1">
        <w:rPr>
          <w:b/>
          <w:sz w:val="28"/>
          <w:szCs w:val="24"/>
        </w:rPr>
        <w:t xml:space="preserve"> тыс. руб.) в том числе:</w:t>
      </w:r>
    </w:p>
    <w:p w:rsidR="00545D8A" w:rsidRPr="009D4F80" w:rsidRDefault="00545D8A" w:rsidP="00545D8A">
      <w:pPr>
        <w:pStyle w:val="a6"/>
        <w:ind w:firstLine="709"/>
        <w:jc w:val="both"/>
        <w:rPr>
          <w:sz w:val="28"/>
          <w:szCs w:val="24"/>
          <w:highlight w:val="cyan"/>
        </w:rPr>
      </w:pPr>
      <w:r w:rsidRPr="001909A1">
        <w:rPr>
          <w:i/>
          <w:sz w:val="28"/>
          <w:szCs w:val="24"/>
        </w:rPr>
        <w:t>- по разделу 0502 «Коммунальное хозяйство»</w:t>
      </w:r>
      <w:r w:rsidRPr="001909A1">
        <w:rPr>
          <w:sz w:val="28"/>
          <w:szCs w:val="24"/>
        </w:rPr>
        <w:t xml:space="preserve"> запланировано </w:t>
      </w:r>
      <w:r w:rsidR="00213F1B">
        <w:rPr>
          <w:sz w:val="28"/>
          <w:szCs w:val="24"/>
        </w:rPr>
        <w:t>69,0</w:t>
      </w:r>
      <w:r w:rsidRPr="001909A1">
        <w:rPr>
          <w:sz w:val="28"/>
          <w:szCs w:val="24"/>
        </w:rPr>
        <w:t xml:space="preserve"> тыс. руб.: исполнение 100 % или </w:t>
      </w:r>
      <w:r w:rsidR="00213F1B">
        <w:rPr>
          <w:sz w:val="28"/>
          <w:szCs w:val="24"/>
        </w:rPr>
        <w:t>69,0</w:t>
      </w:r>
      <w:r w:rsidRPr="001909A1">
        <w:rPr>
          <w:sz w:val="28"/>
          <w:szCs w:val="24"/>
        </w:rPr>
        <w:t xml:space="preserve"> тыс. руб.: </w:t>
      </w:r>
    </w:p>
    <w:p w:rsidR="00545D8A" w:rsidRPr="00A96DD0" w:rsidRDefault="00545D8A" w:rsidP="00545D8A">
      <w:pPr>
        <w:pStyle w:val="a6"/>
        <w:ind w:left="-180" w:firstLine="709"/>
        <w:jc w:val="both"/>
        <w:rPr>
          <w:sz w:val="28"/>
          <w:szCs w:val="24"/>
        </w:rPr>
      </w:pPr>
      <w:r w:rsidRPr="00A96DD0">
        <w:rPr>
          <w:sz w:val="28"/>
          <w:szCs w:val="24"/>
        </w:rPr>
        <w:t xml:space="preserve">- за счет средств резервного фонда Администрации Смоленской области расходы составили </w:t>
      </w:r>
      <w:r w:rsidR="00213F1B">
        <w:rPr>
          <w:sz w:val="28"/>
          <w:szCs w:val="24"/>
        </w:rPr>
        <w:t>69,0</w:t>
      </w:r>
      <w:r w:rsidRPr="00A96DD0">
        <w:rPr>
          <w:sz w:val="28"/>
          <w:szCs w:val="24"/>
        </w:rPr>
        <w:t xml:space="preserve"> тыс. руб. при плане </w:t>
      </w:r>
      <w:r w:rsidR="00213F1B">
        <w:rPr>
          <w:sz w:val="28"/>
          <w:szCs w:val="24"/>
        </w:rPr>
        <w:t>69,0</w:t>
      </w:r>
      <w:r w:rsidRPr="00A96DD0">
        <w:rPr>
          <w:sz w:val="28"/>
          <w:szCs w:val="24"/>
        </w:rPr>
        <w:t xml:space="preserve"> тыс. руб. исполнение 100%</w:t>
      </w:r>
      <w:r>
        <w:rPr>
          <w:sz w:val="28"/>
          <w:szCs w:val="24"/>
        </w:rPr>
        <w:t xml:space="preserve"> (</w:t>
      </w:r>
      <w:r w:rsidR="00134F90">
        <w:rPr>
          <w:sz w:val="28"/>
          <w:szCs w:val="24"/>
        </w:rPr>
        <w:t xml:space="preserve">за вынос сетей наружного водопровода в п. </w:t>
      </w:r>
      <w:proofErr w:type="spellStart"/>
      <w:r w:rsidR="00134F90">
        <w:rPr>
          <w:sz w:val="28"/>
          <w:szCs w:val="24"/>
        </w:rPr>
        <w:t>Плембаза</w:t>
      </w:r>
      <w:proofErr w:type="spellEnd"/>
      <w:r>
        <w:rPr>
          <w:sz w:val="28"/>
          <w:szCs w:val="24"/>
        </w:rPr>
        <w:t>).</w:t>
      </w:r>
    </w:p>
    <w:p w:rsidR="00545D8A" w:rsidRPr="00246BDC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246BDC">
        <w:rPr>
          <w:i/>
          <w:sz w:val="28"/>
          <w:szCs w:val="24"/>
        </w:rPr>
        <w:t>- по разделу 0503 «Благоустройство»</w:t>
      </w:r>
      <w:r w:rsidRPr="00246BDC">
        <w:rPr>
          <w:sz w:val="28"/>
          <w:szCs w:val="24"/>
        </w:rPr>
        <w:t xml:space="preserve"> запланировано </w:t>
      </w:r>
      <w:r w:rsidR="00213F1B">
        <w:rPr>
          <w:sz w:val="28"/>
          <w:szCs w:val="24"/>
        </w:rPr>
        <w:t>1639,3</w:t>
      </w:r>
      <w:r w:rsidRPr="00246BDC">
        <w:rPr>
          <w:sz w:val="28"/>
          <w:szCs w:val="24"/>
        </w:rPr>
        <w:t xml:space="preserve"> тыс. руб. исполнение составляет </w:t>
      </w:r>
      <w:r w:rsidR="00213F1B">
        <w:rPr>
          <w:sz w:val="28"/>
          <w:szCs w:val="24"/>
        </w:rPr>
        <w:t>99,4</w:t>
      </w:r>
      <w:r w:rsidRPr="00246BDC">
        <w:rPr>
          <w:sz w:val="28"/>
          <w:szCs w:val="24"/>
        </w:rPr>
        <w:t>%</w:t>
      </w:r>
      <w:r>
        <w:rPr>
          <w:sz w:val="28"/>
          <w:szCs w:val="24"/>
        </w:rPr>
        <w:t xml:space="preserve"> или </w:t>
      </w:r>
      <w:r w:rsidR="00213F1B">
        <w:rPr>
          <w:sz w:val="28"/>
          <w:szCs w:val="24"/>
        </w:rPr>
        <w:t>1629,6</w:t>
      </w:r>
      <w:r>
        <w:rPr>
          <w:sz w:val="28"/>
          <w:szCs w:val="24"/>
        </w:rPr>
        <w:t xml:space="preserve"> тыс. руб. (транспортировка трупов на территории муниципального образования). </w:t>
      </w:r>
    </w:p>
    <w:p w:rsidR="00545D8A" w:rsidRPr="007D4E13" w:rsidRDefault="00545D8A" w:rsidP="00545D8A">
      <w:pPr>
        <w:pStyle w:val="a6"/>
        <w:ind w:firstLine="709"/>
        <w:jc w:val="both"/>
        <w:rPr>
          <w:b/>
          <w:color w:val="FF0000"/>
          <w:sz w:val="28"/>
          <w:szCs w:val="24"/>
        </w:rPr>
      </w:pPr>
    </w:p>
    <w:p w:rsidR="00545D8A" w:rsidRPr="00597C94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597C94">
        <w:rPr>
          <w:b/>
          <w:sz w:val="28"/>
          <w:szCs w:val="24"/>
        </w:rPr>
        <w:t xml:space="preserve">По разделу 07 </w:t>
      </w:r>
      <w:r w:rsidRPr="00597C94">
        <w:rPr>
          <w:b/>
          <w:sz w:val="28"/>
          <w:szCs w:val="24"/>
          <w:u w:val="single"/>
        </w:rPr>
        <w:t>«</w:t>
      </w:r>
      <w:r w:rsidRPr="00597C94">
        <w:rPr>
          <w:b/>
          <w:bCs/>
          <w:sz w:val="28"/>
          <w:szCs w:val="24"/>
          <w:u w:val="single"/>
        </w:rPr>
        <w:t>Образование»</w:t>
      </w:r>
      <w:r w:rsidRPr="00597C94">
        <w:rPr>
          <w:b/>
          <w:sz w:val="28"/>
          <w:szCs w:val="24"/>
        </w:rPr>
        <w:t xml:space="preserve"> исполнение к годовому плану составило </w:t>
      </w:r>
      <w:r w:rsidR="00597C94" w:rsidRPr="00597C94">
        <w:rPr>
          <w:b/>
          <w:sz w:val="28"/>
          <w:szCs w:val="24"/>
        </w:rPr>
        <w:t>99,0</w:t>
      </w:r>
      <w:r w:rsidRPr="00597C94">
        <w:rPr>
          <w:b/>
          <w:sz w:val="28"/>
          <w:szCs w:val="24"/>
        </w:rPr>
        <w:t xml:space="preserve"> % (запланировано </w:t>
      </w:r>
      <w:r w:rsidR="00597C94" w:rsidRPr="00597C94">
        <w:rPr>
          <w:b/>
          <w:sz w:val="28"/>
          <w:szCs w:val="24"/>
        </w:rPr>
        <w:t>416</w:t>
      </w:r>
      <w:r w:rsidR="00855F43">
        <w:rPr>
          <w:b/>
          <w:sz w:val="28"/>
          <w:szCs w:val="24"/>
        </w:rPr>
        <w:t xml:space="preserve"> </w:t>
      </w:r>
      <w:r w:rsidR="00597C94" w:rsidRPr="00597C94">
        <w:rPr>
          <w:b/>
          <w:sz w:val="28"/>
          <w:szCs w:val="24"/>
        </w:rPr>
        <w:t>384,2</w:t>
      </w:r>
      <w:r w:rsidRPr="00597C94">
        <w:rPr>
          <w:b/>
          <w:sz w:val="28"/>
          <w:szCs w:val="24"/>
        </w:rPr>
        <w:t xml:space="preserve"> тыс. руб., исполнение </w:t>
      </w:r>
      <w:r w:rsidR="00597C94" w:rsidRPr="00597C94">
        <w:rPr>
          <w:b/>
          <w:sz w:val="28"/>
          <w:szCs w:val="24"/>
        </w:rPr>
        <w:t>412</w:t>
      </w:r>
      <w:r w:rsidR="00855F43">
        <w:rPr>
          <w:b/>
          <w:sz w:val="28"/>
          <w:szCs w:val="24"/>
        </w:rPr>
        <w:t xml:space="preserve"> </w:t>
      </w:r>
      <w:r w:rsidR="00597C94" w:rsidRPr="00597C94">
        <w:rPr>
          <w:b/>
          <w:sz w:val="28"/>
          <w:szCs w:val="24"/>
        </w:rPr>
        <w:t>345,7</w:t>
      </w:r>
      <w:r w:rsidRPr="00597C94">
        <w:rPr>
          <w:b/>
          <w:sz w:val="28"/>
          <w:szCs w:val="24"/>
        </w:rPr>
        <w:t xml:space="preserve"> тыс. руб.) в том числе</w:t>
      </w:r>
      <w:r w:rsidRPr="00597C94">
        <w:rPr>
          <w:sz w:val="28"/>
          <w:szCs w:val="24"/>
        </w:rPr>
        <w:t>:</w:t>
      </w:r>
    </w:p>
    <w:p w:rsidR="00545D8A" w:rsidRPr="00597C94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597C94">
        <w:rPr>
          <w:sz w:val="28"/>
          <w:szCs w:val="24"/>
        </w:rPr>
        <w:t>В том числе:</w:t>
      </w:r>
    </w:p>
    <w:p w:rsidR="00143179" w:rsidRPr="00370A4A" w:rsidRDefault="00545D8A" w:rsidP="00E64A2C">
      <w:pPr>
        <w:pStyle w:val="a6"/>
        <w:ind w:firstLine="709"/>
        <w:jc w:val="both"/>
        <w:rPr>
          <w:sz w:val="28"/>
          <w:szCs w:val="24"/>
        </w:rPr>
      </w:pPr>
      <w:r w:rsidRPr="00597C94">
        <w:rPr>
          <w:i/>
          <w:sz w:val="28"/>
          <w:szCs w:val="24"/>
        </w:rPr>
        <w:t>По детским дошкольным учреждениям (подраздел 0701)</w:t>
      </w:r>
      <w:r w:rsidRPr="00597C94">
        <w:rPr>
          <w:sz w:val="28"/>
          <w:szCs w:val="24"/>
        </w:rPr>
        <w:t xml:space="preserve"> исполнение составило </w:t>
      </w:r>
      <w:r w:rsidR="00597C94" w:rsidRPr="00597C94">
        <w:rPr>
          <w:sz w:val="28"/>
          <w:szCs w:val="24"/>
        </w:rPr>
        <w:t>109920,4</w:t>
      </w:r>
      <w:r w:rsidRPr="00597C94">
        <w:rPr>
          <w:sz w:val="28"/>
          <w:szCs w:val="24"/>
        </w:rPr>
        <w:t xml:space="preserve"> тыс. руб. или </w:t>
      </w:r>
      <w:r w:rsidR="00597C94" w:rsidRPr="00597C94">
        <w:rPr>
          <w:sz w:val="28"/>
          <w:szCs w:val="24"/>
        </w:rPr>
        <w:t>100</w:t>
      </w:r>
      <w:r w:rsidRPr="00597C94">
        <w:rPr>
          <w:sz w:val="28"/>
          <w:szCs w:val="24"/>
        </w:rPr>
        <w:t xml:space="preserve"> % к годовому плану </w:t>
      </w:r>
      <w:r w:rsidR="00597C94" w:rsidRPr="00597C94">
        <w:rPr>
          <w:sz w:val="28"/>
          <w:szCs w:val="24"/>
        </w:rPr>
        <w:t>109920,4</w:t>
      </w:r>
      <w:r w:rsidRPr="00597C94">
        <w:rPr>
          <w:sz w:val="28"/>
          <w:szCs w:val="24"/>
        </w:rPr>
        <w:t xml:space="preserve"> тыс</w:t>
      </w:r>
      <w:r w:rsidRPr="00370A4A">
        <w:rPr>
          <w:sz w:val="28"/>
          <w:szCs w:val="24"/>
        </w:rPr>
        <w:t>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808"/>
      </w:tblGrid>
      <w:tr w:rsidR="00545D8A" w:rsidRPr="00370A4A" w:rsidTr="00FC31DE">
        <w:trPr>
          <w:trHeight w:val="415"/>
        </w:trPr>
        <w:tc>
          <w:tcPr>
            <w:tcW w:w="3369" w:type="dxa"/>
            <w:shd w:val="clear" w:color="auto" w:fill="auto"/>
          </w:tcPr>
          <w:p w:rsidR="00545D8A" w:rsidRPr="00370A4A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70A4A">
              <w:rPr>
                <w:b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545D8A" w:rsidRPr="00370A4A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70A4A">
              <w:rPr>
                <w:b/>
                <w:szCs w:val="24"/>
              </w:rPr>
              <w:t xml:space="preserve">План </w:t>
            </w:r>
          </w:p>
        </w:tc>
        <w:tc>
          <w:tcPr>
            <w:tcW w:w="2126" w:type="dxa"/>
            <w:shd w:val="clear" w:color="auto" w:fill="auto"/>
          </w:tcPr>
          <w:p w:rsidR="00545D8A" w:rsidRPr="00370A4A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70A4A">
              <w:rPr>
                <w:b/>
                <w:szCs w:val="24"/>
              </w:rPr>
              <w:t xml:space="preserve">Исполнено </w:t>
            </w:r>
          </w:p>
        </w:tc>
        <w:tc>
          <w:tcPr>
            <w:tcW w:w="1808" w:type="dxa"/>
            <w:shd w:val="clear" w:color="auto" w:fill="auto"/>
          </w:tcPr>
          <w:p w:rsidR="00545D8A" w:rsidRPr="00370A4A" w:rsidRDefault="00545D8A" w:rsidP="00FE0E82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4"/>
              </w:rPr>
            </w:pPr>
            <w:r w:rsidRPr="00370A4A">
              <w:rPr>
                <w:b/>
                <w:szCs w:val="24"/>
              </w:rPr>
              <w:t>% исполнения</w:t>
            </w:r>
          </w:p>
        </w:tc>
      </w:tr>
      <w:tr w:rsidR="00DE37C8" w:rsidRPr="007D4E13" w:rsidTr="00FC31DE">
        <w:tc>
          <w:tcPr>
            <w:tcW w:w="3369" w:type="dxa"/>
            <w:shd w:val="clear" w:color="auto" w:fill="auto"/>
          </w:tcPr>
          <w:p w:rsidR="00DE37C8" w:rsidRPr="004B768A" w:rsidRDefault="00DE37C8" w:rsidP="00FE0E82">
            <w:pPr>
              <w:pStyle w:val="a6"/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proofErr w:type="gramStart"/>
            <w:r w:rsidRPr="004B768A">
              <w:rPr>
                <w:szCs w:val="24"/>
              </w:rPr>
              <w:t>З</w:t>
            </w:r>
            <w:proofErr w:type="gramEnd"/>
            <w:r w:rsidRPr="004B768A">
              <w:rPr>
                <w:szCs w:val="24"/>
              </w:rPr>
              <w:t>/плата с начислениями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4B768A" w:rsidRDefault="000E4C29">
            <w:pPr>
              <w:jc w:val="center"/>
            </w:pPr>
            <w:r>
              <w:t>86 645,2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4B768A" w:rsidRDefault="000E4C29">
            <w:pPr>
              <w:jc w:val="center"/>
            </w:pPr>
            <w:r>
              <w:t>86 645,2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4B768A" w:rsidRDefault="004B768A">
            <w:pPr>
              <w:jc w:val="center"/>
            </w:pPr>
            <w:r w:rsidRPr="004B768A">
              <w:t>100,0</w:t>
            </w:r>
          </w:p>
        </w:tc>
      </w:tr>
      <w:tr w:rsidR="004B768A" w:rsidRPr="007D4E13" w:rsidTr="00FC31DE">
        <w:tc>
          <w:tcPr>
            <w:tcW w:w="3369" w:type="dxa"/>
            <w:shd w:val="clear" w:color="auto" w:fill="auto"/>
          </w:tcPr>
          <w:p w:rsidR="004B768A" w:rsidRPr="004B768A" w:rsidRDefault="004B768A" w:rsidP="004B768A">
            <w:pPr>
              <w:pStyle w:val="a6"/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4B768A">
              <w:rPr>
                <w:szCs w:val="24"/>
              </w:rPr>
              <w:t>доплата до МРОТ</w:t>
            </w:r>
            <w:r>
              <w:rPr>
                <w:szCs w:val="24"/>
              </w:rPr>
              <w:t xml:space="preserve"> </w:t>
            </w:r>
            <w:proofErr w:type="gramStart"/>
            <w:r w:rsidRPr="004B768A">
              <w:rPr>
                <w:szCs w:val="24"/>
              </w:rPr>
              <w:t xml:space="preserve">( </w:t>
            </w:r>
            <w:proofErr w:type="gramEnd"/>
            <w:r w:rsidRPr="004B768A">
              <w:rPr>
                <w:szCs w:val="24"/>
              </w:rPr>
              <w:t>средства областного бюджета)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68A" w:rsidRPr="004B768A" w:rsidRDefault="004B768A">
            <w:pPr>
              <w:jc w:val="center"/>
            </w:pPr>
            <w:r w:rsidRPr="004B768A">
              <w:t>2159,9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768A" w:rsidRPr="004B768A" w:rsidRDefault="004B768A">
            <w:pPr>
              <w:jc w:val="center"/>
            </w:pPr>
            <w:r w:rsidRPr="004B768A">
              <w:t>2159,9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4B768A" w:rsidRPr="004B768A" w:rsidRDefault="004B768A">
            <w:pPr>
              <w:jc w:val="center"/>
            </w:pPr>
            <w:r w:rsidRPr="004B768A">
              <w:t>100,0</w:t>
            </w:r>
          </w:p>
        </w:tc>
      </w:tr>
      <w:tr w:rsidR="00DE37C8" w:rsidRPr="007D4E13" w:rsidTr="00FC31DE">
        <w:tc>
          <w:tcPr>
            <w:tcW w:w="3369" w:type="dxa"/>
            <w:shd w:val="clear" w:color="auto" w:fill="auto"/>
          </w:tcPr>
          <w:p w:rsidR="00DE37C8" w:rsidRPr="004B768A" w:rsidRDefault="00DE37C8" w:rsidP="00FE0E82">
            <w:pPr>
              <w:pStyle w:val="a6"/>
              <w:jc w:val="both"/>
              <w:rPr>
                <w:sz w:val="28"/>
                <w:szCs w:val="24"/>
              </w:rPr>
            </w:pPr>
            <w:r w:rsidRPr="004B768A">
              <w:rPr>
                <w:szCs w:val="24"/>
              </w:rPr>
              <w:t>Коммунальные  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4B768A" w:rsidRDefault="004B768A">
            <w:pPr>
              <w:jc w:val="center"/>
            </w:pPr>
            <w:r w:rsidRPr="004B768A">
              <w:t>10891,3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4B768A" w:rsidRDefault="004B768A">
            <w:pPr>
              <w:jc w:val="center"/>
            </w:pPr>
            <w:r w:rsidRPr="004B768A">
              <w:t>10891,3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4B768A" w:rsidRDefault="004B768A">
            <w:pPr>
              <w:jc w:val="center"/>
            </w:pPr>
            <w:r w:rsidRPr="004B768A">
              <w:t>100,0</w:t>
            </w:r>
          </w:p>
        </w:tc>
      </w:tr>
      <w:tr w:rsidR="004B768A" w:rsidRPr="007D4E13" w:rsidTr="00FC31DE">
        <w:tc>
          <w:tcPr>
            <w:tcW w:w="3369" w:type="dxa"/>
            <w:shd w:val="clear" w:color="auto" w:fill="auto"/>
          </w:tcPr>
          <w:p w:rsidR="004B768A" w:rsidRPr="004B768A" w:rsidRDefault="0075385D" w:rsidP="0075385D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На расходы в части оплаты коммунальных услуг (средства областного бюджета)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68A" w:rsidRPr="004B768A" w:rsidRDefault="0075385D">
            <w:pPr>
              <w:jc w:val="center"/>
            </w:pPr>
            <w:r>
              <w:t>1084,4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768A" w:rsidRPr="004B768A" w:rsidRDefault="0075385D">
            <w:pPr>
              <w:jc w:val="center"/>
            </w:pPr>
            <w:r>
              <w:t>1084,4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4B768A" w:rsidRPr="004B768A" w:rsidRDefault="0075385D">
            <w:pPr>
              <w:jc w:val="center"/>
            </w:pPr>
            <w:r>
              <w:t>100,0</w:t>
            </w:r>
          </w:p>
        </w:tc>
      </w:tr>
      <w:tr w:rsidR="00DE37C8" w:rsidRPr="007D4E13" w:rsidTr="00FC31DE">
        <w:tc>
          <w:tcPr>
            <w:tcW w:w="3369" w:type="dxa"/>
            <w:shd w:val="clear" w:color="auto" w:fill="auto"/>
          </w:tcPr>
          <w:p w:rsidR="00DE37C8" w:rsidRPr="004B768A" w:rsidRDefault="00DE37C8" w:rsidP="004B768A">
            <w:pPr>
              <w:pStyle w:val="a6"/>
              <w:jc w:val="both"/>
              <w:rPr>
                <w:sz w:val="28"/>
                <w:szCs w:val="24"/>
              </w:rPr>
            </w:pPr>
            <w:r w:rsidRPr="004B768A">
              <w:rPr>
                <w:szCs w:val="24"/>
              </w:rPr>
              <w:t xml:space="preserve">Резервный фонд Смоленской области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4B768A" w:rsidRDefault="004B768A">
            <w:pPr>
              <w:jc w:val="center"/>
            </w:pPr>
            <w:r w:rsidRPr="004B768A">
              <w:t>220,0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4B768A" w:rsidRDefault="004B768A">
            <w:pPr>
              <w:jc w:val="center"/>
            </w:pPr>
            <w:r w:rsidRPr="004B768A">
              <w:t>220,0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4B768A" w:rsidRDefault="004B768A">
            <w:pPr>
              <w:jc w:val="center"/>
            </w:pPr>
            <w:r w:rsidRPr="004B768A">
              <w:t>100,0</w:t>
            </w:r>
          </w:p>
        </w:tc>
      </w:tr>
      <w:tr w:rsidR="00801D11" w:rsidRPr="007D4E13" w:rsidTr="00FC31DE">
        <w:tc>
          <w:tcPr>
            <w:tcW w:w="3369" w:type="dxa"/>
            <w:shd w:val="clear" w:color="auto" w:fill="auto"/>
          </w:tcPr>
          <w:p w:rsidR="00801D11" w:rsidRPr="004B768A" w:rsidRDefault="00801D11" w:rsidP="004B768A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Резервный фонд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D11" w:rsidRPr="004B768A" w:rsidRDefault="00801D11">
            <w:pPr>
              <w:jc w:val="center"/>
            </w:pPr>
            <w:r>
              <w:t>178,4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1D11" w:rsidRPr="004B768A" w:rsidRDefault="00801D11">
            <w:pPr>
              <w:jc w:val="center"/>
            </w:pPr>
            <w:r>
              <w:t>178,4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801D11" w:rsidRPr="004B768A" w:rsidRDefault="00801D11">
            <w:pPr>
              <w:jc w:val="center"/>
            </w:pPr>
            <w:r>
              <w:t>100,0</w:t>
            </w:r>
          </w:p>
        </w:tc>
      </w:tr>
      <w:tr w:rsidR="00DE03BE" w:rsidRPr="007D4E13" w:rsidTr="0065135F">
        <w:tc>
          <w:tcPr>
            <w:tcW w:w="3369" w:type="dxa"/>
            <w:shd w:val="clear" w:color="auto" w:fill="auto"/>
          </w:tcPr>
          <w:p w:rsidR="00DE03BE" w:rsidRPr="004B768A" w:rsidRDefault="00DE03BE" w:rsidP="004B768A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Приобретение мягкого инвентаря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03BE" w:rsidRPr="004B768A" w:rsidRDefault="000E4C29">
            <w:pPr>
              <w:jc w:val="center"/>
            </w:pPr>
            <w:r>
              <w:t>795,8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3BE" w:rsidRPr="004B768A" w:rsidRDefault="000E4C29">
            <w:pPr>
              <w:jc w:val="center"/>
            </w:pPr>
            <w:r>
              <w:t>795,8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03BE" w:rsidRPr="004B768A" w:rsidRDefault="00DE03BE">
            <w:pPr>
              <w:jc w:val="center"/>
            </w:pPr>
            <w:r>
              <w:t>100,0</w:t>
            </w:r>
          </w:p>
        </w:tc>
      </w:tr>
      <w:tr w:rsidR="00DE37C8" w:rsidRPr="007D4E13" w:rsidTr="0065135F">
        <w:tc>
          <w:tcPr>
            <w:tcW w:w="3369" w:type="dxa"/>
            <w:shd w:val="clear" w:color="auto" w:fill="auto"/>
          </w:tcPr>
          <w:p w:rsidR="00DE37C8" w:rsidRPr="00591093" w:rsidRDefault="00DE37C8" w:rsidP="004F220F">
            <w:pPr>
              <w:pStyle w:val="a6"/>
              <w:jc w:val="both"/>
              <w:rPr>
                <w:szCs w:val="24"/>
              </w:rPr>
            </w:pPr>
            <w:r w:rsidRPr="00591093">
              <w:rPr>
                <w:szCs w:val="24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349,7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349,7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591093" w:rsidRDefault="00591093">
            <w:pPr>
              <w:jc w:val="center"/>
            </w:pPr>
            <w:r w:rsidRPr="00591093">
              <w:t>100</w:t>
            </w:r>
          </w:p>
        </w:tc>
      </w:tr>
      <w:tr w:rsidR="00DE37C8" w:rsidRPr="007D4E13" w:rsidTr="0065135F">
        <w:tc>
          <w:tcPr>
            <w:tcW w:w="3369" w:type="dxa"/>
            <w:shd w:val="clear" w:color="auto" w:fill="auto"/>
          </w:tcPr>
          <w:p w:rsidR="00DE37C8" w:rsidRPr="00591093" w:rsidRDefault="00DE37C8" w:rsidP="00FE0E82">
            <w:pPr>
              <w:pStyle w:val="a6"/>
              <w:jc w:val="both"/>
              <w:rPr>
                <w:szCs w:val="24"/>
              </w:rPr>
            </w:pPr>
            <w:r w:rsidRPr="00591093">
              <w:rPr>
                <w:szCs w:val="24"/>
              </w:rPr>
              <w:t>Налог на имущество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1971,2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1971,2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591093" w:rsidRDefault="00591093">
            <w:pPr>
              <w:jc w:val="center"/>
            </w:pPr>
            <w:r w:rsidRPr="00591093">
              <w:t>100</w:t>
            </w:r>
          </w:p>
        </w:tc>
      </w:tr>
      <w:tr w:rsidR="00DE37C8" w:rsidRPr="007D4E13" w:rsidTr="0065135F">
        <w:tc>
          <w:tcPr>
            <w:tcW w:w="3369" w:type="dxa"/>
            <w:shd w:val="clear" w:color="auto" w:fill="auto"/>
          </w:tcPr>
          <w:p w:rsidR="00DE37C8" w:rsidRPr="00591093" w:rsidRDefault="00DE37C8" w:rsidP="004F220F">
            <w:pPr>
              <w:pStyle w:val="a6"/>
              <w:jc w:val="both"/>
              <w:rPr>
                <w:szCs w:val="24"/>
              </w:rPr>
            </w:pPr>
            <w:r w:rsidRPr="00591093">
              <w:rPr>
                <w:szCs w:val="24"/>
              </w:rPr>
              <w:t>Твердое топливо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7C8" w:rsidRPr="00591093" w:rsidRDefault="00591093">
            <w:pPr>
              <w:jc w:val="center"/>
            </w:pPr>
            <w:r w:rsidRPr="00591093">
              <w:t>90,0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591093" w:rsidRDefault="00DE37C8">
            <w:pPr>
              <w:jc w:val="center"/>
            </w:pPr>
            <w:r w:rsidRPr="00591093"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5135F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 xml:space="preserve">Техобслуживание приборов, пожарной сигнализации, газового оборудования и  </w:t>
            </w:r>
            <w:proofErr w:type="spellStart"/>
            <w:proofErr w:type="gramStart"/>
            <w:r w:rsidRPr="00E81F6E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962,2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962,2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5135F" w:rsidRPr="007D4E13" w:rsidTr="00E64A2C">
        <w:trPr>
          <w:trHeight w:val="1553"/>
        </w:trPr>
        <w:tc>
          <w:tcPr>
            <w:tcW w:w="3369" w:type="dxa"/>
            <w:shd w:val="clear" w:color="auto" w:fill="auto"/>
          </w:tcPr>
          <w:p w:rsidR="0065135F" w:rsidRDefault="0065135F">
            <w:r w:rsidRPr="00E81F6E">
              <w:t>Текущий ремонт систем отопления, кровли, пожарной сигнализации, системы газоснабжения, водоснабжения, электрооборудования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176,5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176,5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5135F" w:rsidRPr="00591093" w:rsidRDefault="0018393A">
            <w:pPr>
              <w:jc w:val="center"/>
            </w:pPr>
            <w:r>
              <w:t>100,0</w:t>
            </w:r>
          </w:p>
        </w:tc>
      </w:tr>
      <w:tr w:rsidR="0065135F" w:rsidRPr="007D4E13" w:rsidTr="0065135F">
        <w:tc>
          <w:tcPr>
            <w:tcW w:w="3369" w:type="dxa"/>
            <w:shd w:val="clear" w:color="auto" w:fill="auto"/>
          </w:tcPr>
          <w:p w:rsidR="0065135F" w:rsidRDefault="0065135F">
            <w:r w:rsidRPr="00E81F6E">
              <w:t>Дезинфекция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149,4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149,4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5135F" w:rsidRPr="00591093" w:rsidRDefault="0018393A">
            <w:pPr>
              <w:jc w:val="center"/>
            </w:pPr>
            <w:r>
              <w:t>100,0</w:t>
            </w:r>
          </w:p>
        </w:tc>
      </w:tr>
      <w:tr w:rsidR="0065135F" w:rsidRPr="007D4E13" w:rsidTr="0065135F">
        <w:tc>
          <w:tcPr>
            <w:tcW w:w="3369" w:type="dxa"/>
            <w:shd w:val="clear" w:color="auto" w:fill="auto"/>
          </w:tcPr>
          <w:p w:rsidR="0065135F" w:rsidRDefault="0065135F">
            <w:r w:rsidRPr="00E81F6E">
              <w:t>Профилактические испытания э/оборудования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79,2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135F" w:rsidRPr="00591093" w:rsidRDefault="0018393A">
            <w:pPr>
              <w:jc w:val="center"/>
            </w:pPr>
            <w:r>
              <w:t>79,2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5135F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5135F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Перезарядка огнетушителей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33,4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33,4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CC317D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Медицинские осмотры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542,2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542,2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46900" w:rsidP="004F220F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персонала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92,8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92,8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46900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Системы видеонаблюдения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7,6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46900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Строительные материалы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698,5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698,5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6D1707" w:rsidRPr="007D4E13" w:rsidTr="0065135F">
        <w:tc>
          <w:tcPr>
            <w:tcW w:w="3369" w:type="dxa"/>
            <w:shd w:val="clear" w:color="auto" w:fill="auto"/>
          </w:tcPr>
          <w:p w:rsidR="006D1707" w:rsidRPr="00591093" w:rsidRDefault="00646900" w:rsidP="004F220F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Хозяйственные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426,8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1707" w:rsidRPr="00591093" w:rsidRDefault="0018393A">
            <w:pPr>
              <w:jc w:val="center"/>
            </w:pPr>
            <w:r>
              <w:t>426,8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6D1707" w:rsidRPr="00591093" w:rsidRDefault="0018393A">
            <w:pPr>
              <w:jc w:val="center"/>
            </w:pPr>
            <w:r>
              <w:t>100,0</w:t>
            </w:r>
          </w:p>
        </w:tc>
      </w:tr>
      <w:tr w:rsidR="00DE37C8" w:rsidRPr="007D4E13" w:rsidTr="0065135F">
        <w:tc>
          <w:tcPr>
            <w:tcW w:w="3369" w:type="dxa"/>
            <w:shd w:val="clear" w:color="auto" w:fill="auto"/>
          </w:tcPr>
          <w:p w:rsidR="00DE37C8" w:rsidRPr="005E4FAC" w:rsidRDefault="00DE37C8" w:rsidP="00FE0E82">
            <w:pPr>
              <w:pStyle w:val="a6"/>
              <w:jc w:val="both"/>
              <w:rPr>
                <w:szCs w:val="24"/>
              </w:rPr>
            </w:pPr>
            <w:r w:rsidRPr="005E4FAC">
              <w:rPr>
                <w:szCs w:val="24"/>
              </w:rPr>
              <w:t>Прочие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37C8" w:rsidRPr="005E4FAC" w:rsidRDefault="00801D11">
            <w:pPr>
              <w:jc w:val="center"/>
            </w:pPr>
            <w:r>
              <w:t>2365,9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E37C8" w:rsidRPr="005E4FAC" w:rsidRDefault="00801D11">
            <w:pPr>
              <w:jc w:val="center"/>
            </w:pPr>
            <w:r>
              <w:t>2365,9</w:t>
            </w:r>
          </w:p>
        </w:tc>
        <w:tc>
          <w:tcPr>
            <w:tcW w:w="1808" w:type="dxa"/>
            <w:shd w:val="clear" w:color="auto" w:fill="auto"/>
            <w:vAlign w:val="bottom"/>
          </w:tcPr>
          <w:p w:rsidR="00DE37C8" w:rsidRPr="005E4FAC" w:rsidRDefault="005E4FAC">
            <w:pPr>
              <w:jc w:val="center"/>
            </w:pPr>
            <w:r w:rsidRPr="005E4FAC">
              <w:t>100,0</w:t>
            </w:r>
          </w:p>
        </w:tc>
      </w:tr>
    </w:tbl>
    <w:p w:rsidR="00545D8A" w:rsidRPr="007D4E13" w:rsidRDefault="00545D8A" w:rsidP="00545D8A">
      <w:pPr>
        <w:pStyle w:val="a6"/>
        <w:ind w:firstLine="709"/>
        <w:jc w:val="both"/>
        <w:rPr>
          <w:i/>
          <w:color w:val="FF0000"/>
          <w:sz w:val="28"/>
          <w:szCs w:val="24"/>
        </w:rPr>
      </w:pPr>
    </w:p>
    <w:p w:rsidR="00545D8A" w:rsidRPr="008A2FDF" w:rsidRDefault="00545D8A" w:rsidP="00143179">
      <w:pPr>
        <w:jc w:val="both"/>
      </w:pPr>
      <w:r w:rsidRPr="008A2FDF">
        <w:rPr>
          <w:i/>
          <w:sz w:val="28"/>
          <w:szCs w:val="28"/>
        </w:rPr>
        <w:t>По общеобразовательным учреждениям (0702)</w:t>
      </w:r>
      <w:r w:rsidRPr="008A2FDF">
        <w:rPr>
          <w:sz w:val="28"/>
          <w:szCs w:val="28"/>
        </w:rPr>
        <w:t xml:space="preserve"> исполнение к годовому плану составило </w:t>
      </w:r>
      <w:r w:rsidR="008A2FDF" w:rsidRPr="008A2FDF">
        <w:rPr>
          <w:sz w:val="28"/>
          <w:szCs w:val="28"/>
        </w:rPr>
        <w:t>98,6</w:t>
      </w:r>
      <w:r w:rsidRPr="008A2FDF">
        <w:rPr>
          <w:sz w:val="28"/>
          <w:szCs w:val="28"/>
        </w:rPr>
        <w:t xml:space="preserve"> % (запланировано </w:t>
      </w:r>
      <w:r w:rsidR="008A2FDF" w:rsidRPr="008A2FDF">
        <w:rPr>
          <w:sz w:val="28"/>
          <w:szCs w:val="28"/>
        </w:rPr>
        <w:t>292187,</w:t>
      </w:r>
      <w:r w:rsidR="005F0213">
        <w:rPr>
          <w:sz w:val="28"/>
          <w:szCs w:val="28"/>
        </w:rPr>
        <w:t>5</w:t>
      </w:r>
      <w:r w:rsidRPr="008A2FDF">
        <w:rPr>
          <w:sz w:val="28"/>
          <w:szCs w:val="28"/>
        </w:rPr>
        <w:t xml:space="preserve"> тыс. руб., освоено </w:t>
      </w:r>
      <w:r w:rsidR="008A2FDF" w:rsidRPr="008A2FDF">
        <w:rPr>
          <w:sz w:val="28"/>
          <w:szCs w:val="28"/>
        </w:rPr>
        <w:t>288150,</w:t>
      </w:r>
      <w:r w:rsidR="0040731B">
        <w:rPr>
          <w:sz w:val="28"/>
          <w:szCs w:val="28"/>
        </w:rPr>
        <w:t>6</w:t>
      </w:r>
      <w:r w:rsidRPr="008A2FDF">
        <w:rPr>
          <w:sz w:val="28"/>
          <w:szCs w:val="28"/>
        </w:rPr>
        <w:t xml:space="preserve"> тыс. руб.)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163"/>
        <w:gridCol w:w="2180"/>
        <w:gridCol w:w="1858"/>
      </w:tblGrid>
      <w:tr w:rsidR="00545D8A" w:rsidRPr="007D4E13" w:rsidTr="00143179">
        <w:trPr>
          <w:trHeight w:val="427"/>
        </w:trPr>
        <w:tc>
          <w:tcPr>
            <w:tcW w:w="3428" w:type="dxa"/>
            <w:shd w:val="clear" w:color="auto" w:fill="auto"/>
          </w:tcPr>
          <w:p w:rsidR="00545D8A" w:rsidRPr="00562669" w:rsidRDefault="00545D8A" w:rsidP="00143179">
            <w:pPr>
              <w:jc w:val="center"/>
              <w:rPr>
                <w:b/>
              </w:rPr>
            </w:pPr>
            <w:r w:rsidRPr="00562669">
              <w:rPr>
                <w:b/>
              </w:rPr>
              <w:t>Наименование</w:t>
            </w:r>
          </w:p>
        </w:tc>
        <w:tc>
          <w:tcPr>
            <w:tcW w:w="2163" w:type="dxa"/>
            <w:shd w:val="clear" w:color="auto" w:fill="auto"/>
          </w:tcPr>
          <w:p w:rsidR="00545D8A" w:rsidRPr="00562669" w:rsidRDefault="00545D8A" w:rsidP="00143179">
            <w:pPr>
              <w:jc w:val="center"/>
              <w:rPr>
                <w:b/>
              </w:rPr>
            </w:pPr>
            <w:r w:rsidRPr="00562669">
              <w:rPr>
                <w:b/>
              </w:rPr>
              <w:t>План</w:t>
            </w:r>
          </w:p>
        </w:tc>
        <w:tc>
          <w:tcPr>
            <w:tcW w:w="2180" w:type="dxa"/>
            <w:shd w:val="clear" w:color="auto" w:fill="auto"/>
          </w:tcPr>
          <w:p w:rsidR="00545D8A" w:rsidRPr="00562669" w:rsidRDefault="00545D8A" w:rsidP="00143179">
            <w:pPr>
              <w:jc w:val="center"/>
              <w:rPr>
                <w:b/>
              </w:rPr>
            </w:pPr>
            <w:r w:rsidRPr="00562669">
              <w:rPr>
                <w:b/>
              </w:rPr>
              <w:t>Исполнено</w:t>
            </w:r>
          </w:p>
        </w:tc>
        <w:tc>
          <w:tcPr>
            <w:tcW w:w="1858" w:type="dxa"/>
            <w:shd w:val="clear" w:color="auto" w:fill="auto"/>
          </w:tcPr>
          <w:p w:rsidR="00545D8A" w:rsidRPr="00562669" w:rsidRDefault="00545D8A" w:rsidP="00143179">
            <w:pPr>
              <w:jc w:val="center"/>
              <w:rPr>
                <w:b/>
              </w:rPr>
            </w:pPr>
            <w:r w:rsidRPr="00562669">
              <w:rPr>
                <w:b/>
              </w:rPr>
              <w:t>% исполнения</w:t>
            </w:r>
          </w:p>
        </w:tc>
      </w:tr>
      <w:tr w:rsidR="006A604C" w:rsidRPr="007D4E13" w:rsidTr="00143179">
        <w:trPr>
          <w:trHeight w:val="279"/>
        </w:trPr>
        <w:tc>
          <w:tcPr>
            <w:tcW w:w="3428" w:type="dxa"/>
            <w:shd w:val="clear" w:color="auto" w:fill="auto"/>
          </w:tcPr>
          <w:p w:rsidR="006A604C" w:rsidRPr="00541CB8" w:rsidRDefault="006A604C" w:rsidP="00143179">
            <w:proofErr w:type="gramStart"/>
            <w:r w:rsidRPr="00541CB8">
              <w:lastRenderedPageBreak/>
              <w:t>З</w:t>
            </w:r>
            <w:proofErr w:type="gramEnd"/>
            <w:r w:rsidRPr="00541CB8">
              <w:t>/плата с начислениями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6A604C" w:rsidRPr="00541CB8" w:rsidRDefault="00F40A0F" w:rsidP="00807A0F">
            <w:pPr>
              <w:jc w:val="center"/>
            </w:pPr>
            <w:r w:rsidRPr="00541CB8">
              <w:t>214</w:t>
            </w:r>
            <w:r w:rsidR="00846190">
              <w:t xml:space="preserve"> </w:t>
            </w:r>
            <w:r w:rsidRPr="00541CB8">
              <w:t>14</w:t>
            </w:r>
            <w:r w:rsidR="00807A0F">
              <w:t>5,0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A604C" w:rsidRPr="00541CB8" w:rsidRDefault="00541CB8" w:rsidP="00143179">
            <w:pPr>
              <w:jc w:val="center"/>
            </w:pPr>
            <w:r w:rsidRPr="00541CB8">
              <w:t>214</w:t>
            </w:r>
            <w:r w:rsidR="00846190">
              <w:t xml:space="preserve"> </w:t>
            </w:r>
            <w:r w:rsidRPr="00541CB8">
              <w:t>14</w:t>
            </w:r>
            <w:r w:rsidR="00807A0F">
              <w:t>5,0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6A604C" w:rsidRPr="00541CB8" w:rsidRDefault="006A604C" w:rsidP="00143179">
            <w:pPr>
              <w:jc w:val="center"/>
            </w:pPr>
            <w:r w:rsidRPr="00541CB8">
              <w:t>100,0%</w:t>
            </w:r>
          </w:p>
        </w:tc>
      </w:tr>
      <w:tr w:rsidR="00AD6A47" w:rsidRPr="007D4E13" w:rsidTr="00143179">
        <w:trPr>
          <w:trHeight w:val="279"/>
        </w:trPr>
        <w:tc>
          <w:tcPr>
            <w:tcW w:w="3428" w:type="dxa"/>
            <w:shd w:val="clear" w:color="auto" w:fill="auto"/>
          </w:tcPr>
          <w:p w:rsidR="00AD6A47" w:rsidRPr="00E71262" w:rsidRDefault="00AD6A47" w:rsidP="00143179">
            <w:r w:rsidRPr="00E71262">
              <w:t xml:space="preserve">Классное руководство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E71262" w:rsidRDefault="00AD6A47" w:rsidP="00143179">
            <w:pPr>
              <w:jc w:val="center"/>
            </w:pPr>
            <w:r w:rsidRPr="00E71262">
              <w:t>2700,9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E71262" w:rsidRDefault="00AD6A47" w:rsidP="00143179">
            <w:pPr>
              <w:jc w:val="center"/>
            </w:pPr>
            <w:r w:rsidRPr="00E71262">
              <w:t>2700,9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E71262" w:rsidRDefault="00AD6A47" w:rsidP="00143179">
            <w:pPr>
              <w:jc w:val="center"/>
            </w:pPr>
            <w:r w:rsidRPr="00E71262">
              <w:t>100,0</w:t>
            </w:r>
          </w:p>
        </w:tc>
      </w:tr>
      <w:tr w:rsidR="00AD6A47" w:rsidRPr="007D4E13" w:rsidTr="00143179">
        <w:trPr>
          <w:trHeight w:val="279"/>
        </w:trPr>
        <w:tc>
          <w:tcPr>
            <w:tcW w:w="3428" w:type="dxa"/>
            <w:shd w:val="clear" w:color="auto" w:fill="auto"/>
          </w:tcPr>
          <w:p w:rsidR="00AD6A47" w:rsidRPr="00E71262" w:rsidRDefault="00AD6A47" w:rsidP="00143179">
            <w:r>
              <w:t>Приобретение мягкого инвентаря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E71262" w:rsidRDefault="00805D8E" w:rsidP="00143179">
            <w:pPr>
              <w:jc w:val="center"/>
            </w:pPr>
            <w:r>
              <w:t>1350,7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E71262" w:rsidRDefault="00805D8E" w:rsidP="00143179">
            <w:pPr>
              <w:jc w:val="center"/>
            </w:pPr>
            <w:r>
              <w:t>1350,7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E71262" w:rsidRDefault="00AD6A47" w:rsidP="00143179">
            <w:pPr>
              <w:jc w:val="center"/>
            </w:pPr>
            <w:r>
              <w:t>100,0</w:t>
            </w:r>
          </w:p>
        </w:tc>
      </w:tr>
      <w:tr w:rsidR="00AD6A47" w:rsidRPr="007D4E13" w:rsidTr="00143179">
        <w:trPr>
          <w:trHeight w:val="279"/>
        </w:trPr>
        <w:tc>
          <w:tcPr>
            <w:tcW w:w="3428" w:type="dxa"/>
            <w:shd w:val="clear" w:color="auto" w:fill="auto"/>
          </w:tcPr>
          <w:p w:rsidR="00AD6A47" w:rsidRPr="00B96970" w:rsidRDefault="00AD6A47" w:rsidP="00805D8E">
            <w:r w:rsidRPr="00B96970">
              <w:t>Ком</w:t>
            </w:r>
            <w:proofErr w:type="gramStart"/>
            <w:r w:rsidRPr="00B96970">
              <w:t>.</w:t>
            </w:r>
            <w:proofErr w:type="gramEnd"/>
            <w:r w:rsidRPr="00B96970">
              <w:t xml:space="preserve"> </w:t>
            </w:r>
            <w:proofErr w:type="gramStart"/>
            <w:r w:rsidR="00805D8E">
              <w:t>у</w:t>
            </w:r>
            <w:proofErr w:type="gramEnd"/>
            <w:r w:rsidRPr="00B96970">
              <w:t xml:space="preserve">слуги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B96970" w:rsidRDefault="001C45EC" w:rsidP="00143179">
            <w:pPr>
              <w:jc w:val="center"/>
            </w:pPr>
            <w:r>
              <w:t>31274,1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B96970" w:rsidRDefault="001C45EC" w:rsidP="00143179">
            <w:pPr>
              <w:jc w:val="center"/>
            </w:pPr>
            <w:r>
              <w:t>31274,1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B96970" w:rsidRDefault="00B96970" w:rsidP="00143179">
            <w:pPr>
              <w:jc w:val="center"/>
            </w:pPr>
            <w:r w:rsidRPr="00B96970">
              <w:t>100,0</w:t>
            </w:r>
          </w:p>
        </w:tc>
      </w:tr>
      <w:tr w:rsidR="00AD6A47" w:rsidRPr="00AD6A47" w:rsidTr="00143179">
        <w:trPr>
          <w:trHeight w:val="279"/>
        </w:trPr>
        <w:tc>
          <w:tcPr>
            <w:tcW w:w="3428" w:type="dxa"/>
            <w:shd w:val="clear" w:color="auto" w:fill="auto"/>
          </w:tcPr>
          <w:p w:rsidR="00AD6A47" w:rsidRPr="007D4E13" w:rsidRDefault="00AD6A47" w:rsidP="00143179">
            <w:pPr>
              <w:rPr>
                <w:color w:val="FF0000"/>
              </w:rPr>
            </w:pPr>
            <w:r>
              <w:t>На расходы в части оплаты коммунальных услуг (средства областного бюджета)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AD6A47" w:rsidRDefault="001E5749" w:rsidP="00143179">
            <w:pPr>
              <w:jc w:val="center"/>
            </w:pPr>
            <w:r>
              <w:t>1722,2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AD6A47" w:rsidRDefault="001E5749" w:rsidP="00143179">
            <w:pPr>
              <w:jc w:val="center"/>
            </w:pPr>
            <w:r>
              <w:t>1722,2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AD6A47" w:rsidRDefault="00AD6A47" w:rsidP="00143179">
            <w:pPr>
              <w:jc w:val="center"/>
            </w:pPr>
            <w:r w:rsidRPr="00AD6A47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r w:rsidRPr="00150EBA">
              <w:t>Питание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5749,0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716EA1" w:rsidP="00B8212F">
            <w:pPr>
              <w:jc w:val="center"/>
            </w:pPr>
            <w:r>
              <w:t>5749,0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716EA1" w:rsidP="006D6D22">
            <w:pPr>
              <w:jc w:val="center"/>
            </w:pPr>
            <w:r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7D4E13" w:rsidRDefault="00AD6A47" w:rsidP="00E71262">
            <w:pPr>
              <w:rPr>
                <w:color w:val="FF0000"/>
              </w:rPr>
            </w:pPr>
            <w:r w:rsidRPr="00E71262">
              <w:t>Резервный фонд Смоленской области</w:t>
            </w:r>
            <w:r w:rsidRPr="007D4E13">
              <w:rPr>
                <w:color w:val="FF0000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E71262" w:rsidRDefault="00205F53" w:rsidP="00143179">
            <w:pPr>
              <w:jc w:val="center"/>
            </w:pPr>
            <w:r>
              <w:t>6935,4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E71262" w:rsidRDefault="00205F53" w:rsidP="00716EA1">
            <w:pPr>
              <w:jc w:val="center"/>
            </w:pPr>
            <w:r>
              <w:t>2898,</w:t>
            </w:r>
            <w:r w:rsidR="00716EA1">
              <w:t>4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E71262" w:rsidRDefault="00AD6A47" w:rsidP="00205F53">
            <w:pPr>
              <w:jc w:val="center"/>
            </w:pPr>
            <w:r w:rsidRPr="00E71262">
              <w:t>41,</w:t>
            </w:r>
            <w:r w:rsidR="00205F53">
              <w:t>8</w:t>
            </w:r>
          </w:p>
        </w:tc>
      </w:tr>
      <w:tr w:rsidR="0000490A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00490A" w:rsidRPr="00E71262" w:rsidRDefault="0000490A" w:rsidP="0000490A">
            <w:r>
              <w:t>Субсидия на создание в общеобразовательных органах сельской мест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словий для занятий физической культурой и спортом ( средства федерального бюджета)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0490A" w:rsidRPr="00E71262" w:rsidRDefault="0000490A" w:rsidP="00143179">
            <w:pPr>
              <w:jc w:val="center"/>
            </w:pPr>
            <w:r>
              <w:t>3769,0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0490A" w:rsidRPr="00E71262" w:rsidRDefault="0000490A" w:rsidP="00143179">
            <w:pPr>
              <w:jc w:val="center"/>
            </w:pPr>
            <w:r>
              <w:t>3769,0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490A" w:rsidRPr="00E71262" w:rsidRDefault="0000490A" w:rsidP="00143179">
            <w:pPr>
              <w:jc w:val="center"/>
            </w:pPr>
            <w:r>
              <w:t>100,0%</w:t>
            </w:r>
          </w:p>
        </w:tc>
      </w:tr>
      <w:tr w:rsidR="0000490A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00490A" w:rsidRDefault="0000490A" w:rsidP="0000490A">
            <w:r>
              <w:t xml:space="preserve">Субвенция на создание условий для занятий физической культурой и спортом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0490A" w:rsidRDefault="0000490A" w:rsidP="00143179">
            <w:pPr>
              <w:jc w:val="center"/>
            </w:pPr>
            <w:r>
              <w:t>1378,5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0490A" w:rsidRDefault="0000490A" w:rsidP="00143179">
            <w:pPr>
              <w:jc w:val="center"/>
            </w:pPr>
            <w:r>
              <w:t>1378,5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490A" w:rsidRDefault="0000490A" w:rsidP="00143179">
            <w:pPr>
              <w:jc w:val="center"/>
            </w:pPr>
            <w:r>
              <w:t>100,0%</w:t>
            </w:r>
          </w:p>
        </w:tc>
      </w:tr>
      <w:tr w:rsidR="0000490A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00490A" w:rsidRDefault="0000490A" w:rsidP="0000490A">
            <w:proofErr w:type="spellStart"/>
            <w:r>
              <w:t>Софинансинрование</w:t>
            </w:r>
            <w:proofErr w:type="spellEnd"/>
            <w:r>
              <w:t xml:space="preserve"> расходов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0490A" w:rsidRDefault="00BE7C64" w:rsidP="00143179">
            <w:pPr>
              <w:jc w:val="center"/>
            </w:pPr>
            <w:r>
              <w:t>258,9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0490A" w:rsidRDefault="00BE7C64" w:rsidP="00143179">
            <w:pPr>
              <w:jc w:val="center"/>
            </w:pPr>
            <w:r>
              <w:t>258,9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00490A" w:rsidRDefault="00BE7C64" w:rsidP="00143179">
            <w:pPr>
              <w:jc w:val="center"/>
            </w:pPr>
            <w:r>
              <w:t>100,%</w:t>
            </w:r>
          </w:p>
        </w:tc>
      </w:tr>
      <w:tr w:rsidR="00BE7C64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BE7C64" w:rsidRPr="00FF35F6" w:rsidRDefault="00BE7C64" w:rsidP="00143179">
            <w:r w:rsidRPr="00FF35F6">
              <w:t>Межбюджетные трансферты на господдержку</w:t>
            </w:r>
            <w:r w:rsidR="00FF35F6" w:rsidRPr="00FF35F6">
              <w:t xml:space="preserve"> муниципальных учреждений в рамках подпрограммы «Искусство» выплата денежного поощрения учреждениям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E7C64" w:rsidRPr="00FF35F6" w:rsidRDefault="00FF35F6" w:rsidP="00143179">
            <w:pPr>
              <w:jc w:val="center"/>
            </w:pPr>
            <w:r w:rsidRPr="00FF35F6">
              <w:t>100,0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E7C64" w:rsidRPr="00FF35F6" w:rsidRDefault="00FF35F6" w:rsidP="00143179">
            <w:pPr>
              <w:jc w:val="center"/>
            </w:pPr>
            <w:r w:rsidRPr="00FF35F6">
              <w:t>100,0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BE7C64" w:rsidRPr="00FF35F6" w:rsidRDefault="00FF35F6" w:rsidP="00143179">
            <w:pPr>
              <w:jc w:val="center"/>
            </w:pPr>
            <w:r w:rsidRPr="00FF35F6">
              <w:t>100,0%</w:t>
            </w:r>
          </w:p>
        </w:tc>
      </w:tr>
      <w:tr w:rsidR="00FF35F6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FF35F6" w:rsidRPr="00FF35F6" w:rsidRDefault="00FF35F6" w:rsidP="00143179">
            <w:r w:rsidRPr="00FF35F6">
              <w:t xml:space="preserve">Межбюджетные трансферты на господдержку лучших работников муниципальных учреждений в рамках подпрограммы «Искусство» выплата денежного поощрения работникам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FF35F6" w:rsidRPr="00FF35F6" w:rsidRDefault="00FF35F6" w:rsidP="00143179">
            <w:pPr>
              <w:jc w:val="center"/>
            </w:pPr>
            <w:r w:rsidRPr="00FF35F6">
              <w:t>50,0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FF35F6" w:rsidRPr="00FF35F6" w:rsidRDefault="00FF35F6" w:rsidP="00143179">
            <w:pPr>
              <w:jc w:val="center"/>
            </w:pPr>
            <w:r w:rsidRPr="00FF35F6">
              <w:t>50,0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FF35F6" w:rsidRPr="00FF35F6" w:rsidRDefault="00FF35F6" w:rsidP="00143179">
            <w:pPr>
              <w:jc w:val="center"/>
            </w:pPr>
            <w:r w:rsidRPr="00FF35F6">
              <w:t>100%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BE7C64" w:rsidRDefault="00AD6A47" w:rsidP="00E71262">
            <w:r w:rsidRPr="00BE7C64">
              <w:t xml:space="preserve">Резервный фонд района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BE7C64" w:rsidRDefault="00BE7C64" w:rsidP="00143179">
            <w:pPr>
              <w:jc w:val="center"/>
            </w:pPr>
            <w:r w:rsidRPr="00BE7C64">
              <w:t>1063,8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BE7C64" w:rsidRDefault="00BE7C64" w:rsidP="00143179">
            <w:pPr>
              <w:jc w:val="center"/>
            </w:pPr>
            <w:r w:rsidRPr="00BE7C64">
              <w:t>1063,8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BE7C64" w:rsidRDefault="00AD6A47" w:rsidP="00143179">
            <w:pPr>
              <w:jc w:val="center"/>
            </w:pPr>
            <w:r w:rsidRPr="00BE7C64">
              <w:t>100,0%</w:t>
            </w:r>
          </w:p>
        </w:tc>
      </w:tr>
      <w:tr w:rsidR="00BE7C64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BE7C64" w:rsidRPr="00BE7C64" w:rsidRDefault="00BE7C64" w:rsidP="00E71262">
            <w:r w:rsidRPr="00BE7C64">
              <w:t xml:space="preserve">Обеспечение временной занятости несовершеннолетних граждан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E7C64" w:rsidRPr="00BE7C64" w:rsidRDefault="00BE7C64" w:rsidP="00143179">
            <w:pPr>
              <w:jc w:val="center"/>
            </w:pPr>
            <w:r w:rsidRPr="00BE7C64">
              <w:t>478,7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BE7C64" w:rsidRPr="00BE7C64" w:rsidRDefault="00BE7C64" w:rsidP="00143179">
            <w:pPr>
              <w:jc w:val="center"/>
            </w:pPr>
            <w:r w:rsidRPr="00BE7C64">
              <w:t>478,7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BE7C64" w:rsidRPr="00BE7C64" w:rsidRDefault="00BE7C64" w:rsidP="00143179">
            <w:pPr>
              <w:jc w:val="center"/>
            </w:pPr>
            <w:r w:rsidRPr="00BE7C64">
              <w:t>100,0%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pPr>
              <w:pStyle w:val="a6"/>
              <w:jc w:val="both"/>
              <w:rPr>
                <w:szCs w:val="24"/>
              </w:rPr>
            </w:pPr>
            <w:r w:rsidRPr="00150EBA">
              <w:rPr>
                <w:szCs w:val="24"/>
              </w:rPr>
              <w:t>Услуги связи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391,8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AD6A47" w:rsidP="00B8212F">
            <w:pPr>
              <w:jc w:val="center"/>
            </w:pPr>
            <w:r w:rsidRPr="00150EBA">
              <w:t>39</w:t>
            </w:r>
            <w:r w:rsidR="00B8212F">
              <w:t>1</w:t>
            </w:r>
            <w:r w:rsidRPr="00150EBA">
              <w:t>,8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AD6A47" w:rsidP="00143179">
            <w:pPr>
              <w:jc w:val="center"/>
            </w:pPr>
            <w:r w:rsidRPr="00150EBA">
              <w:t>100%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r w:rsidRPr="00150EBA">
              <w:t>Налог на имущество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1852,2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1852,2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AD6A47" w:rsidP="00143179">
            <w:pPr>
              <w:jc w:val="center"/>
            </w:pPr>
            <w:r w:rsidRPr="00150EBA">
              <w:t>100%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r w:rsidRPr="00150EBA">
              <w:t>Транспортный налог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209,9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209,9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AD6A47" w:rsidP="00143179">
            <w:pPr>
              <w:jc w:val="center"/>
            </w:pPr>
            <w:r w:rsidRPr="00150EBA">
              <w:t>100%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pPr>
              <w:pStyle w:val="a6"/>
              <w:jc w:val="both"/>
              <w:rPr>
                <w:szCs w:val="24"/>
              </w:rPr>
            </w:pPr>
            <w:r w:rsidRPr="00150EBA">
              <w:rPr>
                <w:szCs w:val="24"/>
              </w:rPr>
              <w:t>ГСМ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6107,4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6107,4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AD6A47" w:rsidP="00143179">
            <w:pPr>
              <w:jc w:val="center"/>
            </w:pPr>
            <w:r w:rsidRPr="00150EBA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150EBA" w:rsidRDefault="00AD6A47" w:rsidP="00143179">
            <w:pPr>
              <w:pStyle w:val="a6"/>
              <w:jc w:val="both"/>
              <w:rPr>
                <w:szCs w:val="24"/>
              </w:rPr>
            </w:pPr>
            <w:r w:rsidRPr="00150EBA">
              <w:rPr>
                <w:szCs w:val="24"/>
              </w:rPr>
              <w:t>Твердое топливо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1006,0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150EBA" w:rsidRDefault="00AD6A47" w:rsidP="00143179">
            <w:pPr>
              <w:jc w:val="center"/>
            </w:pPr>
            <w:r w:rsidRPr="00150EBA">
              <w:t>1006,0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150EBA" w:rsidRDefault="00AD6A47" w:rsidP="00143179">
            <w:pPr>
              <w:jc w:val="center"/>
            </w:pPr>
            <w:r w:rsidRPr="00150EBA">
              <w:t>100,0%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 xml:space="preserve">Техобслуживание приборов, пожарной сигнализации, </w:t>
            </w:r>
            <w:r w:rsidRPr="00E81F6E">
              <w:rPr>
                <w:szCs w:val="24"/>
              </w:rPr>
              <w:lastRenderedPageBreak/>
              <w:t>газового оборудования и  пр.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lastRenderedPageBreak/>
              <w:t>2030,7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2030,7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lastRenderedPageBreak/>
              <w:t>Текущий ремонт систем отопления, кровли, пожарной сигнализации, системы газоснабжения, водоснабжения, электрооборудования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838,9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838,9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Дезинфекция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180,8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180,8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5053D4" w:rsidP="00143179">
            <w:pPr>
              <w:jc w:val="center"/>
            </w:pPr>
            <w:r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Профилактические испытания э/оборудования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424,1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424,1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Перезарядка огнетушителей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79,5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79,5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Медицинские осмотры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1397,2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1397,2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CC317D" w:rsidP="00143179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персонала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154,3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D6A47" w:rsidRPr="00FC43F4" w:rsidRDefault="00FC43F4" w:rsidP="00143179">
            <w:pPr>
              <w:jc w:val="center"/>
            </w:pPr>
            <w:r w:rsidRPr="00FC43F4">
              <w:t>154,3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Системы видеонаблюдения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50,4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50,4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Страховые платежи (ОСАГО, газовых объектов)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273,8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273,8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Строительные материалы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743,6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743,5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Хозяйственные расходы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828,5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828,5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440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Запчасти, резина</w:t>
            </w:r>
          </w:p>
        </w:tc>
        <w:tc>
          <w:tcPr>
            <w:tcW w:w="2163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413,2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413,2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FC43F4" w:rsidRDefault="00FC43F4" w:rsidP="00143179">
            <w:pPr>
              <w:jc w:val="center"/>
            </w:pPr>
            <w:r w:rsidRPr="00FC43F4">
              <w:t>100,0</w:t>
            </w:r>
          </w:p>
        </w:tc>
      </w:tr>
      <w:tr w:rsidR="00AD6A47" w:rsidRPr="007D4E13" w:rsidTr="00143179">
        <w:trPr>
          <w:trHeight w:val="295"/>
        </w:trPr>
        <w:tc>
          <w:tcPr>
            <w:tcW w:w="3428" w:type="dxa"/>
            <w:shd w:val="clear" w:color="auto" w:fill="auto"/>
          </w:tcPr>
          <w:p w:rsidR="00AD6A47" w:rsidRPr="00E81F6E" w:rsidRDefault="00AD6A47" w:rsidP="00143179">
            <w:pPr>
              <w:pStyle w:val="a6"/>
              <w:jc w:val="both"/>
              <w:rPr>
                <w:szCs w:val="24"/>
              </w:rPr>
            </w:pPr>
            <w:r w:rsidRPr="00E81F6E">
              <w:rPr>
                <w:szCs w:val="24"/>
              </w:rPr>
              <w:t>Другие расходы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D6A47" w:rsidRPr="00E81F6E" w:rsidRDefault="00205F53" w:rsidP="002F6487">
            <w:pPr>
              <w:jc w:val="center"/>
            </w:pPr>
            <w:r>
              <w:t>4229,</w:t>
            </w:r>
            <w:r w:rsidR="002F6487">
              <w:t>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C45EC" w:rsidRPr="00E81F6E" w:rsidRDefault="00205F53" w:rsidP="006D6D22">
            <w:pPr>
              <w:jc w:val="center"/>
            </w:pPr>
            <w:r>
              <w:t>42</w:t>
            </w:r>
            <w:r w:rsidR="006D6D22">
              <w:t>2</w:t>
            </w:r>
            <w:r>
              <w:t>9</w:t>
            </w:r>
            <w:r w:rsidR="006D6D22">
              <w:t>,0</w:t>
            </w:r>
          </w:p>
        </w:tc>
        <w:tc>
          <w:tcPr>
            <w:tcW w:w="1858" w:type="dxa"/>
            <w:shd w:val="clear" w:color="auto" w:fill="auto"/>
            <w:vAlign w:val="bottom"/>
          </w:tcPr>
          <w:p w:rsidR="00AD6A47" w:rsidRPr="00E81F6E" w:rsidRDefault="00E81F6E" w:rsidP="00143179">
            <w:pPr>
              <w:jc w:val="center"/>
            </w:pPr>
            <w:r w:rsidRPr="00E81F6E">
              <w:t>98,1</w:t>
            </w:r>
          </w:p>
        </w:tc>
      </w:tr>
    </w:tbl>
    <w:p w:rsidR="00545D8A" w:rsidRPr="007D4E13" w:rsidRDefault="00545D8A" w:rsidP="00545D8A">
      <w:pPr>
        <w:rPr>
          <w:i/>
          <w:color w:val="FF0000"/>
          <w:sz w:val="28"/>
          <w:szCs w:val="28"/>
        </w:rPr>
      </w:pPr>
    </w:p>
    <w:p w:rsidR="00545D8A" w:rsidRDefault="00545D8A" w:rsidP="00545D8A">
      <w:pPr>
        <w:jc w:val="both"/>
        <w:rPr>
          <w:sz w:val="28"/>
          <w:szCs w:val="28"/>
        </w:rPr>
      </w:pPr>
      <w:r w:rsidRPr="008E490C">
        <w:rPr>
          <w:i/>
          <w:sz w:val="28"/>
          <w:szCs w:val="28"/>
        </w:rPr>
        <w:t xml:space="preserve">-По разделу 0707 «Молодежная политика и оздоровление детей» </w:t>
      </w:r>
      <w:r w:rsidRPr="008E490C">
        <w:rPr>
          <w:sz w:val="28"/>
          <w:szCs w:val="28"/>
        </w:rPr>
        <w:t xml:space="preserve">запланировано </w:t>
      </w:r>
      <w:r w:rsidR="008E490C" w:rsidRPr="008E490C">
        <w:rPr>
          <w:sz w:val="28"/>
          <w:szCs w:val="28"/>
        </w:rPr>
        <w:t>1688,1</w:t>
      </w:r>
      <w:r w:rsidRPr="008E490C">
        <w:rPr>
          <w:sz w:val="28"/>
          <w:szCs w:val="28"/>
        </w:rPr>
        <w:t xml:space="preserve"> тыс. руб. исполнение </w:t>
      </w:r>
      <w:r w:rsidR="008E490C" w:rsidRPr="008E490C">
        <w:rPr>
          <w:sz w:val="28"/>
          <w:szCs w:val="28"/>
        </w:rPr>
        <w:t>99,9</w:t>
      </w:r>
      <w:r w:rsidRPr="008E490C">
        <w:rPr>
          <w:sz w:val="28"/>
          <w:szCs w:val="28"/>
        </w:rPr>
        <w:t>%</w:t>
      </w:r>
      <w:r w:rsidR="00855F43">
        <w:rPr>
          <w:sz w:val="28"/>
          <w:szCs w:val="28"/>
        </w:rPr>
        <w:t xml:space="preserve"> или 1686,5 тыс. руб.</w:t>
      </w:r>
    </w:p>
    <w:p w:rsidR="0053647C" w:rsidRDefault="0053647C" w:rsidP="0054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организацию отдыха детей в каникулярное время в лагерях </w:t>
      </w:r>
      <w:r w:rsidRPr="00D30ED8">
        <w:rPr>
          <w:i/>
          <w:sz w:val="28"/>
          <w:szCs w:val="28"/>
          <w:u w:val="single"/>
        </w:rPr>
        <w:t>дневного</w:t>
      </w:r>
      <w:r w:rsidRPr="00D30ED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пребывания, организованных на базе МБОУ в муниципальном образовании «Смоленский район» Смоленской области </w:t>
      </w:r>
      <w:r w:rsidR="00D30ED8">
        <w:rPr>
          <w:sz w:val="28"/>
          <w:szCs w:val="28"/>
        </w:rPr>
        <w:t xml:space="preserve">за счет средств областного бюджета </w:t>
      </w:r>
      <w:r>
        <w:rPr>
          <w:sz w:val="28"/>
          <w:szCs w:val="28"/>
        </w:rPr>
        <w:t xml:space="preserve">запланировано 830,8 тыс. руб. исполнение 100%,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финансирование за счет средств местного бюджета составило 779,7 тыс. руб. при плане 781,3 тыс. руб. исполнение 99,8 % тыс. руб.</w:t>
      </w:r>
    </w:p>
    <w:p w:rsidR="0053647C" w:rsidRPr="008E490C" w:rsidRDefault="0053647C" w:rsidP="0054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отдыха детей в </w:t>
      </w:r>
      <w:r w:rsidRPr="00D30ED8">
        <w:rPr>
          <w:i/>
          <w:sz w:val="28"/>
          <w:szCs w:val="28"/>
          <w:u w:val="single"/>
        </w:rPr>
        <w:t>загородных</w:t>
      </w:r>
      <w:r>
        <w:rPr>
          <w:sz w:val="28"/>
          <w:szCs w:val="28"/>
        </w:rPr>
        <w:t xml:space="preserve"> детских оздоровительных лагерях</w:t>
      </w:r>
      <w:r w:rsidR="00D30ED8">
        <w:rPr>
          <w:sz w:val="28"/>
          <w:szCs w:val="28"/>
        </w:rPr>
        <w:t>, расположенных на территории РФ запланировано за счет о</w:t>
      </w:r>
      <w:r w:rsidR="002E0E7A">
        <w:rPr>
          <w:sz w:val="28"/>
          <w:szCs w:val="28"/>
        </w:rPr>
        <w:t xml:space="preserve">бластного бюджета </w:t>
      </w:r>
      <w:r w:rsidR="00D30ED8">
        <w:rPr>
          <w:sz w:val="28"/>
          <w:szCs w:val="28"/>
        </w:rPr>
        <w:t xml:space="preserve"> 830,8 тыс. руб. исполнение 100%  и </w:t>
      </w:r>
      <w:proofErr w:type="gramStart"/>
      <w:r w:rsidR="00D30ED8">
        <w:rPr>
          <w:sz w:val="28"/>
          <w:szCs w:val="28"/>
        </w:rPr>
        <w:t>со</w:t>
      </w:r>
      <w:proofErr w:type="gramEnd"/>
      <w:r w:rsidR="00D30ED8">
        <w:rPr>
          <w:sz w:val="28"/>
          <w:szCs w:val="28"/>
        </w:rPr>
        <w:t xml:space="preserve"> финансирование 51,6 тыс. руб. за счет средств местного бюджета исполнение 100%</w:t>
      </w:r>
    </w:p>
    <w:p w:rsidR="008E490C" w:rsidRPr="008E490C" w:rsidRDefault="00B157E5" w:rsidP="008E490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62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E490C" w:rsidRPr="008E490C">
        <w:rPr>
          <w:sz w:val="28"/>
          <w:szCs w:val="28"/>
        </w:rPr>
        <w:t>о разделу 0709 Другие вопрос</w:t>
      </w:r>
      <w:r w:rsidR="008E490C">
        <w:rPr>
          <w:sz w:val="28"/>
          <w:szCs w:val="28"/>
        </w:rPr>
        <w:t>ы</w:t>
      </w:r>
      <w:r w:rsidR="008E490C" w:rsidRPr="008E490C">
        <w:rPr>
          <w:sz w:val="28"/>
          <w:szCs w:val="28"/>
        </w:rPr>
        <w:t xml:space="preserve"> в области образования запланировано 12588,2 тыс. руб. исполнение 100%</w:t>
      </w:r>
    </w:p>
    <w:p w:rsidR="008E490C" w:rsidRPr="008E490C" w:rsidRDefault="003E7959" w:rsidP="00545D8A">
      <w:pPr>
        <w:jc w:val="both"/>
        <w:rPr>
          <w:sz w:val="28"/>
          <w:szCs w:val="28"/>
        </w:rPr>
      </w:pPr>
      <w:r w:rsidRPr="003E7959">
        <w:rPr>
          <w:sz w:val="28"/>
          <w:szCs w:val="28"/>
        </w:rPr>
        <w:t xml:space="preserve">- на осуществление государственных полномочий по организации и осуществлению деятельности по опеке и попечительству в муниципальном  образовании «Смоленский район» запланировано 2 915,0 тыс. руб. исполнение 100% , в том числе заработная плата запланирована в сумме </w:t>
      </w:r>
      <w:r w:rsidR="005557F0">
        <w:rPr>
          <w:sz w:val="28"/>
          <w:szCs w:val="28"/>
        </w:rPr>
        <w:t>2686,0</w:t>
      </w:r>
      <w:r w:rsidR="008862B5">
        <w:rPr>
          <w:sz w:val="28"/>
          <w:szCs w:val="28"/>
        </w:rPr>
        <w:t xml:space="preserve"> тыс. руб. исполнение 100%;</w:t>
      </w:r>
    </w:p>
    <w:p w:rsidR="00545D8A" w:rsidRPr="00EF5D48" w:rsidRDefault="00545D8A" w:rsidP="00545D8A">
      <w:pPr>
        <w:jc w:val="both"/>
        <w:rPr>
          <w:sz w:val="28"/>
          <w:szCs w:val="28"/>
        </w:rPr>
      </w:pPr>
      <w:r w:rsidRPr="008E490C">
        <w:rPr>
          <w:sz w:val="28"/>
          <w:szCs w:val="28"/>
        </w:rPr>
        <w:t xml:space="preserve">-расходы на содержание централизованных бухгалтерий культуры и образования составили </w:t>
      </w:r>
      <w:r w:rsidR="008E490C" w:rsidRPr="008E490C">
        <w:rPr>
          <w:sz w:val="28"/>
          <w:szCs w:val="28"/>
        </w:rPr>
        <w:t>9</w:t>
      </w:r>
      <w:r w:rsidR="0098693F">
        <w:rPr>
          <w:sz w:val="28"/>
          <w:szCs w:val="28"/>
        </w:rPr>
        <w:t xml:space="preserve"> </w:t>
      </w:r>
      <w:r w:rsidR="008E490C" w:rsidRPr="008E490C">
        <w:rPr>
          <w:sz w:val="28"/>
          <w:szCs w:val="28"/>
        </w:rPr>
        <w:t>627,5</w:t>
      </w:r>
      <w:r w:rsidRPr="008E490C">
        <w:rPr>
          <w:sz w:val="28"/>
          <w:szCs w:val="28"/>
        </w:rPr>
        <w:t xml:space="preserve"> тыс. руб.  исполнение 100%</w:t>
      </w:r>
      <w:r w:rsidRPr="007D4E13">
        <w:rPr>
          <w:color w:val="FF0000"/>
          <w:sz w:val="28"/>
          <w:szCs w:val="28"/>
        </w:rPr>
        <w:t xml:space="preserve">,  </w:t>
      </w:r>
      <w:r w:rsidRPr="00EF5D48">
        <w:rPr>
          <w:sz w:val="28"/>
          <w:szCs w:val="28"/>
        </w:rPr>
        <w:t xml:space="preserve">в том числе по заработной плате </w:t>
      </w:r>
      <w:r w:rsidR="008E490C" w:rsidRPr="00EF5D48">
        <w:rPr>
          <w:sz w:val="28"/>
          <w:szCs w:val="28"/>
        </w:rPr>
        <w:t>8</w:t>
      </w:r>
      <w:r w:rsidR="0098693F">
        <w:rPr>
          <w:sz w:val="28"/>
          <w:szCs w:val="28"/>
        </w:rPr>
        <w:t xml:space="preserve"> </w:t>
      </w:r>
      <w:r w:rsidR="008E490C" w:rsidRPr="00EF5D48">
        <w:rPr>
          <w:sz w:val="28"/>
          <w:szCs w:val="28"/>
        </w:rPr>
        <w:t>830,5</w:t>
      </w:r>
      <w:r w:rsidRPr="00EF5D48">
        <w:rPr>
          <w:sz w:val="28"/>
          <w:szCs w:val="28"/>
        </w:rPr>
        <w:t xml:space="preserve"> тыс. руб. исполнение 100% </w:t>
      </w:r>
    </w:p>
    <w:p w:rsidR="00545D8A" w:rsidRPr="003E7959" w:rsidRDefault="003E7959" w:rsidP="00545D8A">
      <w:pPr>
        <w:pStyle w:val="a6"/>
        <w:ind w:firstLine="709"/>
        <w:jc w:val="both"/>
        <w:rPr>
          <w:b/>
          <w:sz w:val="28"/>
          <w:szCs w:val="28"/>
        </w:rPr>
      </w:pPr>
      <w:r w:rsidRPr="003E7959">
        <w:rPr>
          <w:b/>
          <w:sz w:val="28"/>
          <w:szCs w:val="28"/>
        </w:rPr>
        <w:lastRenderedPageBreak/>
        <w:t xml:space="preserve">- </w:t>
      </w:r>
      <w:r w:rsidRPr="0053647C">
        <w:rPr>
          <w:sz w:val="28"/>
          <w:szCs w:val="28"/>
        </w:rPr>
        <w:t xml:space="preserve">МП Молодежь </w:t>
      </w:r>
      <w:r w:rsidR="0053647C" w:rsidRPr="0053647C">
        <w:rPr>
          <w:sz w:val="28"/>
          <w:szCs w:val="28"/>
        </w:rPr>
        <w:t xml:space="preserve">МО </w:t>
      </w:r>
      <w:r w:rsidRPr="0053647C">
        <w:rPr>
          <w:sz w:val="28"/>
          <w:szCs w:val="28"/>
        </w:rPr>
        <w:t>«Смоленский район» Смоленской области</w:t>
      </w:r>
      <w:r w:rsidRPr="003E7959">
        <w:rPr>
          <w:b/>
          <w:sz w:val="28"/>
          <w:szCs w:val="28"/>
        </w:rPr>
        <w:t xml:space="preserve"> </w:t>
      </w:r>
      <w:r w:rsidR="0053647C" w:rsidRPr="0053647C">
        <w:rPr>
          <w:sz w:val="28"/>
          <w:szCs w:val="28"/>
        </w:rPr>
        <w:t>запланирована в сумме 45,7 тыс. руб. исполнение 100%</w:t>
      </w:r>
    </w:p>
    <w:p w:rsidR="00545D8A" w:rsidRPr="00D128BE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D128BE">
        <w:rPr>
          <w:b/>
          <w:sz w:val="28"/>
          <w:szCs w:val="24"/>
        </w:rPr>
        <w:t xml:space="preserve">По разделу 08 </w:t>
      </w:r>
      <w:r w:rsidRPr="00D128BE">
        <w:rPr>
          <w:b/>
          <w:sz w:val="28"/>
          <w:szCs w:val="24"/>
          <w:u w:val="single"/>
        </w:rPr>
        <w:t>«</w:t>
      </w:r>
      <w:r w:rsidRPr="00D128BE">
        <w:rPr>
          <w:b/>
          <w:bCs/>
          <w:sz w:val="28"/>
          <w:szCs w:val="24"/>
          <w:u w:val="single"/>
        </w:rPr>
        <w:t>Культура и кинематография»</w:t>
      </w:r>
      <w:r w:rsidRPr="00D128BE">
        <w:rPr>
          <w:b/>
          <w:sz w:val="28"/>
          <w:szCs w:val="24"/>
        </w:rPr>
        <w:t xml:space="preserve"> исполнение к годовому плану составляет </w:t>
      </w:r>
      <w:r w:rsidR="000626E7" w:rsidRPr="00D128BE">
        <w:rPr>
          <w:b/>
          <w:sz w:val="28"/>
          <w:szCs w:val="24"/>
        </w:rPr>
        <w:t>95,8</w:t>
      </w:r>
      <w:r w:rsidRPr="00D128BE">
        <w:rPr>
          <w:b/>
          <w:sz w:val="28"/>
          <w:szCs w:val="24"/>
        </w:rPr>
        <w:t xml:space="preserve"> % (запланировано </w:t>
      </w:r>
      <w:r w:rsidR="000626E7" w:rsidRPr="00D128BE">
        <w:rPr>
          <w:b/>
          <w:sz w:val="28"/>
          <w:szCs w:val="24"/>
        </w:rPr>
        <w:t>41399,5</w:t>
      </w:r>
      <w:r w:rsidRPr="00D128BE">
        <w:rPr>
          <w:b/>
          <w:sz w:val="28"/>
          <w:szCs w:val="24"/>
        </w:rPr>
        <w:t xml:space="preserve"> тыс. руб., исполнение </w:t>
      </w:r>
      <w:r w:rsidR="000626E7" w:rsidRPr="00D128BE">
        <w:rPr>
          <w:b/>
          <w:sz w:val="28"/>
          <w:szCs w:val="24"/>
        </w:rPr>
        <w:t>39</w:t>
      </w:r>
      <w:r w:rsidR="00A03548">
        <w:rPr>
          <w:b/>
          <w:sz w:val="28"/>
          <w:szCs w:val="24"/>
        </w:rPr>
        <w:t xml:space="preserve"> </w:t>
      </w:r>
      <w:r w:rsidR="000626E7" w:rsidRPr="00D128BE">
        <w:rPr>
          <w:b/>
          <w:sz w:val="28"/>
          <w:szCs w:val="24"/>
        </w:rPr>
        <w:t>665,3</w:t>
      </w:r>
      <w:r w:rsidRPr="00D128BE">
        <w:rPr>
          <w:b/>
          <w:sz w:val="28"/>
          <w:szCs w:val="24"/>
        </w:rPr>
        <w:t xml:space="preserve"> тыс. руб.) в том числе:</w:t>
      </w:r>
    </w:p>
    <w:p w:rsidR="00545D8A" w:rsidRPr="00D128BE" w:rsidRDefault="00545D8A" w:rsidP="00545D8A">
      <w:pPr>
        <w:pStyle w:val="a6"/>
        <w:rPr>
          <w:sz w:val="28"/>
          <w:szCs w:val="24"/>
        </w:rPr>
      </w:pPr>
      <w:r w:rsidRPr="00D128BE">
        <w:rPr>
          <w:i/>
          <w:sz w:val="28"/>
          <w:szCs w:val="24"/>
        </w:rPr>
        <w:t xml:space="preserve">        По разделу 0801 «Культура»  </w:t>
      </w:r>
      <w:r w:rsidRPr="00D128BE">
        <w:rPr>
          <w:sz w:val="28"/>
          <w:szCs w:val="24"/>
        </w:rPr>
        <w:t xml:space="preserve">запланировано </w:t>
      </w:r>
      <w:r w:rsidR="000626E7" w:rsidRPr="00D128BE">
        <w:rPr>
          <w:sz w:val="28"/>
          <w:szCs w:val="24"/>
        </w:rPr>
        <w:t>41</w:t>
      </w:r>
      <w:r w:rsidR="00A03548">
        <w:rPr>
          <w:sz w:val="28"/>
          <w:szCs w:val="24"/>
        </w:rPr>
        <w:t xml:space="preserve"> </w:t>
      </w:r>
      <w:r w:rsidR="000626E7" w:rsidRPr="00D128BE">
        <w:rPr>
          <w:sz w:val="28"/>
          <w:szCs w:val="24"/>
        </w:rPr>
        <w:t>399,5</w:t>
      </w:r>
      <w:r w:rsidRPr="00D128BE">
        <w:rPr>
          <w:sz w:val="28"/>
          <w:szCs w:val="24"/>
        </w:rPr>
        <w:t xml:space="preserve"> исполнение </w:t>
      </w:r>
      <w:r w:rsidR="000626E7" w:rsidRPr="00D128BE">
        <w:rPr>
          <w:sz w:val="28"/>
          <w:szCs w:val="24"/>
        </w:rPr>
        <w:t>39665,3</w:t>
      </w:r>
      <w:r w:rsidRPr="00D128BE">
        <w:rPr>
          <w:sz w:val="28"/>
          <w:szCs w:val="24"/>
        </w:rPr>
        <w:t xml:space="preserve">  тыс. руб.  </w:t>
      </w:r>
      <w:r w:rsidR="000626E7" w:rsidRPr="00D128BE">
        <w:rPr>
          <w:sz w:val="28"/>
          <w:szCs w:val="24"/>
        </w:rPr>
        <w:t>95,8</w:t>
      </w:r>
      <w:r w:rsidRPr="00D128BE">
        <w:rPr>
          <w:sz w:val="28"/>
          <w:szCs w:val="24"/>
        </w:rPr>
        <w:t xml:space="preserve"> %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393"/>
        <w:gridCol w:w="2143"/>
        <w:gridCol w:w="1842"/>
      </w:tblGrid>
      <w:tr w:rsidR="00545D8A" w:rsidRPr="007D4E13" w:rsidTr="00FE0E82">
        <w:trPr>
          <w:trHeight w:val="718"/>
        </w:trPr>
        <w:tc>
          <w:tcPr>
            <w:tcW w:w="3369" w:type="dxa"/>
            <w:shd w:val="clear" w:color="auto" w:fill="auto"/>
          </w:tcPr>
          <w:p w:rsidR="00545D8A" w:rsidRPr="00B01EA9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B01EA9">
              <w:rPr>
                <w:b/>
                <w:szCs w:val="24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545D8A" w:rsidRPr="00B01EA9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B01EA9">
              <w:rPr>
                <w:b/>
                <w:szCs w:val="24"/>
              </w:rPr>
              <w:t xml:space="preserve">План </w:t>
            </w:r>
          </w:p>
        </w:tc>
        <w:tc>
          <w:tcPr>
            <w:tcW w:w="2143" w:type="dxa"/>
            <w:shd w:val="clear" w:color="auto" w:fill="auto"/>
          </w:tcPr>
          <w:p w:rsidR="00545D8A" w:rsidRPr="00B01EA9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B01EA9">
              <w:rPr>
                <w:b/>
                <w:szCs w:val="24"/>
              </w:rPr>
              <w:t xml:space="preserve">Исполнено </w:t>
            </w:r>
          </w:p>
        </w:tc>
        <w:tc>
          <w:tcPr>
            <w:tcW w:w="1842" w:type="dxa"/>
            <w:shd w:val="clear" w:color="auto" w:fill="auto"/>
          </w:tcPr>
          <w:p w:rsidR="00545D8A" w:rsidRPr="00B01EA9" w:rsidRDefault="00545D8A" w:rsidP="00FE0E82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4"/>
              </w:rPr>
            </w:pPr>
            <w:r w:rsidRPr="00B01EA9">
              <w:rPr>
                <w:b/>
                <w:szCs w:val="24"/>
              </w:rPr>
              <w:t>% исполнения</w:t>
            </w:r>
          </w:p>
        </w:tc>
      </w:tr>
      <w:tr w:rsidR="006A604C" w:rsidRPr="007D4E13" w:rsidTr="006A604C">
        <w:trPr>
          <w:trHeight w:val="160"/>
        </w:trPr>
        <w:tc>
          <w:tcPr>
            <w:tcW w:w="3369" w:type="dxa"/>
            <w:shd w:val="clear" w:color="auto" w:fill="auto"/>
          </w:tcPr>
          <w:p w:rsidR="006A604C" w:rsidRPr="00467D61" w:rsidRDefault="006A604C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467D61">
              <w:rPr>
                <w:szCs w:val="24"/>
              </w:rPr>
              <w:t>З./плата с начислениями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A604C" w:rsidRPr="00467D61" w:rsidRDefault="00467D61" w:rsidP="006A604C">
            <w:pPr>
              <w:jc w:val="center"/>
            </w:pPr>
            <w:r w:rsidRPr="00467D61">
              <w:t>25354,1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A604C" w:rsidRPr="00467D61" w:rsidRDefault="00467D61" w:rsidP="006A604C">
            <w:pPr>
              <w:jc w:val="center"/>
            </w:pPr>
            <w:r w:rsidRPr="00467D61">
              <w:t>25354,1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04C" w:rsidRPr="00467D61" w:rsidRDefault="006A604C" w:rsidP="006A604C">
            <w:pPr>
              <w:jc w:val="center"/>
            </w:pPr>
            <w:r w:rsidRPr="00467D61">
              <w:t>100,0</w:t>
            </w:r>
          </w:p>
        </w:tc>
      </w:tr>
      <w:tr w:rsidR="00D128BE" w:rsidRPr="007D4E13" w:rsidTr="006A604C">
        <w:trPr>
          <w:trHeight w:val="160"/>
        </w:trPr>
        <w:tc>
          <w:tcPr>
            <w:tcW w:w="3369" w:type="dxa"/>
            <w:shd w:val="clear" w:color="auto" w:fill="auto"/>
          </w:tcPr>
          <w:p w:rsidR="00D128BE" w:rsidRPr="004B768A" w:rsidRDefault="00D128BE" w:rsidP="005F08A8">
            <w:pPr>
              <w:pStyle w:val="a6"/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 w:rsidRPr="004B768A">
              <w:rPr>
                <w:szCs w:val="24"/>
              </w:rPr>
              <w:t>доплата до МРОТ</w:t>
            </w:r>
            <w:r>
              <w:rPr>
                <w:szCs w:val="24"/>
              </w:rPr>
              <w:t xml:space="preserve"> </w:t>
            </w:r>
            <w:proofErr w:type="gramStart"/>
            <w:r w:rsidRPr="004B768A">
              <w:rPr>
                <w:szCs w:val="24"/>
              </w:rPr>
              <w:t xml:space="preserve">( </w:t>
            </w:r>
            <w:proofErr w:type="gramEnd"/>
            <w:r w:rsidRPr="004B768A">
              <w:rPr>
                <w:szCs w:val="24"/>
              </w:rPr>
              <w:t>средства областного бюджета)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539,0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539,0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467D61" w:rsidRDefault="00D128BE" w:rsidP="00D128BE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467D61">
              <w:rPr>
                <w:szCs w:val="24"/>
              </w:rPr>
              <w:t>Ком</w:t>
            </w:r>
            <w:proofErr w:type="gramStart"/>
            <w:r w:rsidRPr="00467D61">
              <w:rPr>
                <w:szCs w:val="24"/>
              </w:rPr>
              <w:t>.</w:t>
            </w:r>
            <w:proofErr w:type="gramEnd"/>
            <w:r w:rsidRPr="00467D61">
              <w:rPr>
                <w:szCs w:val="24"/>
              </w:rPr>
              <w:t xml:space="preserve"> </w:t>
            </w:r>
            <w:proofErr w:type="gramStart"/>
            <w:r w:rsidRPr="00467D61">
              <w:rPr>
                <w:szCs w:val="24"/>
              </w:rPr>
              <w:t>у</w:t>
            </w:r>
            <w:proofErr w:type="gramEnd"/>
            <w:r w:rsidRPr="00467D61">
              <w:rPr>
                <w:szCs w:val="24"/>
              </w:rPr>
              <w:t xml:space="preserve">слуги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467D61" w:rsidRDefault="00467D61" w:rsidP="006A604C">
            <w:pPr>
              <w:jc w:val="center"/>
            </w:pPr>
            <w:r w:rsidRPr="00467D61">
              <w:t>7985,1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467D61" w:rsidRDefault="00467D61" w:rsidP="006A604C">
            <w:pPr>
              <w:jc w:val="center"/>
            </w:pPr>
            <w:r w:rsidRPr="00467D61">
              <w:t>7985,1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467D61" w:rsidRDefault="00D128BE" w:rsidP="006A604C">
            <w:pPr>
              <w:jc w:val="center"/>
            </w:pPr>
            <w:r w:rsidRPr="00467D61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7D4E13" w:rsidRDefault="00D128BE" w:rsidP="00FE0E82">
            <w:pPr>
              <w:pStyle w:val="a6"/>
              <w:tabs>
                <w:tab w:val="center" w:pos="4677"/>
                <w:tab w:val="right" w:pos="9355"/>
              </w:tabs>
              <w:rPr>
                <w:color w:val="FF0000"/>
                <w:szCs w:val="24"/>
              </w:rPr>
            </w:pPr>
            <w:r>
              <w:t>На расходы в части оплаты коммунальных услуг (средства областного бюджета)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717,0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717,0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D128BE" w:rsidRDefault="00D128BE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128BE">
              <w:rPr>
                <w:szCs w:val="24"/>
              </w:rPr>
              <w:t>Субсидия на комплектование книжного фонда библиотек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16,1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D128BE" w:rsidRDefault="00D128BE" w:rsidP="006A604C">
            <w:pPr>
              <w:jc w:val="center"/>
            </w:pPr>
            <w:r w:rsidRPr="00D128BE">
              <w:t>100,0</w:t>
            </w:r>
          </w:p>
        </w:tc>
      </w:tr>
      <w:tr w:rsidR="00467D61" w:rsidRPr="007D4E13" w:rsidTr="006A604C">
        <w:tc>
          <w:tcPr>
            <w:tcW w:w="3369" w:type="dxa"/>
            <w:shd w:val="clear" w:color="auto" w:fill="auto"/>
          </w:tcPr>
          <w:p w:rsidR="00467D61" w:rsidRPr="00D128BE" w:rsidRDefault="00467D61" w:rsidP="006A4C56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Капитальный и текущий ремонт зданий и с</w:t>
            </w:r>
            <w:r w:rsidR="006A4C56">
              <w:rPr>
                <w:szCs w:val="24"/>
              </w:rPr>
              <w:t>о</w:t>
            </w:r>
            <w:r>
              <w:rPr>
                <w:szCs w:val="24"/>
              </w:rPr>
              <w:t>оружений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7D61" w:rsidRPr="00D128BE" w:rsidRDefault="00467D61" w:rsidP="006A604C">
            <w:pPr>
              <w:jc w:val="center"/>
            </w:pPr>
            <w:r>
              <w:t>1600,0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67D61" w:rsidRPr="00D128BE" w:rsidRDefault="00467D61" w:rsidP="006A604C">
            <w:pPr>
              <w:jc w:val="center"/>
            </w:pPr>
            <w:r>
              <w:t>1591,9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7D61" w:rsidRPr="00D128BE" w:rsidRDefault="00467D61" w:rsidP="006A604C">
            <w:pPr>
              <w:jc w:val="center"/>
            </w:pPr>
            <w:r>
              <w:t>99,5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7D4E13" w:rsidRDefault="00D128BE" w:rsidP="00AC4E59">
            <w:pPr>
              <w:pStyle w:val="a6"/>
              <w:tabs>
                <w:tab w:val="center" w:pos="4677"/>
                <w:tab w:val="right" w:pos="9355"/>
              </w:tabs>
              <w:rPr>
                <w:color w:val="FF0000"/>
                <w:szCs w:val="24"/>
              </w:rPr>
            </w:pPr>
            <w:r w:rsidRPr="00AC4E59">
              <w:rPr>
                <w:szCs w:val="24"/>
              </w:rPr>
              <w:t>Резервный фонд Смоленской области</w:t>
            </w:r>
            <w:r w:rsidRPr="007D4E13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AC4E59" w:rsidRDefault="00AC4E59" w:rsidP="006A604C">
            <w:pPr>
              <w:jc w:val="center"/>
            </w:pPr>
            <w:r w:rsidRPr="00AC4E59">
              <w:t>2001,7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AC4E59" w:rsidRDefault="00AC4E59" w:rsidP="006A604C">
            <w:pPr>
              <w:jc w:val="center"/>
            </w:pPr>
            <w:r w:rsidRPr="00AC4E59">
              <w:t>275,6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AC4E59" w:rsidRDefault="00AC4E59" w:rsidP="006A604C">
            <w:pPr>
              <w:jc w:val="center"/>
            </w:pPr>
            <w:r w:rsidRPr="00AC4E59">
              <w:t>13,8</w:t>
            </w:r>
          </w:p>
        </w:tc>
      </w:tr>
      <w:tr w:rsidR="00467D61" w:rsidRPr="007D4E13" w:rsidTr="006A604C">
        <w:tc>
          <w:tcPr>
            <w:tcW w:w="3369" w:type="dxa"/>
            <w:shd w:val="clear" w:color="auto" w:fill="auto"/>
          </w:tcPr>
          <w:p w:rsidR="00467D61" w:rsidRPr="00AC4E59" w:rsidRDefault="009E34E3" w:rsidP="00AC4E59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67D61">
              <w:rPr>
                <w:szCs w:val="24"/>
              </w:rPr>
              <w:t>Доступная среда</w:t>
            </w:r>
            <w:r>
              <w:rPr>
                <w:szCs w:val="24"/>
              </w:rPr>
              <w:t>»</w:t>
            </w:r>
            <w:r w:rsidR="00467D61">
              <w:rPr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67D61" w:rsidRPr="00AC4E59" w:rsidRDefault="00467D61" w:rsidP="006A604C">
            <w:pPr>
              <w:jc w:val="center"/>
            </w:pPr>
            <w:r>
              <w:t>49,2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67D61" w:rsidRPr="00AC4E59" w:rsidRDefault="00467D61" w:rsidP="006A604C">
            <w:pPr>
              <w:jc w:val="center"/>
            </w:pPr>
            <w:r>
              <w:t>49,2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7D61" w:rsidRPr="00AC4E59" w:rsidRDefault="00467D61" w:rsidP="006A604C">
            <w:pPr>
              <w:jc w:val="center"/>
            </w:pPr>
            <w:r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327B9C" w:rsidRDefault="00D128BE" w:rsidP="00327B9C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327B9C">
              <w:rPr>
                <w:szCs w:val="24"/>
              </w:rPr>
              <w:t xml:space="preserve">Резервный фонд района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327B9C" w:rsidRDefault="00327B9C" w:rsidP="006A604C">
            <w:pPr>
              <w:jc w:val="center"/>
            </w:pPr>
            <w:r w:rsidRPr="00327B9C">
              <w:t>275,0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327B9C" w:rsidRDefault="00327B9C" w:rsidP="006A604C">
            <w:pPr>
              <w:jc w:val="center"/>
            </w:pPr>
            <w:r w:rsidRPr="00327B9C">
              <w:t>275,0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327B9C" w:rsidRDefault="00D128BE" w:rsidP="006A604C">
            <w:pPr>
              <w:jc w:val="center"/>
            </w:pPr>
            <w:r w:rsidRPr="00327B9C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F86F4E" w:rsidRDefault="00D128BE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F86F4E">
              <w:rPr>
                <w:szCs w:val="24"/>
              </w:rPr>
              <w:t>Налог на имущество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>
              <w:t>395,9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>
              <w:t>395,9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F86F4E" w:rsidRDefault="00D128BE" w:rsidP="006A604C">
            <w:pPr>
              <w:jc w:val="center"/>
            </w:pPr>
            <w:r w:rsidRPr="00F86F4E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F86F4E" w:rsidRDefault="00D128BE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F86F4E">
              <w:rPr>
                <w:szCs w:val="24"/>
              </w:rPr>
              <w:t>Транспортный налог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5,8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F86F4E" w:rsidRDefault="00D128BE" w:rsidP="006A604C">
            <w:pPr>
              <w:jc w:val="center"/>
            </w:pPr>
            <w:r w:rsidRPr="00F86F4E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F86F4E" w:rsidRDefault="00D128BE" w:rsidP="00FE0E82">
            <w:pPr>
              <w:pStyle w:val="a6"/>
              <w:jc w:val="both"/>
              <w:rPr>
                <w:szCs w:val="24"/>
              </w:rPr>
            </w:pPr>
            <w:r w:rsidRPr="00F86F4E">
              <w:rPr>
                <w:szCs w:val="24"/>
              </w:rPr>
              <w:t>Услуги связи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242,4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242,4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F86F4E" w:rsidRDefault="00D128BE" w:rsidP="006A604C">
            <w:pPr>
              <w:jc w:val="center"/>
            </w:pPr>
            <w:r w:rsidRPr="00F86F4E">
              <w:t>100,0</w:t>
            </w:r>
          </w:p>
        </w:tc>
      </w:tr>
      <w:tr w:rsidR="00D128BE" w:rsidRPr="007D4E13" w:rsidTr="006A604C">
        <w:tc>
          <w:tcPr>
            <w:tcW w:w="3369" w:type="dxa"/>
            <w:shd w:val="clear" w:color="auto" w:fill="auto"/>
          </w:tcPr>
          <w:p w:rsidR="00D128BE" w:rsidRPr="00F86F4E" w:rsidRDefault="00D128BE" w:rsidP="00FE0E82">
            <w:pPr>
              <w:pStyle w:val="a6"/>
              <w:jc w:val="both"/>
              <w:rPr>
                <w:szCs w:val="24"/>
              </w:rPr>
            </w:pPr>
            <w:r w:rsidRPr="00F86F4E">
              <w:rPr>
                <w:szCs w:val="24"/>
              </w:rPr>
              <w:t>ГСМ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110,6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D128BE" w:rsidRPr="00F86F4E" w:rsidRDefault="00F86F4E" w:rsidP="006A604C">
            <w:pPr>
              <w:jc w:val="center"/>
            </w:pPr>
            <w:r w:rsidRPr="00F86F4E">
              <w:t>110,6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F86F4E" w:rsidRDefault="00D128BE" w:rsidP="006A604C">
            <w:pPr>
              <w:jc w:val="center"/>
            </w:pPr>
            <w:r w:rsidRPr="00F86F4E">
              <w:t>100,0</w:t>
            </w:r>
          </w:p>
        </w:tc>
      </w:tr>
      <w:tr w:rsidR="004D4E39" w:rsidRPr="004D4E39" w:rsidTr="006A604C">
        <w:tc>
          <w:tcPr>
            <w:tcW w:w="3369" w:type="dxa"/>
            <w:shd w:val="clear" w:color="auto" w:fill="auto"/>
          </w:tcPr>
          <w:p w:rsidR="00D128BE" w:rsidRPr="004D4E39" w:rsidRDefault="00D128BE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4D4E39">
              <w:rPr>
                <w:szCs w:val="24"/>
              </w:rPr>
              <w:t>Прочие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D128BE" w:rsidRPr="004D4E39" w:rsidRDefault="00855F43" w:rsidP="00855F43">
            <w:pPr>
              <w:jc w:val="center"/>
            </w:pPr>
            <w:r>
              <w:t>2107,6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D128BE" w:rsidRPr="004D4E39" w:rsidRDefault="00F86F4E" w:rsidP="006A604C">
            <w:pPr>
              <w:jc w:val="center"/>
            </w:pPr>
            <w:r>
              <w:t>2107,6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28BE" w:rsidRPr="004D4E39" w:rsidRDefault="00453465" w:rsidP="006A604C">
            <w:pPr>
              <w:jc w:val="center"/>
            </w:pPr>
            <w:r>
              <w:t>100,0</w:t>
            </w:r>
          </w:p>
        </w:tc>
      </w:tr>
    </w:tbl>
    <w:p w:rsidR="00545D8A" w:rsidRPr="004D4E39" w:rsidRDefault="00545D8A" w:rsidP="00545D8A">
      <w:pPr>
        <w:pStyle w:val="a6"/>
        <w:ind w:firstLine="709"/>
        <w:jc w:val="both"/>
        <w:rPr>
          <w:i/>
          <w:sz w:val="28"/>
          <w:szCs w:val="24"/>
        </w:rPr>
      </w:pPr>
    </w:p>
    <w:p w:rsidR="00545D8A" w:rsidRPr="00134F90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134F90">
        <w:rPr>
          <w:b/>
          <w:sz w:val="28"/>
          <w:szCs w:val="24"/>
        </w:rPr>
        <w:t xml:space="preserve">Расходы по разделу 10 </w:t>
      </w:r>
      <w:r w:rsidRPr="00134F90">
        <w:rPr>
          <w:b/>
          <w:sz w:val="28"/>
          <w:szCs w:val="24"/>
          <w:u w:val="single"/>
        </w:rPr>
        <w:t>«Социальная политика»</w:t>
      </w:r>
      <w:r w:rsidRPr="00134F90">
        <w:rPr>
          <w:b/>
          <w:sz w:val="28"/>
          <w:szCs w:val="24"/>
        </w:rPr>
        <w:t xml:space="preserve"> составили </w:t>
      </w:r>
      <w:r w:rsidR="00134F90" w:rsidRPr="00134F90">
        <w:rPr>
          <w:b/>
          <w:sz w:val="28"/>
          <w:szCs w:val="24"/>
        </w:rPr>
        <w:t>87</w:t>
      </w:r>
      <w:r w:rsidR="000158C3">
        <w:rPr>
          <w:b/>
          <w:sz w:val="28"/>
          <w:szCs w:val="24"/>
        </w:rPr>
        <w:t xml:space="preserve"> </w:t>
      </w:r>
      <w:r w:rsidR="00134F90" w:rsidRPr="00134F90">
        <w:rPr>
          <w:b/>
          <w:sz w:val="28"/>
          <w:szCs w:val="24"/>
        </w:rPr>
        <w:t>404,</w:t>
      </w:r>
      <w:r w:rsidR="008042D9">
        <w:rPr>
          <w:b/>
          <w:sz w:val="28"/>
          <w:szCs w:val="24"/>
        </w:rPr>
        <w:t>2</w:t>
      </w:r>
      <w:r w:rsidRPr="00134F90">
        <w:rPr>
          <w:b/>
          <w:sz w:val="28"/>
          <w:szCs w:val="24"/>
        </w:rPr>
        <w:t xml:space="preserve"> тыс. руб. при годовом плане </w:t>
      </w:r>
      <w:r w:rsidR="00134F90" w:rsidRPr="00134F90">
        <w:rPr>
          <w:b/>
          <w:sz w:val="28"/>
          <w:szCs w:val="24"/>
        </w:rPr>
        <w:t>87</w:t>
      </w:r>
      <w:r w:rsidR="000158C3">
        <w:rPr>
          <w:b/>
          <w:sz w:val="28"/>
          <w:szCs w:val="24"/>
        </w:rPr>
        <w:t xml:space="preserve"> </w:t>
      </w:r>
      <w:r w:rsidR="00134F90" w:rsidRPr="00134F90">
        <w:rPr>
          <w:b/>
          <w:sz w:val="28"/>
          <w:szCs w:val="24"/>
        </w:rPr>
        <w:t>484,</w:t>
      </w:r>
      <w:r w:rsidR="008042D9">
        <w:rPr>
          <w:b/>
          <w:sz w:val="28"/>
          <w:szCs w:val="24"/>
        </w:rPr>
        <w:t>5</w:t>
      </w:r>
      <w:r w:rsidRPr="00134F90">
        <w:rPr>
          <w:b/>
          <w:sz w:val="28"/>
          <w:szCs w:val="24"/>
        </w:rPr>
        <w:t xml:space="preserve"> тыс. руб. или 99,</w:t>
      </w:r>
      <w:r w:rsidR="00134F90" w:rsidRPr="00134F90">
        <w:rPr>
          <w:b/>
          <w:sz w:val="28"/>
          <w:szCs w:val="24"/>
        </w:rPr>
        <w:t>9</w:t>
      </w:r>
      <w:r w:rsidRPr="00134F90">
        <w:rPr>
          <w:b/>
          <w:sz w:val="28"/>
          <w:szCs w:val="24"/>
        </w:rPr>
        <w:t xml:space="preserve"> % в том числе: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i/>
          <w:sz w:val="28"/>
          <w:szCs w:val="24"/>
        </w:rPr>
        <w:t>По подразделу 1001 «Пенсионное обеспечение»</w:t>
      </w:r>
      <w:r w:rsidRPr="00134F90">
        <w:rPr>
          <w:sz w:val="28"/>
          <w:szCs w:val="24"/>
        </w:rPr>
        <w:t xml:space="preserve"> лицам, получающих пенсии за выслугу лет замещавшим муниципальные должности  исполнение составило </w:t>
      </w:r>
      <w:r w:rsidR="00134F90" w:rsidRPr="00134F90">
        <w:rPr>
          <w:sz w:val="28"/>
          <w:szCs w:val="24"/>
        </w:rPr>
        <w:t>4423,1</w:t>
      </w:r>
      <w:r w:rsidRPr="00134F90">
        <w:rPr>
          <w:sz w:val="28"/>
          <w:szCs w:val="24"/>
        </w:rPr>
        <w:t xml:space="preserve"> тыс. руб. или </w:t>
      </w:r>
      <w:r w:rsidR="00134F90" w:rsidRPr="00134F90">
        <w:rPr>
          <w:sz w:val="28"/>
          <w:szCs w:val="24"/>
        </w:rPr>
        <w:t>100</w:t>
      </w:r>
      <w:r w:rsidRPr="00134F90">
        <w:rPr>
          <w:sz w:val="28"/>
          <w:szCs w:val="24"/>
        </w:rPr>
        <w:t xml:space="preserve"> % от годового плана </w:t>
      </w:r>
      <w:r w:rsidR="00134F90" w:rsidRPr="00134F90">
        <w:rPr>
          <w:sz w:val="28"/>
          <w:szCs w:val="24"/>
        </w:rPr>
        <w:t>4423,1</w:t>
      </w:r>
      <w:r w:rsidRPr="00134F90">
        <w:rPr>
          <w:sz w:val="28"/>
          <w:szCs w:val="24"/>
        </w:rPr>
        <w:t xml:space="preserve"> тыс. руб. за счет средств местного бюджета;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i/>
          <w:sz w:val="28"/>
          <w:szCs w:val="24"/>
        </w:rPr>
        <w:t>По подразделу 1003 «Социальное обеспечение населения»</w:t>
      </w:r>
      <w:r w:rsidRPr="00134F90">
        <w:rPr>
          <w:sz w:val="28"/>
          <w:szCs w:val="24"/>
        </w:rPr>
        <w:t xml:space="preserve"> составило </w:t>
      </w:r>
      <w:r w:rsidR="00134F90" w:rsidRPr="00134F90">
        <w:rPr>
          <w:sz w:val="28"/>
          <w:szCs w:val="24"/>
        </w:rPr>
        <w:t>25</w:t>
      </w:r>
      <w:r w:rsidR="000158C3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888,2</w:t>
      </w:r>
      <w:r w:rsidRPr="00134F90">
        <w:rPr>
          <w:sz w:val="28"/>
          <w:szCs w:val="24"/>
        </w:rPr>
        <w:t>тыс. руб. или 99,8</w:t>
      </w:r>
      <w:r w:rsidR="00134F90" w:rsidRPr="00134F90">
        <w:rPr>
          <w:sz w:val="28"/>
          <w:szCs w:val="24"/>
        </w:rPr>
        <w:t>5</w:t>
      </w:r>
      <w:r w:rsidRPr="00134F90">
        <w:rPr>
          <w:sz w:val="28"/>
          <w:szCs w:val="24"/>
        </w:rPr>
        <w:t xml:space="preserve"> % при плане </w:t>
      </w:r>
      <w:r w:rsidR="00134F90" w:rsidRPr="00134F90">
        <w:rPr>
          <w:sz w:val="28"/>
          <w:szCs w:val="24"/>
        </w:rPr>
        <w:t>25</w:t>
      </w:r>
      <w:r w:rsidR="000158C3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928,2</w:t>
      </w:r>
      <w:r w:rsidRPr="00134F90">
        <w:rPr>
          <w:sz w:val="28"/>
          <w:szCs w:val="24"/>
        </w:rPr>
        <w:t xml:space="preserve"> тыс. руб. в т. ч.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sz w:val="28"/>
          <w:szCs w:val="24"/>
        </w:rPr>
        <w:t xml:space="preserve">- по льготам работникам учреждений образования исполнение – </w:t>
      </w:r>
      <w:r w:rsidR="00134F90" w:rsidRPr="00134F90">
        <w:rPr>
          <w:sz w:val="28"/>
          <w:szCs w:val="24"/>
        </w:rPr>
        <w:t>24 889,0</w:t>
      </w:r>
      <w:r w:rsidRPr="00134F90">
        <w:rPr>
          <w:sz w:val="28"/>
          <w:szCs w:val="24"/>
        </w:rPr>
        <w:t xml:space="preserve"> тыс. руб., или 100 % годового плана </w:t>
      </w:r>
      <w:r w:rsidR="00134F90" w:rsidRPr="00134F90">
        <w:rPr>
          <w:sz w:val="28"/>
          <w:szCs w:val="24"/>
        </w:rPr>
        <w:t>24 889,0</w:t>
      </w:r>
      <w:r w:rsidRPr="00134F90">
        <w:rPr>
          <w:sz w:val="28"/>
          <w:szCs w:val="24"/>
        </w:rPr>
        <w:t xml:space="preserve"> тыс. руб.;</w:t>
      </w:r>
    </w:p>
    <w:p w:rsidR="004D4195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sz w:val="28"/>
          <w:szCs w:val="24"/>
        </w:rPr>
        <w:t xml:space="preserve">- на реализацию целевой программы «Обеспечение жильем молодых семей и молодых специалистов в сельской местности» запланировано </w:t>
      </w:r>
      <w:r w:rsidR="00134F90" w:rsidRPr="00134F90">
        <w:rPr>
          <w:sz w:val="28"/>
          <w:szCs w:val="24"/>
        </w:rPr>
        <w:t>959,2</w:t>
      </w:r>
      <w:r w:rsidRPr="00134F90">
        <w:rPr>
          <w:sz w:val="28"/>
          <w:szCs w:val="24"/>
        </w:rPr>
        <w:t xml:space="preserve"> тыс. руб.</w:t>
      </w:r>
      <w:r w:rsidR="004D4195" w:rsidRPr="004D4195">
        <w:rPr>
          <w:sz w:val="28"/>
          <w:szCs w:val="24"/>
        </w:rPr>
        <w:t xml:space="preserve"> </w:t>
      </w:r>
      <w:r w:rsidR="004D4195" w:rsidRPr="00134F90">
        <w:rPr>
          <w:sz w:val="28"/>
          <w:szCs w:val="24"/>
        </w:rPr>
        <w:t>исполнение 100,0 %:</w:t>
      </w:r>
      <w:r w:rsidRPr="00134F90">
        <w:rPr>
          <w:sz w:val="28"/>
          <w:szCs w:val="24"/>
        </w:rPr>
        <w:t xml:space="preserve"> за счет средств областного бюджета 822,2 тыс. руб. за счет средств районного бюджета </w:t>
      </w:r>
      <w:r w:rsidR="00134F90" w:rsidRPr="00134F90">
        <w:rPr>
          <w:sz w:val="28"/>
          <w:szCs w:val="24"/>
        </w:rPr>
        <w:t>137,0</w:t>
      </w:r>
      <w:r w:rsidRPr="00134F90">
        <w:rPr>
          <w:sz w:val="28"/>
          <w:szCs w:val="24"/>
        </w:rPr>
        <w:t xml:space="preserve"> тыс. руб</w:t>
      </w:r>
      <w:r w:rsidR="004D4195">
        <w:rPr>
          <w:sz w:val="28"/>
          <w:szCs w:val="24"/>
        </w:rPr>
        <w:t>.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sz w:val="28"/>
          <w:szCs w:val="24"/>
        </w:rPr>
        <w:lastRenderedPageBreak/>
        <w:t xml:space="preserve">- МП «Устойчивое развитие сельских территорий Смоленского района Смоленской области» исполнение составило 0 тыс. руб. или 0 % при плане </w:t>
      </w:r>
      <w:r w:rsidR="00134F90" w:rsidRPr="00134F90">
        <w:rPr>
          <w:sz w:val="28"/>
          <w:szCs w:val="24"/>
        </w:rPr>
        <w:t>40,0</w:t>
      </w:r>
      <w:r w:rsidRPr="00134F90">
        <w:rPr>
          <w:sz w:val="28"/>
          <w:szCs w:val="24"/>
        </w:rPr>
        <w:t xml:space="preserve"> тыс. руб. 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i/>
          <w:sz w:val="28"/>
          <w:szCs w:val="24"/>
        </w:rPr>
        <w:t>По подразделу 1004 «Охрана семьи и детства»</w:t>
      </w:r>
      <w:r w:rsidRPr="00134F90">
        <w:rPr>
          <w:sz w:val="28"/>
          <w:szCs w:val="24"/>
        </w:rPr>
        <w:t xml:space="preserve"> исполнение составило </w:t>
      </w:r>
      <w:r w:rsidR="00134F90" w:rsidRPr="00134F90">
        <w:rPr>
          <w:sz w:val="28"/>
          <w:szCs w:val="24"/>
        </w:rPr>
        <w:t>56</w:t>
      </w:r>
      <w:r w:rsidR="009243CC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536,</w:t>
      </w:r>
      <w:r w:rsidR="008042D9">
        <w:rPr>
          <w:sz w:val="28"/>
          <w:szCs w:val="24"/>
        </w:rPr>
        <w:t>8</w:t>
      </w:r>
      <w:r w:rsidRPr="00134F90">
        <w:rPr>
          <w:sz w:val="28"/>
          <w:szCs w:val="24"/>
        </w:rPr>
        <w:t xml:space="preserve"> тыс. руб. или </w:t>
      </w:r>
      <w:r w:rsidR="00134F90" w:rsidRPr="00134F90">
        <w:rPr>
          <w:sz w:val="28"/>
          <w:szCs w:val="24"/>
        </w:rPr>
        <w:t>99,9</w:t>
      </w:r>
      <w:r w:rsidRPr="00134F90">
        <w:rPr>
          <w:sz w:val="28"/>
          <w:szCs w:val="24"/>
        </w:rPr>
        <w:t xml:space="preserve"> % при плане </w:t>
      </w:r>
      <w:r w:rsidR="00134F90" w:rsidRPr="00134F90">
        <w:rPr>
          <w:sz w:val="28"/>
          <w:szCs w:val="24"/>
        </w:rPr>
        <w:t>56</w:t>
      </w:r>
      <w:r w:rsidR="009243CC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577,</w:t>
      </w:r>
      <w:r w:rsidR="008042D9">
        <w:rPr>
          <w:sz w:val="28"/>
          <w:szCs w:val="24"/>
        </w:rPr>
        <w:t>1</w:t>
      </w:r>
      <w:r w:rsidRPr="00134F90">
        <w:rPr>
          <w:sz w:val="28"/>
          <w:szCs w:val="24"/>
        </w:rPr>
        <w:t xml:space="preserve"> тыс. руб. в т. ч.</w:t>
      </w:r>
    </w:p>
    <w:p w:rsidR="00545D8A" w:rsidRPr="004536CB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4536CB">
        <w:rPr>
          <w:sz w:val="28"/>
          <w:szCs w:val="24"/>
        </w:rPr>
        <w:t xml:space="preserve">- выплаты семьям опекунов на содержание подопечных детей исполнены в сумме </w:t>
      </w:r>
      <w:r w:rsidR="004536CB" w:rsidRPr="004536CB">
        <w:rPr>
          <w:sz w:val="28"/>
          <w:szCs w:val="24"/>
        </w:rPr>
        <w:t>11290,9</w:t>
      </w:r>
      <w:r w:rsidRPr="004536CB">
        <w:rPr>
          <w:sz w:val="28"/>
          <w:szCs w:val="24"/>
        </w:rPr>
        <w:t xml:space="preserve"> тыс. руб. или </w:t>
      </w:r>
      <w:r w:rsidR="004536CB" w:rsidRPr="004536CB">
        <w:rPr>
          <w:sz w:val="28"/>
          <w:szCs w:val="24"/>
        </w:rPr>
        <w:t>99,6</w:t>
      </w:r>
      <w:r w:rsidRPr="004536CB">
        <w:rPr>
          <w:sz w:val="28"/>
          <w:szCs w:val="24"/>
        </w:rPr>
        <w:t xml:space="preserve"> % от утвержденных годовых назначений </w:t>
      </w:r>
      <w:r w:rsidR="004536CB" w:rsidRPr="004536CB">
        <w:rPr>
          <w:sz w:val="28"/>
          <w:szCs w:val="24"/>
        </w:rPr>
        <w:t>11331,2</w:t>
      </w:r>
      <w:r w:rsidRPr="004536CB">
        <w:rPr>
          <w:sz w:val="28"/>
          <w:szCs w:val="24"/>
        </w:rPr>
        <w:t xml:space="preserve"> тыс. руб.;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sz w:val="28"/>
          <w:szCs w:val="24"/>
        </w:rPr>
        <w:t xml:space="preserve">- компенсация части родительской платы за содержание детей в детских дошкольных учреждениях исполнение составило </w:t>
      </w:r>
      <w:r w:rsidR="00134F90" w:rsidRPr="00134F90">
        <w:rPr>
          <w:sz w:val="28"/>
          <w:szCs w:val="24"/>
        </w:rPr>
        <w:t>9</w:t>
      </w:r>
      <w:r w:rsidR="009243CC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923,8</w:t>
      </w:r>
      <w:r w:rsidRPr="00134F90">
        <w:rPr>
          <w:sz w:val="28"/>
          <w:szCs w:val="24"/>
        </w:rPr>
        <w:t xml:space="preserve"> тыс. руб., или </w:t>
      </w:r>
      <w:r w:rsidR="00134F90" w:rsidRPr="00134F90">
        <w:rPr>
          <w:sz w:val="28"/>
          <w:szCs w:val="24"/>
        </w:rPr>
        <w:t>100</w:t>
      </w:r>
      <w:r w:rsidRPr="00134F90">
        <w:rPr>
          <w:sz w:val="28"/>
          <w:szCs w:val="24"/>
        </w:rPr>
        <w:t xml:space="preserve"> % от годового плана </w:t>
      </w:r>
      <w:r w:rsidR="00134F90" w:rsidRPr="00134F90">
        <w:rPr>
          <w:sz w:val="28"/>
          <w:szCs w:val="24"/>
        </w:rPr>
        <w:t>9</w:t>
      </w:r>
      <w:r w:rsidR="009243CC">
        <w:rPr>
          <w:sz w:val="28"/>
          <w:szCs w:val="24"/>
        </w:rPr>
        <w:t xml:space="preserve"> </w:t>
      </w:r>
      <w:r w:rsidR="00134F90" w:rsidRPr="00134F90">
        <w:rPr>
          <w:sz w:val="28"/>
          <w:szCs w:val="24"/>
        </w:rPr>
        <w:t>923,8</w:t>
      </w:r>
      <w:r w:rsidRPr="00134F90">
        <w:rPr>
          <w:sz w:val="28"/>
          <w:szCs w:val="24"/>
        </w:rPr>
        <w:t xml:space="preserve"> тыс. руб.;</w:t>
      </w:r>
    </w:p>
    <w:p w:rsidR="00545D8A" w:rsidRPr="004536CB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4536CB">
        <w:rPr>
          <w:sz w:val="28"/>
          <w:szCs w:val="24"/>
        </w:rPr>
        <w:t xml:space="preserve">- выплаты приемной семье на содержание подопечных детей исполнены в сумме </w:t>
      </w:r>
      <w:r w:rsidR="004536CB" w:rsidRPr="004536CB">
        <w:rPr>
          <w:sz w:val="28"/>
          <w:szCs w:val="24"/>
        </w:rPr>
        <w:t>4</w:t>
      </w:r>
      <w:r w:rsidR="009243CC">
        <w:rPr>
          <w:sz w:val="28"/>
          <w:szCs w:val="24"/>
        </w:rPr>
        <w:t xml:space="preserve"> </w:t>
      </w:r>
      <w:r w:rsidR="004536CB" w:rsidRPr="004536CB">
        <w:rPr>
          <w:sz w:val="28"/>
          <w:szCs w:val="24"/>
        </w:rPr>
        <w:t>253,2</w:t>
      </w:r>
      <w:r w:rsidRPr="004536CB">
        <w:rPr>
          <w:sz w:val="28"/>
          <w:szCs w:val="24"/>
        </w:rPr>
        <w:t xml:space="preserve"> тыс. руб. при годовом плане </w:t>
      </w:r>
      <w:r w:rsidR="004536CB" w:rsidRPr="004536CB">
        <w:rPr>
          <w:sz w:val="28"/>
          <w:szCs w:val="24"/>
        </w:rPr>
        <w:t>4</w:t>
      </w:r>
      <w:r w:rsidR="009243CC">
        <w:rPr>
          <w:sz w:val="28"/>
          <w:szCs w:val="24"/>
        </w:rPr>
        <w:t xml:space="preserve"> </w:t>
      </w:r>
      <w:r w:rsidR="004536CB" w:rsidRPr="004536CB">
        <w:rPr>
          <w:sz w:val="28"/>
          <w:szCs w:val="24"/>
        </w:rPr>
        <w:t>253,2</w:t>
      </w:r>
      <w:r w:rsidRPr="004536CB">
        <w:rPr>
          <w:sz w:val="28"/>
          <w:szCs w:val="24"/>
        </w:rPr>
        <w:t xml:space="preserve"> тыс. руб. или 100,0 %;</w:t>
      </w:r>
    </w:p>
    <w:p w:rsidR="00545D8A" w:rsidRPr="00134F9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134F90">
        <w:rPr>
          <w:sz w:val="28"/>
          <w:szCs w:val="24"/>
        </w:rPr>
        <w:t xml:space="preserve">- оплата труда приемного родителя исполнена в сумме </w:t>
      </w:r>
      <w:r w:rsidR="00134F90" w:rsidRPr="00134F90">
        <w:rPr>
          <w:sz w:val="28"/>
          <w:szCs w:val="24"/>
        </w:rPr>
        <w:t>1860,8</w:t>
      </w:r>
      <w:r w:rsidRPr="00134F90">
        <w:rPr>
          <w:sz w:val="28"/>
          <w:szCs w:val="24"/>
        </w:rPr>
        <w:t xml:space="preserve"> тыс. руб. при годовом плане </w:t>
      </w:r>
      <w:r w:rsidR="00134F90" w:rsidRPr="00134F90">
        <w:rPr>
          <w:sz w:val="28"/>
          <w:szCs w:val="24"/>
        </w:rPr>
        <w:t>1860,8</w:t>
      </w:r>
      <w:r w:rsidRPr="00134F90">
        <w:rPr>
          <w:sz w:val="28"/>
          <w:szCs w:val="24"/>
        </w:rPr>
        <w:t xml:space="preserve"> тыс. руб. или </w:t>
      </w:r>
      <w:r w:rsidR="00134F90" w:rsidRPr="00134F90">
        <w:rPr>
          <w:sz w:val="28"/>
          <w:szCs w:val="24"/>
        </w:rPr>
        <w:t>100,0</w:t>
      </w:r>
      <w:r w:rsidRPr="00134F90">
        <w:rPr>
          <w:sz w:val="28"/>
          <w:szCs w:val="24"/>
        </w:rPr>
        <w:t xml:space="preserve"> %;</w:t>
      </w:r>
    </w:p>
    <w:p w:rsidR="00545D8A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4536CB">
        <w:rPr>
          <w:sz w:val="28"/>
          <w:szCs w:val="24"/>
        </w:rPr>
        <w:t xml:space="preserve">- ежемесячная денежная компенсация на проезд детей - сирот исполнена в сумме </w:t>
      </w:r>
      <w:r w:rsidR="004536CB" w:rsidRPr="004536CB">
        <w:rPr>
          <w:sz w:val="28"/>
          <w:szCs w:val="24"/>
        </w:rPr>
        <w:t>605,</w:t>
      </w:r>
      <w:r w:rsidR="008042D9">
        <w:rPr>
          <w:sz w:val="28"/>
          <w:szCs w:val="24"/>
        </w:rPr>
        <w:t>1</w:t>
      </w:r>
      <w:r w:rsidRPr="004536CB">
        <w:rPr>
          <w:sz w:val="28"/>
          <w:szCs w:val="24"/>
        </w:rPr>
        <w:t xml:space="preserve"> тыс. руб. или 100 % от утвержденных годовых назначений </w:t>
      </w:r>
      <w:r w:rsidR="004536CB" w:rsidRPr="004536CB">
        <w:rPr>
          <w:sz w:val="28"/>
          <w:szCs w:val="24"/>
        </w:rPr>
        <w:t>605,</w:t>
      </w:r>
      <w:r w:rsidR="008042D9">
        <w:rPr>
          <w:sz w:val="28"/>
          <w:szCs w:val="24"/>
        </w:rPr>
        <w:t>1</w:t>
      </w:r>
      <w:r w:rsidRPr="004536CB">
        <w:rPr>
          <w:sz w:val="28"/>
          <w:szCs w:val="24"/>
        </w:rPr>
        <w:t>тыс. руб.</w:t>
      </w:r>
    </w:p>
    <w:p w:rsidR="004536CB" w:rsidRDefault="004536CB" w:rsidP="00545D8A">
      <w:pPr>
        <w:pStyle w:val="a6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на обеспечение детей – сирот, лиц из </w:t>
      </w:r>
      <w:r w:rsidR="00455014">
        <w:rPr>
          <w:sz w:val="28"/>
          <w:szCs w:val="24"/>
        </w:rPr>
        <w:t xml:space="preserve">их </w:t>
      </w:r>
      <w:r>
        <w:rPr>
          <w:sz w:val="28"/>
          <w:szCs w:val="24"/>
        </w:rPr>
        <w:t xml:space="preserve">числа </w:t>
      </w:r>
      <w:r w:rsidR="00455014">
        <w:rPr>
          <w:sz w:val="28"/>
          <w:szCs w:val="24"/>
        </w:rPr>
        <w:t>жилыми помещениями по договорам специализированных жилыми помещениями (средства федерального бюджета) 8</w:t>
      </w:r>
      <w:r w:rsidR="00841467">
        <w:rPr>
          <w:sz w:val="28"/>
          <w:szCs w:val="24"/>
        </w:rPr>
        <w:t xml:space="preserve"> </w:t>
      </w:r>
      <w:r w:rsidR="00455014">
        <w:rPr>
          <w:sz w:val="28"/>
          <w:szCs w:val="24"/>
        </w:rPr>
        <w:t>808,0 тыс. руб. исполнение 100%</w:t>
      </w:r>
    </w:p>
    <w:p w:rsidR="00841467" w:rsidRDefault="00841467" w:rsidP="00545D8A">
      <w:pPr>
        <w:pStyle w:val="a6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на обеспечение детей – сирот, лиц из их числа жилыми помещениями по договорам социального найма (средства областного бюджета) при плане 3 303,0 тыс. руб. исполнение 100%</w:t>
      </w:r>
    </w:p>
    <w:p w:rsidR="00841467" w:rsidRPr="004536CB" w:rsidRDefault="00841467" w:rsidP="00545D8A">
      <w:pPr>
        <w:pStyle w:val="a6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на осуществление гос. полномочий предоставление детям сиротам жилых помещений по договорам найма (средства областного бюджета) исполнение 16 492,0 тыс. руб. исполнение 100%</w:t>
      </w:r>
    </w:p>
    <w:p w:rsidR="00545D8A" w:rsidRPr="008C4465" w:rsidRDefault="00545D8A" w:rsidP="00545D8A">
      <w:pPr>
        <w:pStyle w:val="a6"/>
        <w:jc w:val="both"/>
        <w:rPr>
          <w:sz w:val="28"/>
          <w:szCs w:val="24"/>
        </w:rPr>
      </w:pPr>
      <w:r w:rsidRPr="008C4465">
        <w:rPr>
          <w:sz w:val="28"/>
          <w:szCs w:val="24"/>
        </w:rPr>
        <w:t xml:space="preserve">           </w:t>
      </w:r>
      <w:r w:rsidRPr="008C4465">
        <w:rPr>
          <w:i/>
          <w:sz w:val="28"/>
          <w:szCs w:val="24"/>
        </w:rPr>
        <w:t xml:space="preserve">По подразделу 1006 «Другие вопросы в области социальной политики» </w:t>
      </w:r>
      <w:r w:rsidRPr="008C4465">
        <w:rPr>
          <w:sz w:val="28"/>
          <w:szCs w:val="24"/>
        </w:rPr>
        <w:t xml:space="preserve">исполнение составило </w:t>
      </w:r>
      <w:r w:rsidR="008C4465" w:rsidRPr="008C4465">
        <w:rPr>
          <w:sz w:val="28"/>
          <w:szCs w:val="24"/>
        </w:rPr>
        <w:t>556,1</w:t>
      </w:r>
      <w:r w:rsidRPr="008C4465">
        <w:rPr>
          <w:sz w:val="28"/>
          <w:szCs w:val="24"/>
        </w:rPr>
        <w:t xml:space="preserve"> тыс. руб. при плане </w:t>
      </w:r>
      <w:r w:rsidR="008C4465" w:rsidRPr="008C4465">
        <w:rPr>
          <w:sz w:val="28"/>
          <w:szCs w:val="24"/>
        </w:rPr>
        <w:t>556,1</w:t>
      </w:r>
      <w:r w:rsidRPr="008C4465">
        <w:rPr>
          <w:sz w:val="28"/>
          <w:szCs w:val="24"/>
        </w:rPr>
        <w:t xml:space="preserve"> тыс. руб., что составляет 100,0%.</w:t>
      </w:r>
    </w:p>
    <w:p w:rsidR="00FE44D9" w:rsidRPr="00FE44D9" w:rsidRDefault="00545D8A" w:rsidP="00FE44D9">
      <w:pPr>
        <w:pStyle w:val="a6"/>
        <w:ind w:firstLine="709"/>
        <w:jc w:val="both"/>
        <w:rPr>
          <w:sz w:val="28"/>
          <w:szCs w:val="24"/>
        </w:rPr>
      </w:pPr>
      <w:r w:rsidRPr="00FE44D9">
        <w:rPr>
          <w:sz w:val="28"/>
          <w:szCs w:val="24"/>
        </w:rPr>
        <w:t xml:space="preserve">- </w:t>
      </w:r>
      <w:r w:rsidR="00FE44D9" w:rsidRPr="00FE44D9">
        <w:rPr>
          <w:sz w:val="28"/>
          <w:szCs w:val="24"/>
        </w:rPr>
        <w:t>С</w:t>
      </w:r>
      <w:r w:rsidRPr="00FE44D9">
        <w:rPr>
          <w:sz w:val="28"/>
          <w:szCs w:val="24"/>
        </w:rPr>
        <w:t xml:space="preserve">овет ветеранов профинансирован в сумме </w:t>
      </w:r>
      <w:r w:rsidR="008C4465" w:rsidRPr="00FE44D9">
        <w:rPr>
          <w:sz w:val="28"/>
          <w:szCs w:val="24"/>
        </w:rPr>
        <w:t>245,3</w:t>
      </w:r>
      <w:r w:rsidRPr="00FE44D9">
        <w:rPr>
          <w:sz w:val="28"/>
          <w:szCs w:val="24"/>
        </w:rPr>
        <w:t xml:space="preserve"> тыс. руб. или 100,0% при годовом плане </w:t>
      </w:r>
      <w:r w:rsidR="00FE44D9" w:rsidRPr="00FE44D9">
        <w:rPr>
          <w:sz w:val="28"/>
          <w:szCs w:val="24"/>
        </w:rPr>
        <w:t>245,3</w:t>
      </w:r>
      <w:r w:rsidRPr="00FE44D9">
        <w:rPr>
          <w:sz w:val="28"/>
          <w:szCs w:val="24"/>
        </w:rPr>
        <w:t>тыс. руб.</w:t>
      </w:r>
      <w:r w:rsidR="00FE44D9" w:rsidRPr="00FE44D9">
        <w:rPr>
          <w:sz w:val="28"/>
          <w:szCs w:val="24"/>
        </w:rPr>
        <w:t>, в том числе 69,6 тыс. руб. за счет средств резервного фонда Администрации муниципального образования «Смоленский район» Смоленской области для подписки на газету.</w:t>
      </w:r>
    </w:p>
    <w:p w:rsidR="00545D8A" w:rsidRPr="00FE44D9" w:rsidRDefault="00FE44D9" w:rsidP="00FE44D9">
      <w:pPr>
        <w:pStyle w:val="a6"/>
        <w:jc w:val="both"/>
        <w:rPr>
          <w:sz w:val="28"/>
          <w:szCs w:val="24"/>
        </w:rPr>
      </w:pPr>
      <w:r w:rsidRPr="00FE44D9">
        <w:rPr>
          <w:sz w:val="28"/>
          <w:szCs w:val="24"/>
        </w:rPr>
        <w:t xml:space="preserve">         </w:t>
      </w:r>
      <w:r w:rsidR="00545D8A" w:rsidRPr="00FE44D9">
        <w:rPr>
          <w:sz w:val="28"/>
          <w:szCs w:val="24"/>
        </w:rPr>
        <w:t xml:space="preserve">- Всероссийское общество инвалидов профинансировано в сумме </w:t>
      </w:r>
      <w:r w:rsidR="008C4465" w:rsidRPr="00FE44D9">
        <w:rPr>
          <w:sz w:val="28"/>
          <w:szCs w:val="24"/>
        </w:rPr>
        <w:t>260,8</w:t>
      </w:r>
      <w:r w:rsidR="00545D8A" w:rsidRPr="00FE44D9">
        <w:rPr>
          <w:sz w:val="28"/>
          <w:szCs w:val="24"/>
        </w:rPr>
        <w:t xml:space="preserve"> тыс. руб., или 100,0 % годового плана</w:t>
      </w:r>
      <w:r w:rsidR="008C4465" w:rsidRPr="00FE44D9">
        <w:rPr>
          <w:sz w:val="28"/>
          <w:szCs w:val="24"/>
        </w:rPr>
        <w:t>,</w:t>
      </w:r>
      <w:r w:rsidR="00545D8A" w:rsidRPr="00FE44D9">
        <w:rPr>
          <w:sz w:val="28"/>
          <w:szCs w:val="24"/>
        </w:rPr>
        <w:t xml:space="preserve"> </w:t>
      </w:r>
      <w:r w:rsidR="008C4465" w:rsidRPr="00FE44D9">
        <w:rPr>
          <w:sz w:val="28"/>
          <w:szCs w:val="24"/>
        </w:rPr>
        <w:t>в том числе 64,5 тыс. руб. за счет средств резервного фонда Администрации муниципального образования «Смоленский район» Смоленской области для подписки на газету</w:t>
      </w:r>
      <w:r w:rsidR="00545D8A" w:rsidRPr="00FE44D9">
        <w:rPr>
          <w:sz w:val="28"/>
          <w:szCs w:val="24"/>
        </w:rPr>
        <w:t>.</w:t>
      </w:r>
    </w:p>
    <w:p w:rsidR="00545D8A" w:rsidRPr="007D4E13" w:rsidRDefault="00545D8A" w:rsidP="00545D8A">
      <w:pPr>
        <w:pStyle w:val="a6"/>
        <w:ind w:firstLine="709"/>
        <w:jc w:val="both"/>
        <w:rPr>
          <w:color w:val="FF0000"/>
          <w:sz w:val="28"/>
          <w:szCs w:val="24"/>
        </w:rPr>
      </w:pPr>
    </w:p>
    <w:p w:rsidR="00545D8A" w:rsidRPr="00A1153B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A1153B">
        <w:rPr>
          <w:b/>
          <w:sz w:val="28"/>
          <w:szCs w:val="24"/>
        </w:rPr>
        <w:t xml:space="preserve">По разделу 11 </w:t>
      </w:r>
      <w:r w:rsidRPr="00A1153B">
        <w:rPr>
          <w:b/>
          <w:sz w:val="28"/>
          <w:szCs w:val="24"/>
          <w:u w:val="single"/>
        </w:rPr>
        <w:t>« Физическая культура и спорт»</w:t>
      </w:r>
      <w:r w:rsidRPr="00A1153B">
        <w:rPr>
          <w:b/>
          <w:sz w:val="28"/>
          <w:szCs w:val="24"/>
        </w:rPr>
        <w:t xml:space="preserve"> расходы составили </w:t>
      </w:r>
      <w:r w:rsidR="00FE29CA" w:rsidRPr="00A1153B">
        <w:rPr>
          <w:b/>
          <w:sz w:val="28"/>
          <w:szCs w:val="24"/>
        </w:rPr>
        <w:t>6</w:t>
      </w:r>
      <w:r w:rsidR="00A1153B">
        <w:rPr>
          <w:b/>
          <w:sz w:val="28"/>
          <w:szCs w:val="24"/>
        </w:rPr>
        <w:t xml:space="preserve"> </w:t>
      </w:r>
      <w:r w:rsidR="00FE29CA" w:rsidRPr="00A1153B">
        <w:rPr>
          <w:b/>
          <w:sz w:val="28"/>
          <w:szCs w:val="24"/>
        </w:rPr>
        <w:t>581,4</w:t>
      </w:r>
      <w:r w:rsidRPr="00A1153B">
        <w:rPr>
          <w:b/>
          <w:sz w:val="28"/>
          <w:szCs w:val="24"/>
        </w:rPr>
        <w:t xml:space="preserve"> тыс. руб. или </w:t>
      </w:r>
      <w:r w:rsidR="00FE29CA" w:rsidRPr="00A1153B">
        <w:rPr>
          <w:b/>
          <w:sz w:val="28"/>
          <w:szCs w:val="24"/>
        </w:rPr>
        <w:t>100</w:t>
      </w:r>
      <w:r w:rsidRPr="00A1153B">
        <w:rPr>
          <w:b/>
          <w:sz w:val="28"/>
          <w:szCs w:val="24"/>
        </w:rPr>
        <w:t xml:space="preserve"> % при плане </w:t>
      </w:r>
      <w:r w:rsidR="00FE29CA" w:rsidRPr="00A1153B">
        <w:rPr>
          <w:b/>
          <w:sz w:val="28"/>
          <w:szCs w:val="24"/>
        </w:rPr>
        <w:t>6</w:t>
      </w:r>
      <w:r w:rsidR="00A1153B">
        <w:rPr>
          <w:b/>
          <w:sz w:val="28"/>
          <w:szCs w:val="24"/>
        </w:rPr>
        <w:t xml:space="preserve"> </w:t>
      </w:r>
      <w:r w:rsidR="00FE29CA" w:rsidRPr="00A1153B">
        <w:rPr>
          <w:b/>
          <w:sz w:val="28"/>
          <w:szCs w:val="24"/>
        </w:rPr>
        <w:t>581,4</w:t>
      </w:r>
      <w:r w:rsidRPr="00A1153B">
        <w:rPr>
          <w:b/>
          <w:sz w:val="28"/>
          <w:szCs w:val="24"/>
        </w:rPr>
        <w:t xml:space="preserve"> тыс. руб.</w:t>
      </w:r>
    </w:p>
    <w:p w:rsidR="00545D8A" w:rsidRPr="00A1153B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A1153B">
        <w:rPr>
          <w:i/>
          <w:sz w:val="28"/>
          <w:szCs w:val="24"/>
        </w:rPr>
        <w:t xml:space="preserve">На финансирование </w:t>
      </w:r>
      <w:r w:rsidRPr="00A1153B">
        <w:rPr>
          <w:i/>
          <w:sz w:val="28"/>
          <w:szCs w:val="28"/>
        </w:rPr>
        <w:t>спорта</w:t>
      </w:r>
      <w:r w:rsidRPr="00A1153B">
        <w:rPr>
          <w:i/>
          <w:sz w:val="28"/>
          <w:szCs w:val="24"/>
        </w:rPr>
        <w:t xml:space="preserve"> (подраздел 1105)</w:t>
      </w:r>
      <w:r w:rsidRPr="00A1153B">
        <w:rPr>
          <w:sz w:val="28"/>
          <w:szCs w:val="24"/>
        </w:rPr>
        <w:t xml:space="preserve"> исполнение </w:t>
      </w:r>
      <w:r w:rsidR="00FE29CA" w:rsidRPr="00A1153B">
        <w:rPr>
          <w:sz w:val="28"/>
          <w:szCs w:val="24"/>
        </w:rPr>
        <w:t>6</w:t>
      </w:r>
      <w:r w:rsidR="00A1153B">
        <w:rPr>
          <w:sz w:val="28"/>
          <w:szCs w:val="24"/>
        </w:rPr>
        <w:t xml:space="preserve"> </w:t>
      </w:r>
      <w:r w:rsidR="00FE29CA" w:rsidRPr="00A1153B">
        <w:rPr>
          <w:sz w:val="28"/>
          <w:szCs w:val="24"/>
        </w:rPr>
        <w:t>581,4</w:t>
      </w:r>
      <w:r w:rsidRPr="00A1153B">
        <w:rPr>
          <w:sz w:val="28"/>
          <w:szCs w:val="24"/>
        </w:rPr>
        <w:t xml:space="preserve"> тыс. руб., при годовом плане </w:t>
      </w:r>
      <w:r w:rsidR="00FE29CA" w:rsidRPr="00A1153B">
        <w:rPr>
          <w:sz w:val="28"/>
          <w:szCs w:val="24"/>
        </w:rPr>
        <w:t>6</w:t>
      </w:r>
      <w:r w:rsidR="00A1153B">
        <w:rPr>
          <w:sz w:val="28"/>
          <w:szCs w:val="24"/>
        </w:rPr>
        <w:t xml:space="preserve"> </w:t>
      </w:r>
      <w:r w:rsidR="00FE29CA" w:rsidRPr="00A1153B">
        <w:rPr>
          <w:sz w:val="28"/>
          <w:szCs w:val="24"/>
        </w:rPr>
        <w:t>581,4</w:t>
      </w:r>
      <w:r w:rsidRPr="00A1153B">
        <w:rPr>
          <w:sz w:val="28"/>
          <w:szCs w:val="24"/>
        </w:rPr>
        <w:t xml:space="preserve"> тыс. руб. или </w:t>
      </w:r>
      <w:r w:rsidR="00FE29CA" w:rsidRPr="00A1153B">
        <w:rPr>
          <w:sz w:val="28"/>
          <w:szCs w:val="24"/>
        </w:rPr>
        <w:t>100</w:t>
      </w:r>
      <w:r w:rsidRPr="00A1153B">
        <w:rPr>
          <w:sz w:val="28"/>
          <w:szCs w:val="24"/>
        </w:rPr>
        <w:t xml:space="preserve"> %.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393"/>
        <w:gridCol w:w="2143"/>
        <w:gridCol w:w="1842"/>
      </w:tblGrid>
      <w:tr w:rsidR="00545D8A" w:rsidRPr="007D4E13" w:rsidTr="00FE0E82">
        <w:trPr>
          <w:trHeight w:val="718"/>
        </w:trPr>
        <w:tc>
          <w:tcPr>
            <w:tcW w:w="3369" w:type="dxa"/>
            <w:shd w:val="clear" w:color="auto" w:fill="auto"/>
          </w:tcPr>
          <w:p w:rsidR="00545D8A" w:rsidRPr="003C3F63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C3F63">
              <w:rPr>
                <w:b/>
                <w:szCs w:val="24"/>
              </w:rPr>
              <w:lastRenderedPageBreak/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545D8A" w:rsidRPr="003C3F63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C3F63">
              <w:rPr>
                <w:b/>
                <w:szCs w:val="24"/>
              </w:rPr>
              <w:t xml:space="preserve">План </w:t>
            </w:r>
          </w:p>
        </w:tc>
        <w:tc>
          <w:tcPr>
            <w:tcW w:w="2143" w:type="dxa"/>
            <w:shd w:val="clear" w:color="auto" w:fill="auto"/>
          </w:tcPr>
          <w:p w:rsidR="00545D8A" w:rsidRPr="003C3F63" w:rsidRDefault="00545D8A" w:rsidP="00FE0E82">
            <w:pPr>
              <w:pStyle w:val="a6"/>
              <w:jc w:val="center"/>
              <w:rPr>
                <w:sz w:val="28"/>
                <w:szCs w:val="24"/>
              </w:rPr>
            </w:pPr>
            <w:r w:rsidRPr="003C3F63">
              <w:rPr>
                <w:b/>
                <w:szCs w:val="24"/>
              </w:rPr>
              <w:t xml:space="preserve">Исполнено </w:t>
            </w:r>
          </w:p>
        </w:tc>
        <w:tc>
          <w:tcPr>
            <w:tcW w:w="1842" w:type="dxa"/>
            <w:shd w:val="clear" w:color="auto" w:fill="auto"/>
          </w:tcPr>
          <w:p w:rsidR="00545D8A" w:rsidRPr="003C3F63" w:rsidRDefault="00545D8A" w:rsidP="00FE0E82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4"/>
              </w:rPr>
            </w:pPr>
            <w:r w:rsidRPr="003C3F63">
              <w:rPr>
                <w:b/>
                <w:szCs w:val="24"/>
              </w:rPr>
              <w:t>% исполнения</w:t>
            </w:r>
          </w:p>
        </w:tc>
      </w:tr>
      <w:tr w:rsidR="00545D8A" w:rsidRPr="007D4E13" w:rsidTr="00FE0E82">
        <w:trPr>
          <w:trHeight w:val="160"/>
        </w:trPr>
        <w:tc>
          <w:tcPr>
            <w:tcW w:w="3369" w:type="dxa"/>
            <w:shd w:val="clear" w:color="auto" w:fill="auto"/>
          </w:tcPr>
          <w:p w:rsidR="00545D8A" w:rsidRPr="00B01EA9" w:rsidRDefault="00545D8A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01EA9">
              <w:rPr>
                <w:szCs w:val="24"/>
              </w:rPr>
              <w:t>З./плата с начислениями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5D8A" w:rsidRPr="00B01EA9" w:rsidRDefault="00B01EA9" w:rsidP="00FE0E82">
            <w:pPr>
              <w:jc w:val="center"/>
            </w:pPr>
            <w:r w:rsidRPr="00B01EA9">
              <w:t>3857,5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5D8A" w:rsidRPr="00B01EA9" w:rsidRDefault="00B01EA9" w:rsidP="005557F0">
            <w:pPr>
              <w:jc w:val="center"/>
            </w:pPr>
            <w:r w:rsidRPr="00B01EA9">
              <w:t>38</w:t>
            </w:r>
            <w:r w:rsidR="005557F0">
              <w:t>5</w:t>
            </w:r>
            <w:r w:rsidRPr="00B01EA9">
              <w:t>7,5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5D8A" w:rsidRPr="00B01EA9" w:rsidRDefault="00545D8A" w:rsidP="00FE0E82">
            <w:pPr>
              <w:jc w:val="center"/>
            </w:pPr>
            <w:r w:rsidRPr="00B01EA9">
              <w:t>100,0</w:t>
            </w:r>
          </w:p>
        </w:tc>
      </w:tr>
      <w:tr w:rsidR="00B01EA9" w:rsidRPr="007D4E13" w:rsidTr="00FE0E82">
        <w:trPr>
          <w:trHeight w:val="160"/>
        </w:trPr>
        <w:tc>
          <w:tcPr>
            <w:tcW w:w="3369" w:type="dxa"/>
            <w:shd w:val="clear" w:color="auto" w:fill="auto"/>
          </w:tcPr>
          <w:p w:rsidR="00B01EA9" w:rsidRPr="00B01EA9" w:rsidRDefault="00B01EA9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4B768A">
              <w:rPr>
                <w:szCs w:val="24"/>
              </w:rPr>
              <w:t>доплата до МРОТ</w:t>
            </w:r>
            <w:r>
              <w:rPr>
                <w:szCs w:val="24"/>
              </w:rPr>
              <w:t xml:space="preserve"> </w:t>
            </w:r>
            <w:proofErr w:type="gramStart"/>
            <w:r w:rsidRPr="004B768A">
              <w:rPr>
                <w:szCs w:val="24"/>
              </w:rPr>
              <w:t xml:space="preserve">( </w:t>
            </w:r>
            <w:proofErr w:type="gramEnd"/>
            <w:r w:rsidRPr="004B768A">
              <w:rPr>
                <w:szCs w:val="24"/>
              </w:rPr>
              <w:t>средства областного бюджета</w:t>
            </w:r>
            <w:r>
              <w:rPr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>
              <w:t>173,0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>
              <w:t>173,0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>
              <w:t>100,0</w:t>
            </w:r>
          </w:p>
        </w:tc>
      </w:tr>
      <w:tr w:rsidR="00545D8A" w:rsidRPr="007D4E13" w:rsidTr="00FE0E82">
        <w:tc>
          <w:tcPr>
            <w:tcW w:w="3369" w:type="dxa"/>
            <w:shd w:val="clear" w:color="auto" w:fill="auto"/>
          </w:tcPr>
          <w:p w:rsidR="00545D8A" w:rsidRPr="00B01EA9" w:rsidRDefault="00545D8A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01EA9">
              <w:rPr>
                <w:szCs w:val="24"/>
              </w:rPr>
              <w:t>Ком</w:t>
            </w:r>
            <w:proofErr w:type="gramStart"/>
            <w:r w:rsidRPr="00B01EA9">
              <w:rPr>
                <w:szCs w:val="24"/>
              </w:rPr>
              <w:t>.</w:t>
            </w:r>
            <w:proofErr w:type="gramEnd"/>
            <w:r w:rsidRPr="00B01EA9">
              <w:rPr>
                <w:szCs w:val="24"/>
              </w:rPr>
              <w:t xml:space="preserve"> </w:t>
            </w:r>
            <w:proofErr w:type="gramStart"/>
            <w:r w:rsidRPr="00B01EA9">
              <w:rPr>
                <w:szCs w:val="24"/>
              </w:rPr>
              <w:t>у</w:t>
            </w:r>
            <w:proofErr w:type="gramEnd"/>
            <w:r w:rsidRPr="00B01EA9">
              <w:rPr>
                <w:szCs w:val="24"/>
              </w:rPr>
              <w:t xml:space="preserve">слуги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5D8A" w:rsidRPr="00B01EA9" w:rsidRDefault="00B01EA9" w:rsidP="00FE0E82">
            <w:pPr>
              <w:jc w:val="center"/>
            </w:pPr>
            <w:r w:rsidRPr="00B01EA9">
              <w:t>602,8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5D8A" w:rsidRPr="00B01EA9" w:rsidRDefault="00B01EA9" w:rsidP="00FE0E82">
            <w:pPr>
              <w:jc w:val="center"/>
            </w:pPr>
            <w:r w:rsidRPr="00B01EA9">
              <w:t>602,8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5D8A" w:rsidRPr="00B01EA9" w:rsidRDefault="00545D8A" w:rsidP="00FE0E82">
            <w:pPr>
              <w:jc w:val="center"/>
            </w:pPr>
            <w:r w:rsidRPr="00B01EA9">
              <w:t>100,0</w:t>
            </w:r>
          </w:p>
        </w:tc>
      </w:tr>
      <w:tr w:rsidR="00B01EA9" w:rsidRPr="007D4E13" w:rsidTr="00FE0E82">
        <w:tc>
          <w:tcPr>
            <w:tcW w:w="3369" w:type="dxa"/>
            <w:shd w:val="clear" w:color="auto" w:fill="auto"/>
          </w:tcPr>
          <w:p w:rsidR="00B01EA9" w:rsidRPr="007D4E13" w:rsidRDefault="00B01EA9" w:rsidP="00FE0E82">
            <w:pPr>
              <w:pStyle w:val="a6"/>
              <w:tabs>
                <w:tab w:val="center" w:pos="4677"/>
                <w:tab w:val="right" w:pos="9355"/>
              </w:tabs>
              <w:rPr>
                <w:color w:val="FF0000"/>
                <w:szCs w:val="24"/>
              </w:rPr>
            </w:pPr>
            <w:r>
              <w:t>На расходы в части оплаты коммунальных услуг (средства областного бюджета)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 w:rsidRPr="00B01EA9">
              <w:t>90,4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 w:rsidRPr="00B01EA9">
              <w:t>90,4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EA9" w:rsidRPr="00B01EA9" w:rsidRDefault="00B01EA9" w:rsidP="00FE0E82">
            <w:pPr>
              <w:jc w:val="center"/>
            </w:pPr>
            <w:r w:rsidRPr="00B01EA9">
              <w:t>100,0</w:t>
            </w:r>
          </w:p>
        </w:tc>
      </w:tr>
      <w:tr w:rsidR="00545D8A" w:rsidRPr="007D4E13" w:rsidTr="00FE0E82">
        <w:tc>
          <w:tcPr>
            <w:tcW w:w="3369" w:type="dxa"/>
            <w:shd w:val="clear" w:color="auto" w:fill="auto"/>
          </w:tcPr>
          <w:p w:rsidR="00545D8A" w:rsidRPr="007D4E13" w:rsidRDefault="00545D8A" w:rsidP="002D018B">
            <w:pPr>
              <w:pStyle w:val="a6"/>
              <w:tabs>
                <w:tab w:val="center" w:pos="4677"/>
                <w:tab w:val="right" w:pos="9355"/>
              </w:tabs>
              <w:jc w:val="both"/>
              <w:rPr>
                <w:color w:val="FF0000"/>
                <w:szCs w:val="24"/>
              </w:rPr>
            </w:pPr>
            <w:r w:rsidRPr="00FE29CA">
              <w:rPr>
                <w:szCs w:val="24"/>
              </w:rPr>
              <w:t xml:space="preserve">Резервный фонд </w:t>
            </w:r>
            <w:r w:rsidR="00FE29CA" w:rsidRPr="00FE29CA">
              <w:rPr>
                <w:szCs w:val="24"/>
              </w:rPr>
              <w:t xml:space="preserve">Администрации муниципального образования «Смоленский район» </w:t>
            </w:r>
            <w:r w:rsidRPr="00FE29CA">
              <w:rPr>
                <w:szCs w:val="24"/>
              </w:rPr>
              <w:t>Смоленской области</w:t>
            </w:r>
            <w:r w:rsidRPr="007D4E13">
              <w:rPr>
                <w:color w:val="FF0000"/>
                <w:szCs w:val="24"/>
              </w:rPr>
              <w:t xml:space="preserve"> </w:t>
            </w:r>
            <w:r w:rsidRPr="00FE29CA">
              <w:rPr>
                <w:szCs w:val="24"/>
              </w:rPr>
              <w:t>(</w:t>
            </w:r>
            <w:r w:rsidR="00FE29CA" w:rsidRPr="00FE29CA">
              <w:rPr>
                <w:szCs w:val="24"/>
              </w:rPr>
              <w:t xml:space="preserve">102,0 тыс. руб. питание участников Чемпионата Смоленской области по футболу; 76,0 тыс. руб. взносы в Федерацию Футбола </w:t>
            </w:r>
            <w:r w:rsidR="002D018B">
              <w:rPr>
                <w:szCs w:val="24"/>
              </w:rPr>
              <w:t>С</w:t>
            </w:r>
            <w:r w:rsidR="00FE29CA" w:rsidRPr="00FE29CA">
              <w:rPr>
                <w:szCs w:val="24"/>
              </w:rPr>
              <w:t>моленской области, 62,8 тыс. руб. проезд участников Чемпионата Смоленской области по футболу)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5D8A" w:rsidRPr="00FE29CA" w:rsidRDefault="00FE29CA" w:rsidP="00FE0E82">
            <w:pPr>
              <w:jc w:val="center"/>
            </w:pPr>
            <w:r w:rsidRPr="00FE29CA">
              <w:t>240,8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5D8A" w:rsidRPr="00FE29CA" w:rsidRDefault="00FE29CA" w:rsidP="00FE0E82">
            <w:pPr>
              <w:jc w:val="center"/>
            </w:pPr>
            <w:r w:rsidRPr="00FE29CA">
              <w:t>240,8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5D8A" w:rsidRPr="00FE29CA" w:rsidRDefault="00545D8A" w:rsidP="00FE0E82">
            <w:pPr>
              <w:jc w:val="center"/>
            </w:pPr>
            <w:r w:rsidRPr="00FE29CA">
              <w:t>100,0</w:t>
            </w:r>
          </w:p>
        </w:tc>
      </w:tr>
      <w:tr w:rsidR="0073094F" w:rsidRPr="007D4E13" w:rsidTr="00FE0E82">
        <w:tc>
          <w:tcPr>
            <w:tcW w:w="3369" w:type="dxa"/>
            <w:shd w:val="clear" w:color="auto" w:fill="auto"/>
          </w:tcPr>
          <w:p w:rsidR="0073094F" w:rsidRPr="00FE29CA" w:rsidRDefault="0073094F" w:rsidP="00FE29CA">
            <w:pPr>
              <w:pStyle w:val="a6"/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Основные </w:t>
            </w:r>
            <w:proofErr w:type="gramStart"/>
            <w:r>
              <w:rPr>
                <w:szCs w:val="24"/>
              </w:rPr>
              <w:t>мероприятия</w:t>
            </w:r>
            <w:proofErr w:type="gramEnd"/>
            <w:r>
              <w:rPr>
                <w:szCs w:val="24"/>
              </w:rPr>
              <w:t xml:space="preserve"> направленные на формирование здорового образа жизни населения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3094F" w:rsidRPr="00FE29CA" w:rsidRDefault="0073094F" w:rsidP="00FE0E82">
            <w:pPr>
              <w:jc w:val="center"/>
            </w:pPr>
            <w:r>
              <w:t>195,9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3094F" w:rsidRPr="00FE29CA" w:rsidRDefault="0073094F" w:rsidP="00FE0E82">
            <w:pPr>
              <w:jc w:val="center"/>
            </w:pPr>
            <w:r>
              <w:t>195,9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094F" w:rsidRPr="00FE29CA" w:rsidRDefault="0073094F" w:rsidP="00FE0E82">
            <w:pPr>
              <w:jc w:val="center"/>
            </w:pPr>
            <w:r>
              <w:t>100,0</w:t>
            </w:r>
          </w:p>
        </w:tc>
      </w:tr>
      <w:tr w:rsidR="0050547E" w:rsidRPr="0050547E" w:rsidTr="00FE0E82">
        <w:tc>
          <w:tcPr>
            <w:tcW w:w="3369" w:type="dxa"/>
            <w:shd w:val="clear" w:color="auto" w:fill="auto"/>
          </w:tcPr>
          <w:p w:rsidR="00545D8A" w:rsidRPr="0050547E" w:rsidRDefault="00545D8A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50547E">
              <w:rPr>
                <w:szCs w:val="24"/>
              </w:rPr>
              <w:t>Налог на имущество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5D8A" w:rsidRPr="0050547E" w:rsidRDefault="0050547E" w:rsidP="00FE0E82">
            <w:pPr>
              <w:jc w:val="center"/>
            </w:pPr>
            <w:r w:rsidRPr="0050547E">
              <w:t>7,1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5D8A" w:rsidRPr="0050547E" w:rsidRDefault="0050547E" w:rsidP="00FE0E82">
            <w:pPr>
              <w:jc w:val="center"/>
            </w:pPr>
            <w:r w:rsidRPr="0050547E">
              <w:t>7,1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5D8A" w:rsidRPr="0050547E" w:rsidRDefault="00545D8A" w:rsidP="00FE0E82">
            <w:pPr>
              <w:jc w:val="center"/>
            </w:pPr>
            <w:r w:rsidRPr="0050547E">
              <w:t>100,0</w:t>
            </w:r>
          </w:p>
        </w:tc>
      </w:tr>
      <w:tr w:rsidR="0050547E" w:rsidRPr="0050547E" w:rsidTr="00FE0E82">
        <w:tc>
          <w:tcPr>
            <w:tcW w:w="3369" w:type="dxa"/>
            <w:shd w:val="clear" w:color="auto" w:fill="auto"/>
          </w:tcPr>
          <w:p w:rsidR="0050547E" w:rsidRPr="0050547E" w:rsidRDefault="0050547E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ГСМ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0547E" w:rsidRPr="0050547E" w:rsidRDefault="0050547E" w:rsidP="00FE0E82">
            <w:pPr>
              <w:jc w:val="center"/>
            </w:pPr>
            <w:r>
              <w:t>3,0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547E" w:rsidRPr="0050547E" w:rsidRDefault="0050547E" w:rsidP="00FE0E82">
            <w:pPr>
              <w:jc w:val="center"/>
            </w:pPr>
            <w:r>
              <w:t>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547E" w:rsidRPr="0050547E" w:rsidRDefault="0050547E" w:rsidP="00FE0E82">
            <w:pPr>
              <w:jc w:val="center"/>
            </w:pPr>
            <w:r>
              <w:t>100,0</w:t>
            </w:r>
          </w:p>
        </w:tc>
      </w:tr>
      <w:tr w:rsidR="00545D8A" w:rsidRPr="007D4E13" w:rsidTr="00FE0E82">
        <w:tc>
          <w:tcPr>
            <w:tcW w:w="3369" w:type="dxa"/>
            <w:shd w:val="clear" w:color="auto" w:fill="auto"/>
          </w:tcPr>
          <w:p w:rsidR="00545D8A" w:rsidRPr="0050547E" w:rsidRDefault="00B36E04" w:rsidP="00FE0E82">
            <w:pPr>
              <w:pStyle w:val="a6"/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50547E">
              <w:rPr>
                <w:szCs w:val="24"/>
              </w:rPr>
              <w:t>П</w:t>
            </w:r>
            <w:r w:rsidR="00545D8A" w:rsidRPr="0050547E">
              <w:rPr>
                <w:szCs w:val="24"/>
              </w:rPr>
              <w:t>рочие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45D8A" w:rsidRPr="0050547E" w:rsidRDefault="0050547E" w:rsidP="00FE0E82">
            <w:pPr>
              <w:jc w:val="center"/>
            </w:pPr>
            <w:r w:rsidRPr="0050547E">
              <w:t>1410,9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45D8A" w:rsidRPr="0050547E" w:rsidRDefault="0050547E" w:rsidP="00FE0E82">
            <w:pPr>
              <w:jc w:val="center"/>
            </w:pPr>
            <w:r w:rsidRPr="0050547E">
              <w:t>1410,9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5D8A" w:rsidRPr="0050547E" w:rsidRDefault="00B36E04" w:rsidP="00FE0E82">
            <w:pPr>
              <w:jc w:val="center"/>
            </w:pPr>
            <w:r w:rsidRPr="0050547E">
              <w:t>100,0</w:t>
            </w:r>
          </w:p>
        </w:tc>
      </w:tr>
    </w:tbl>
    <w:p w:rsidR="00545D8A" w:rsidRPr="007D4E13" w:rsidRDefault="00545D8A" w:rsidP="00545D8A">
      <w:pPr>
        <w:pStyle w:val="a6"/>
        <w:jc w:val="both"/>
        <w:rPr>
          <w:color w:val="FF0000"/>
          <w:sz w:val="28"/>
          <w:szCs w:val="24"/>
        </w:rPr>
      </w:pPr>
    </w:p>
    <w:p w:rsidR="00545D8A" w:rsidRPr="007D4E13" w:rsidRDefault="00545D8A" w:rsidP="00545D8A">
      <w:pPr>
        <w:pStyle w:val="a6"/>
        <w:ind w:firstLine="709"/>
        <w:jc w:val="both"/>
        <w:rPr>
          <w:b/>
          <w:color w:val="FF0000"/>
          <w:sz w:val="28"/>
          <w:szCs w:val="24"/>
          <w:highlight w:val="cyan"/>
        </w:rPr>
      </w:pPr>
    </w:p>
    <w:p w:rsidR="00545D8A" w:rsidRPr="00951AB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51AB0">
        <w:rPr>
          <w:b/>
          <w:sz w:val="28"/>
          <w:szCs w:val="24"/>
        </w:rPr>
        <w:t>По разделу 13 «</w:t>
      </w:r>
      <w:r w:rsidRPr="00951AB0">
        <w:rPr>
          <w:b/>
          <w:sz w:val="28"/>
          <w:szCs w:val="24"/>
          <w:u w:val="single"/>
        </w:rPr>
        <w:t>Обслуживание государственного и</w:t>
      </w:r>
      <w:r w:rsidRPr="00951AB0">
        <w:rPr>
          <w:b/>
          <w:sz w:val="28"/>
          <w:szCs w:val="24"/>
        </w:rPr>
        <w:t xml:space="preserve"> </w:t>
      </w:r>
      <w:r w:rsidRPr="00951AB0">
        <w:rPr>
          <w:b/>
          <w:sz w:val="28"/>
          <w:szCs w:val="24"/>
          <w:u w:val="single"/>
        </w:rPr>
        <w:t>муниципального долга</w:t>
      </w:r>
      <w:r w:rsidRPr="00951AB0">
        <w:rPr>
          <w:b/>
          <w:sz w:val="28"/>
          <w:szCs w:val="24"/>
        </w:rPr>
        <w:t xml:space="preserve">» освоение составило </w:t>
      </w:r>
      <w:r w:rsidR="00951AB0" w:rsidRPr="00951AB0">
        <w:rPr>
          <w:b/>
          <w:sz w:val="28"/>
          <w:szCs w:val="24"/>
        </w:rPr>
        <w:t>2</w:t>
      </w:r>
      <w:r w:rsidR="00951AB0">
        <w:rPr>
          <w:b/>
          <w:sz w:val="28"/>
          <w:szCs w:val="24"/>
        </w:rPr>
        <w:t xml:space="preserve"> </w:t>
      </w:r>
      <w:r w:rsidR="00951AB0" w:rsidRPr="00951AB0">
        <w:rPr>
          <w:b/>
          <w:sz w:val="28"/>
          <w:szCs w:val="24"/>
        </w:rPr>
        <w:t>373,9</w:t>
      </w:r>
      <w:r w:rsidRPr="00951AB0">
        <w:rPr>
          <w:b/>
          <w:sz w:val="28"/>
          <w:szCs w:val="24"/>
        </w:rPr>
        <w:t xml:space="preserve"> тыс. руб. или </w:t>
      </w:r>
      <w:r w:rsidR="00951AB0" w:rsidRPr="00951AB0">
        <w:rPr>
          <w:b/>
          <w:sz w:val="28"/>
          <w:szCs w:val="24"/>
        </w:rPr>
        <w:t>100</w:t>
      </w:r>
      <w:r w:rsidRPr="00951AB0">
        <w:rPr>
          <w:b/>
          <w:sz w:val="28"/>
          <w:szCs w:val="24"/>
        </w:rPr>
        <w:t xml:space="preserve">% при годовом плане </w:t>
      </w:r>
      <w:r w:rsidR="00951AB0" w:rsidRPr="00951AB0">
        <w:rPr>
          <w:b/>
          <w:sz w:val="28"/>
          <w:szCs w:val="24"/>
        </w:rPr>
        <w:t>2</w:t>
      </w:r>
      <w:r w:rsidR="00951AB0">
        <w:rPr>
          <w:b/>
          <w:sz w:val="28"/>
          <w:szCs w:val="24"/>
        </w:rPr>
        <w:t xml:space="preserve"> </w:t>
      </w:r>
      <w:r w:rsidR="00951AB0" w:rsidRPr="00951AB0">
        <w:rPr>
          <w:b/>
          <w:sz w:val="28"/>
          <w:szCs w:val="24"/>
        </w:rPr>
        <w:t>373,9</w:t>
      </w:r>
      <w:r w:rsidRPr="00951AB0">
        <w:rPr>
          <w:b/>
          <w:sz w:val="28"/>
          <w:szCs w:val="24"/>
        </w:rPr>
        <w:t xml:space="preserve"> тыс. руб</w:t>
      </w:r>
      <w:r w:rsidRPr="00951AB0">
        <w:rPr>
          <w:sz w:val="28"/>
          <w:szCs w:val="24"/>
        </w:rPr>
        <w:t>. Оплата процентов по долговым обязательствам.</w:t>
      </w:r>
    </w:p>
    <w:p w:rsidR="00545D8A" w:rsidRPr="00951AB0" w:rsidRDefault="00545D8A" w:rsidP="00545D8A">
      <w:pPr>
        <w:pStyle w:val="a6"/>
        <w:ind w:firstLine="709"/>
        <w:jc w:val="both"/>
        <w:rPr>
          <w:b/>
          <w:sz w:val="28"/>
          <w:szCs w:val="24"/>
          <w:highlight w:val="cyan"/>
        </w:rPr>
      </w:pPr>
    </w:p>
    <w:p w:rsidR="00545D8A" w:rsidRPr="00951AB0" w:rsidRDefault="00545D8A" w:rsidP="00545D8A">
      <w:pPr>
        <w:pStyle w:val="a6"/>
        <w:ind w:firstLine="709"/>
        <w:jc w:val="both"/>
        <w:rPr>
          <w:b/>
          <w:sz w:val="28"/>
          <w:szCs w:val="24"/>
        </w:rPr>
      </w:pPr>
      <w:r w:rsidRPr="00951AB0">
        <w:rPr>
          <w:b/>
          <w:sz w:val="28"/>
          <w:szCs w:val="24"/>
        </w:rPr>
        <w:t xml:space="preserve">По разделу 14 </w:t>
      </w:r>
      <w:r w:rsidRPr="00951AB0">
        <w:rPr>
          <w:b/>
          <w:sz w:val="28"/>
          <w:szCs w:val="24"/>
          <w:u w:val="single"/>
        </w:rPr>
        <w:t>«Межбюджетные трансферты»</w:t>
      </w:r>
      <w:r w:rsidRPr="00951AB0">
        <w:rPr>
          <w:b/>
          <w:sz w:val="28"/>
          <w:szCs w:val="24"/>
        </w:rPr>
        <w:t xml:space="preserve"> бюджетам бюджетной системы РФ и муниципальных образований общего характера финансовой помощи бюджетам других уровней расходы составили </w:t>
      </w:r>
      <w:r w:rsidR="00951AB0" w:rsidRPr="00951AB0">
        <w:rPr>
          <w:b/>
          <w:sz w:val="28"/>
          <w:szCs w:val="24"/>
        </w:rPr>
        <w:t>51318,</w:t>
      </w:r>
      <w:r w:rsidR="008042D9">
        <w:rPr>
          <w:b/>
          <w:sz w:val="28"/>
          <w:szCs w:val="24"/>
        </w:rPr>
        <w:t>1</w:t>
      </w:r>
      <w:r w:rsidRPr="00951AB0">
        <w:rPr>
          <w:b/>
          <w:sz w:val="28"/>
          <w:szCs w:val="24"/>
        </w:rPr>
        <w:t xml:space="preserve"> тыс. руб., или 100,0 % годового плана (</w:t>
      </w:r>
      <w:r w:rsidR="00951AB0" w:rsidRPr="00951AB0">
        <w:rPr>
          <w:b/>
          <w:sz w:val="28"/>
          <w:szCs w:val="24"/>
        </w:rPr>
        <w:t>51318,</w:t>
      </w:r>
      <w:r w:rsidR="008042D9">
        <w:rPr>
          <w:b/>
          <w:sz w:val="28"/>
          <w:szCs w:val="24"/>
        </w:rPr>
        <w:t>1</w:t>
      </w:r>
      <w:r w:rsidRPr="00951AB0">
        <w:rPr>
          <w:b/>
          <w:sz w:val="28"/>
          <w:szCs w:val="24"/>
        </w:rPr>
        <w:t xml:space="preserve"> тыс. руб.) </w:t>
      </w:r>
    </w:p>
    <w:p w:rsidR="00545D8A" w:rsidRPr="00951AB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51AB0">
        <w:rPr>
          <w:sz w:val="28"/>
          <w:szCs w:val="24"/>
        </w:rPr>
        <w:t xml:space="preserve">- перечислена </w:t>
      </w:r>
      <w:proofErr w:type="spellStart"/>
      <w:r w:rsidRPr="00951AB0">
        <w:rPr>
          <w:sz w:val="28"/>
          <w:szCs w:val="24"/>
        </w:rPr>
        <w:t>подушевая</w:t>
      </w:r>
      <w:proofErr w:type="spellEnd"/>
      <w:r w:rsidRPr="00951AB0">
        <w:rPr>
          <w:sz w:val="28"/>
          <w:szCs w:val="24"/>
        </w:rPr>
        <w:t xml:space="preserve"> дотация из областного бюджета в сумме </w:t>
      </w:r>
      <w:r w:rsidR="00951AB0" w:rsidRPr="00951AB0">
        <w:rPr>
          <w:sz w:val="28"/>
          <w:szCs w:val="24"/>
        </w:rPr>
        <w:t>4230,3</w:t>
      </w:r>
      <w:r w:rsidRPr="00951AB0">
        <w:rPr>
          <w:sz w:val="28"/>
          <w:szCs w:val="24"/>
        </w:rPr>
        <w:t xml:space="preserve"> тыс. руб. или 100,0 % к годовому плану </w:t>
      </w:r>
      <w:r w:rsidR="00951AB0" w:rsidRPr="00951AB0">
        <w:rPr>
          <w:sz w:val="28"/>
          <w:szCs w:val="24"/>
        </w:rPr>
        <w:t>4230,3</w:t>
      </w:r>
      <w:r w:rsidRPr="00951AB0">
        <w:rPr>
          <w:sz w:val="28"/>
          <w:szCs w:val="24"/>
        </w:rPr>
        <w:t xml:space="preserve"> тыс. руб.</w:t>
      </w:r>
    </w:p>
    <w:p w:rsidR="00545D8A" w:rsidRPr="00951AB0" w:rsidRDefault="00545D8A" w:rsidP="00545D8A">
      <w:pPr>
        <w:pStyle w:val="a6"/>
        <w:ind w:firstLine="708"/>
        <w:jc w:val="both"/>
        <w:rPr>
          <w:sz w:val="28"/>
          <w:szCs w:val="24"/>
        </w:rPr>
      </w:pPr>
      <w:r w:rsidRPr="00951AB0">
        <w:rPr>
          <w:sz w:val="28"/>
          <w:szCs w:val="24"/>
        </w:rPr>
        <w:t xml:space="preserve">- из районного фонда финансовой поддержки поселений 100 % </w:t>
      </w:r>
      <w:proofErr w:type="spellStart"/>
      <w:r w:rsidRPr="00951AB0">
        <w:rPr>
          <w:sz w:val="28"/>
          <w:szCs w:val="24"/>
        </w:rPr>
        <w:t>софинансирования</w:t>
      </w:r>
      <w:proofErr w:type="spellEnd"/>
      <w:r w:rsidRPr="00951AB0">
        <w:rPr>
          <w:sz w:val="28"/>
          <w:szCs w:val="24"/>
        </w:rPr>
        <w:t xml:space="preserve"> за счет местного бюджета исполнение </w:t>
      </w:r>
      <w:r w:rsidR="00951AB0" w:rsidRPr="00951AB0">
        <w:rPr>
          <w:sz w:val="28"/>
          <w:szCs w:val="24"/>
        </w:rPr>
        <w:t>383,9</w:t>
      </w:r>
      <w:r w:rsidRPr="00951AB0">
        <w:rPr>
          <w:sz w:val="28"/>
          <w:szCs w:val="24"/>
        </w:rPr>
        <w:t xml:space="preserve"> тыс. руб. или 100,0 % от годового плана </w:t>
      </w:r>
      <w:r w:rsidR="00951AB0" w:rsidRPr="00951AB0">
        <w:rPr>
          <w:sz w:val="28"/>
          <w:szCs w:val="24"/>
        </w:rPr>
        <w:t>383,9</w:t>
      </w:r>
      <w:r w:rsidRPr="00951AB0">
        <w:rPr>
          <w:sz w:val="28"/>
          <w:szCs w:val="24"/>
        </w:rPr>
        <w:t xml:space="preserve"> тыс. руб. </w:t>
      </w:r>
    </w:p>
    <w:p w:rsidR="00545D8A" w:rsidRPr="00951AB0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51AB0">
        <w:rPr>
          <w:sz w:val="28"/>
          <w:szCs w:val="24"/>
        </w:rPr>
        <w:lastRenderedPageBreak/>
        <w:t xml:space="preserve">- дотация на выравнивание бюджетов сельских поселений из областного бюджета перечислена в сумме </w:t>
      </w:r>
      <w:r w:rsidR="00951AB0" w:rsidRPr="00951AB0">
        <w:rPr>
          <w:sz w:val="28"/>
          <w:szCs w:val="24"/>
        </w:rPr>
        <w:t>38 386,2</w:t>
      </w:r>
      <w:r w:rsidRPr="00951AB0">
        <w:rPr>
          <w:sz w:val="28"/>
          <w:szCs w:val="24"/>
        </w:rPr>
        <w:t xml:space="preserve"> тыс. руб. что составляет 100,0 % от годового плана </w:t>
      </w:r>
      <w:r w:rsidR="00951AB0" w:rsidRPr="00951AB0">
        <w:rPr>
          <w:sz w:val="28"/>
          <w:szCs w:val="24"/>
        </w:rPr>
        <w:t>38 386,2</w:t>
      </w:r>
      <w:r w:rsidRPr="00951AB0">
        <w:rPr>
          <w:sz w:val="28"/>
          <w:szCs w:val="24"/>
        </w:rPr>
        <w:t xml:space="preserve"> тыс. руб.</w:t>
      </w:r>
    </w:p>
    <w:p w:rsidR="00545D8A" w:rsidRPr="00A95798" w:rsidRDefault="00545D8A" w:rsidP="00545D8A">
      <w:pPr>
        <w:pStyle w:val="a6"/>
        <w:jc w:val="both"/>
        <w:rPr>
          <w:sz w:val="28"/>
          <w:szCs w:val="24"/>
        </w:rPr>
      </w:pPr>
      <w:r w:rsidRPr="007D4E13">
        <w:rPr>
          <w:color w:val="FF0000"/>
          <w:sz w:val="28"/>
          <w:szCs w:val="24"/>
        </w:rPr>
        <w:tab/>
      </w:r>
      <w:r w:rsidRPr="00A95798">
        <w:rPr>
          <w:sz w:val="28"/>
          <w:szCs w:val="24"/>
        </w:rPr>
        <w:t xml:space="preserve"> - дотация на поддержку мер по сбалансированности бюджетов за счет средств местного бюджета исполнена в сумме </w:t>
      </w:r>
      <w:r w:rsidR="00A95798" w:rsidRPr="00A95798">
        <w:rPr>
          <w:sz w:val="28"/>
          <w:szCs w:val="24"/>
        </w:rPr>
        <w:t>6182,8</w:t>
      </w:r>
      <w:r w:rsidRPr="00A95798">
        <w:rPr>
          <w:sz w:val="28"/>
          <w:szCs w:val="24"/>
        </w:rPr>
        <w:t xml:space="preserve"> тыс. руб. или составляет 100,0 % при годовом плане </w:t>
      </w:r>
      <w:r w:rsidR="00A95798" w:rsidRPr="00A95798">
        <w:rPr>
          <w:sz w:val="28"/>
          <w:szCs w:val="24"/>
        </w:rPr>
        <w:t>6182,8</w:t>
      </w:r>
      <w:r w:rsidRPr="00A95798">
        <w:rPr>
          <w:sz w:val="28"/>
          <w:szCs w:val="24"/>
        </w:rPr>
        <w:t xml:space="preserve"> тыс. руб. </w:t>
      </w:r>
    </w:p>
    <w:p w:rsidR="00545D8A" w:rsidRPr="00A95798" w:rsidRDefault="00545D8A" w:rsidP="00545D8A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95798">
        <w:rPr>
          <w:sz w:val="28"/>
          <w:szCs w:val="24"/>
        </w:rPr>
        <w:t>-</w:t>
      </w:r>
      <w:r w:rsidRPr="00A95798">
        <w:t xml:space="preserve">  </w:t>
      </w:r>
      <w:r w:rsidR="00A95798" w:rsidRPr="00A95798">
        <w:t xml:space="preserve">на </w:t>
      </w:r>
      <w:r w:rsidRPr="00A95798">
        <w:rPr>
          <w:sz w:val="28"/>
          <w:szCs w:val="28"/>
        </w:rPr>
        <w:t xml:space="preserve">осуществление </w:t>
      </w:r>
      <w:r w:rsidR="00A95798" w:rsidRPr="00A95798">
        <w:rPr>
          <w:sz w:val="28"/>
          <w:szCs w:val="28"/>
        </w:rPr>
        <w:t xml:space="preserve">передаваемых полномочий по утверждению генеральных планов поселения, правил землепользования и застройки </w:t>
      </w:r>
      <w:r w:rsidRPr="00A95798">
        <w:rPr>
          <w:sz w:val="28"/>
          <w:szCs w:val="28"/>
        </w:rPr>
        <w:t xml:space="preserve">за счет местного бюджета исполнены в сумме </w:t>
      </w:r>
      <w:r w:rsidR="00A95798" w:rsidRPr="00A95798">
        <w:rPr>
          <w:sz w:val="28"/>
          <w:szCs w:val="28"/>
        </w:rPr>
        <w:t>1,6</w:t>
      </w:r>
      <w:r w:rsidRPr="00A95798">
        <w:rPr>
          <w:sz w:val="28"/>
          <w:szCs w:val="28"/>
        </w:rPr>
        <w:t xml:space="preserve">тыс. руб. или составляет 100,0 % при годовом плане </w:t>
      </w:r>
      <w:r w:rsidR="00A95798" w:rsidRPr="00A95798">
        <w:rPr>
          <w:sz w:val="28"/>
          <w:szCs w:val="28"/>
        </w:rPr>
        <w:t>1,6</w:t>
      </w:r>
      <w:r w:rsidRPr="00A95798">
        <w:rPr>
          <w:sz w:val="28"/>
          <w:szCs w:val="28"/>
        </w:rPr>
        <w:t xml:space="preserve"> тыс. руб.</w:t>
      </w:r>
    </w:p>
    <w:p w:rsidR="00951AB0" w:rsidRPr="00951AB0" w:rsidRDefault="00951AB0" w:rsidP="00545D8A">
      <w:pPr>
        <w:pStyle w:val="a6"/>
        <w:tabs>
          <w:tab w:val="left" w:pos="993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-м</w:t>
      </w:r>
      <w:r w:rsidRPr="00951AB0">
        <w:rPr>
          <w:sz w:val="28"/>
          <w:szCs w:val="28"/>
        </w:rPr>
        <w:t xml:space="preserve">ежбюджетные трансферты по осуществлению мер по </w:t>
      </w:r>
      <w:r>
        <w:rPr>
          <w:sz w:val="28"/>
          <w:szCs w:val="28"/>
        </w:rPr>
        <w:t>о</w:t>
      </w:r>
      <w:r w:rsidRPr="00951AB0">
        <w:rPr>
          <w:sz w:val="28"/>
          <w:szCs w:val="28"/>
        </w:rPr>
        <w:t>беспечению сб</w:t>
      </w:r>
      <w:r>
        <w:rPr>
          <w:sz w:val="28"/>
          <w:szCs w:val="28"/>
        </w:rPr>
        <w:t>алансированности бюджетов сельс</w:t>
      </w:r>
      <w:r w:rsidRPr="00951AB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951AB0">
        <w:rPr>
          <w:sz w:val="28"/>
          <w:szCs w:val="28"/>
        </w:rPr>
        <w:t xml:space="preserve">х поселений на доплату </w:t>
      </w:r>
      <w:proofErr w:type="gramStart"/>
      <w:r w:rsidRPr="00951AB0">
        <w:rPr>
          <w:sz w:val="28"/>
          <w:szCs w:val="28"/>
        </w:rPr>
        <w:t>до</w:t>
      </w:r>
      <w:proofErr w:type="gramEnd"/>
      <w:r w:rsidRPr="00951AB0">
        <w:rPr>
          <w:sz w:val="28"/>
          <w:szCs w:val="28"/>
        </w:rPr>
        <w:t xml:space="preserve"> </w:t>
      </w:r>
      <w:proofErr w:type="gramStart"/>
      <w:r w:rsidRPr="00951AB0">
        <w:rPr>
          <w:sz w:val="28"/>
          <w:szCs w:val="28"/>
        </w:rPr>
        <w:t>МРОТ</w:t>
      </w:r>
      <w:proofErr w:type="gramEnd"/>
      <w:r w:rsidRPr="00951AB0">
        <w:rPr>
          <w:sz w:val="28"/>
          <w:szCs w:val="28"/>
        </w:rPr>
        <w:t xml:space="preserve"> (средства областного бюджета) в сумме 1199,3 тыс. руб. исполнение 100%</w:t>
      </w:r>
      <w:r w:rsidR="00A95798">
        <w:rPr>
          <w:sz w:val="28"/>
          <w:szCs w:val="28"/>
        </w:rPr>
        <w:t>.</w:t>
      </w:r>
    </w:p>
    <w:p w:rsidR="00545D8A" w:rsidRPr="007D4E13" w:rsidRDefault="00A95798" w:rsidP="00545D8A">
      <w:pPr>
        <w:pStyle w:val="a6"/>
        <w:ind w:firstLine="709"/>
        <w:jc w:val="both"/>
        <w:rPr>
          <w:color w:val="FF0000"/>
          <w:sz w:val="28"/>
          <w:szCs w:val="24"/>
          <w:highlight w:val="cyan"/>
        </w:rPr>
      </w:pPr>
      <w:r w:rsidRPr="00FE44D9">
        <w:rPr>
          <w:sz w:val="28"/>
          <w:szCs w:val="24"/>
        </w:rPr>
        <w:t>за счет средств резервного фонда Администрации муниципального образования «Смоленский район» Смоленской области</w:t>
      </w:r>
      <w:r>
        <w:rPr>
          <w:sz w:val="28"/>
          <w:szCs w:val="24"/>
        </w:rPr>
        <w:t xml:space="preserve"> исполнение 934,0 тыс. руб. ( </w:t>
      </w:r>
      <w:proofErr w:type="spellStart"/>
      <w:r>
        <w:rPr>
          <w:sz w:val="28"/>
          <w:szCs w:val="24"/>
        </w:rPr>
        <w:t>Вязгинское</w:t>
      </w:r>
      <w:proofErr w:type="spellEnd"/>
      <w:r>
        <w:rPr>
          <w:sz w:val="28"/>
          <w:szCs w:val="24"/>
        </w:rPr>
        <w:t xml:space="preserve"> с/</w:t>
      </w:r>
      <w:proofErr w:type="gramStart"/>
      <w:r>
        <w:rPr>
          <w:sz w:val="28"/>
          <w:szCs w:val="24"/>
        </w:rPr>
        <w:t>п</w:t>
      </w:r>
      <w:proofErr w:type="gramEnd"/>
      <w:r>
        <w:rPr>
          <w:sz w:val="28"/>
          <w:szCs w:val="24"/>
        </w:rPr>
        <w:t xml:space="preserve"> 200,0 тыс. руб.; </w:t>
      </w:r>
      <w:proofErr w:type="spellStart"/>
      <w:r>
        <w:rPr>
          <w:sz w:val="28"/>
          <w:szCs w:val="24"/>
        </w:rPr>
        <w:t>Кощинское</w:t>
      </w:r>
      <w:proofErr w:type="spellEnd"/>
      <w:r>
        <w:rPr>
          <w:sz w:val="28"/>
          <w:szCs w:val="24"/>
        </w:rPr>
        <w:t xml:space="preserve"> с/п 264,5 тыс. руб.; Печерское с/п 95,5 тыс. руб.; </w:t>
      </w:r>
      <w:proofErr w:type="spellStart"/>
      <w:r>
        <w:rPr>
          <w:sz w:val="28"/>
          <w:szCs w:val="24"/>
        </w:rPr>
        <w:t>Хохловское</w:t>
      </w:r>
      <w:proofErr w:type="spellEnd"/>
      <w:r>
        <w:rPr>
          <w:sz w:val="28"/>
          <w:szCs w:val="24"/>
        </w:rPr>
        <w:t xml:space="preserve"> с/п 374,0 тыс. руб.)</w:t>
      </w:r>
    </w:p>
    <w:p w:rsidR="00545D8A" w:rsidRPr="00904482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904482">
        <w:rPr>
          <w:sz w:val="28"/>
          <w:szCs w:val="24"/>
        </w:rPr>
        <w:t>В разрезе экономических статей исполнение бюджета муниципального образования за 201</w:t>
      </w:r>
      <w:r w:rsidR="00904482" w:rsidRPr="00904482">
        <w:rPr>
          <w:sz w:val="28"/>
          <w:szCs w:val="24"/>
        </w:rPr>
        <w:t>6</w:t>
      </w:r>
      <w:r w:rsidRPr="00904482">
        <w:rPr>
          <w:sz w:val="28"/>
          <w:szCs w:val="24"/>
        </w:rPr>
        <w:t xml:space="preserve"> год выглядит следующим образом:</w:t>
      </w:r>
    </w:p>
    <w:p w:rsidR="00545D8A" w:rsidRPr="00630849" w:rsidRDefault="00545D8A" w:rsidP="00545D8A">
      <w:pPr>
        <w:pStyle w:val="a6"/>
        <w:ind w:firstLine="708"/>
        <w:jc w:val="both"/>
        <w:rPr>
          <w:sz w:val="28"/>
          <w:szCs w:val="24"/>
        </w:rPr>
      </w:pPr>
      <w:r w:rsidRPr="00630849">
        <w:rPr>
          <w:b/>
          <w:bCs/>
          <w:sz w:val="28"/>
          <w:szCs w:val="24"/>
        </w:rPr>
        <w:t>На фонд оплаты труда</w:t>
      </w:r>
      <w:r w:rsidRPr="00630849">
        <w:rPr>
          <w:sz w:val="28"/>
          <w:szCs w:val="24"/>
        </w:rPr>
        <w:t xml:space="preserve"> с начисления исполнение </w:t>
      </w:r>
      <w:r w:rsidR="00630849" w:rsidRPr="00630849">
        <w:rPr>
          <w:sz w:val="28"/>
          <w:szCs w:val="24"/>
        </w:rPr>
        <w:t>411414,2</w:t>
      </w:r>
      <w:r w:rsidRPr="00630849">
        <w:rPr>
          <w:sz w:val="28"/>
          <w:szCs w:val="24"/>
        </w:rPr>
        <w:t xml:space="preserve"> тыс. руб. что составляет </w:t>
      </w:r>
      <w:r w:rsidR="00630849" w:rsidRPr="00630849">
        <w:rPr>
          <w:sz w:val="28"/>
          <w:szCs w:val="24"/>
        </w:rPr>
        <w:t>60,</w:t>
      </w:r>
      <w:r w:rsidR="002B17C2">
        <w:rPr>
          <w:sz w:val="28"/>
          <w:szCs w:val="24"/>
        </w:rPr>
        <w:t>3</w:t>
      </w:r>
      <w:r w:rsidRPr="00630849">
        <w:rPr>
          <w:sz w:val="28"/>
          <w:szCs w:val="24"/>
        </w:rPr>
        <w:t xml:space="preserve"> % от общего объема кассовых расходов бюджета.</w:t>
      </w:r>
    </w:p>
    <w:p w:rsidR="00545D8A" w:rsidRPr="00D6597A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D6597A">
        <w:rPr>
          <w:b/>
          <w:bCs/>
          <w:sz w:val="28"/>
          <w:szCs w:val="24"/>
        </w:rPr>
        <w:t>На оплату топливно-энергетического комплекса</w:t>
      </w:r>
      <w:r w:rsidRPr="00D6597A">
        <w:rPr>
          <w:sz w:val="28"/>
          <w:szCs w:val="24"/>
        </w:rPr>
        <w:t xml:space="preserve"> </w:t>
      </w:r>
      <w:r w:rsidR="00D6597A" w:rsidRPr="00D6597A">
        <w:rPr>
          <w:sz w:val="28"/>
          <w:szCs w:val="24"/>
        </w:rPr>
        <w:t>54 829,4</w:t>
      </w:r>
      <w:r w:rsidRPr="00D6597A">
        <w:rPr>
          <w:sz w:val="28"/>
          <w:szCs w:val="24"/>
        </w:rPr>
        <w:t xml:space="preserve"> тыс. руб. или 8,0 % от общего объема кассовых расходов бюджета.</w:t>
      </w:r>
    </w:p>
    <w:p w:rsidR="00545D8A" w:rsidRPr="00E73245" w:rsidRDefault="00545D8A" w:rsidP="00545D8A">
      <w:pPr>
        <w:pStyle w:val="a6"/>
        <w:ind w:firstLine="709"/>
        <w:jc w:val="both"/>
        <w:rPr>
          <w:sz w:val="28"/>
          <w:szCs w:val="24"/>
        </w:rPr>
      </w:pPr>
      <w:r w:rsidRPr="00E73245">
        <w:rPr>
          <w:b/>
          <w:sz w:val="28"/>
          <w:szCs w:val="24"/>
        </w:rPr>
        <w:t xml:space="preserve">Финансовая помощь бюджетам поселений </w:t>
      </w:r>
      <w:r w:rsidR="00E73245" w:rsidRPr="00E73245">
        <w:rPr>
          <w:sz w:val="28"/>
          <w:szCs w:val="24"/>
        </w:rPr>
        <w:t>51 318,2</w:t>
      </w:r>
      <w:r w:rsidRPr="00E73245">
        <w:rPr>
          <w:sz w:val="28"/>
          <w:szCs w:val="24"/>
        </w:rPr>
        <w:t xml:space="preserve"> тыс. руб. (</w:t>
      </w:r>
      <w:proofErr w:type="spellStart"/>
      <w:r w:rsidRPr="00E73245">
        <w:rPr>
          <w:sz w:val="28"/>
          <w:szCs w:val="24"/>
        </w:rPr>
        <w:t>подушевая</w:t>
      </w:r>
      <w:proofErr w:type="spellEnd"/>
      <w:r w:rsidRPr="00E73245">
        <w:rPr>
          <w:sz w:val="28"/>
          <w:szCs w:val="24"/>
        </w:rPr>
        <w:t xml:space="preserve"> дотация, дотация на выравнивание, дотация на сбалансированность), или 7,</w:t>
      </w:r>
      <w:r w:rsidR="00E73245" w:rsidRPr="00E73245">
        <w:rPr>
          <w:sz w:val="28"/>
          <w:szCs w:val="24"/>
        </w:rPr>
        <w:t>5</w:t>
      </w:r>
      <w:r w:rsidRPr="00E73245">
        <w:rPr>
          <w:sz w:val="28"/>
          <w:szCs w:val="24"/>
        </w:rPr>
        <w:t xml:space="preserve"> % от общего объема кассовых расходов бюджета.</w:t>
      </w:r>
    </w:p>
    <w:p w:rsidR="00545D8A" w:rsidRPr="00790F3F" w:rsidRDefault="00545D8A" w:rsidP="00545D8A">
      <w:pPr>
        <w:pStyle w:val="a6"/>
        <w:ind w:firstLine="709"/>
        <w:jc w:val="both"/>
        <w:rPr>
          <w:sz w:val="28"/>
          <w:szCs w:val="24"/>
        </w:rPr>
      </w:pPr>
      <w:proofErr w:type="gramStart"/>
      <w:r w:rsidRPr="00790F3F">
        <w:rPr>
          <w:b/>
          <w:bCs/>
          <w:sz w:val="28"/>
          <w:szCs w:val="24"/>
        </w:rPr>
        <w:t>На текущие расходы:</w:t>
      </w:r>
      <w:r w:rsidRPr="00790F3F">
        <w:rPr>
          <w:sz w:val="28"/>
          <w:szCs w:val="24"/>
        </w:rPr>
        <w:t xml:space="preserve"> оплата услуг связи, ГСМ, хозяйственные и канцелярские расходы, медикаменты, питание, социальная поддержка, и т.д. направлено </w:t>
      </w:r>
      <w:r w:rsidR="002B17C2" w:rsidRPr="00790F3F">
        <w:rPr>
          <w:sz w:val="28"/>
          <w:szCs w:val="24"/>
        </w:rPr>
        <w:t>165 404,5</w:t>
      </w:r>
      <w:r w:rsidRPr="00790F3F">
        <w:rPr>
          <w:sz w:val="28"/>
          <w:szCs w:val="24"/>
        </w:rPr>
        <w:t xml:space="preserve"> тыс. руб. или </w:t>
      </w:r>
      <w:r w:rsidR="002B17C2" w:rsidRPr="00790F3F">
        <w:rPr>
          <w:sz w:val="28"/>
          <w:szCs w:val="24"/>
        </w:rPr>
        <w:t>24,2</w:t>
      </w:r>
      <w:r w:rsidRPr="00790F3F">
        <w:rPr>
          <w:sz w:val="28"/>
          <w:szCs w:val="24"/>
        </w:rPr>
        <w:t xml:space="preserve"> % от общего объема кассовых расходов бюджета.</w:t>
      </w:r>
      <w:proofErr w:type="gramEnd"/>
    </w:p>
    <w:p w:rsidR="00D9340B" w:rsidRPr="00790F3F" w:rsidRDefault="00D9340B" w:rsidP="00545D8A">
      <w:pPr>
        <w:pStyle w:val="a6"/>
        <w:ind w:firstLine="709"/>
        <w:jc w:val="both"/>
        <w:rPr>
          <w:sz w:val="28"/>
          <w:szCs w:val="28"/>
        </w:rPr>
      </w:pPr>
    </w:p>
    <w:sectPr w:rsidR="00D9340B" w:rsidRPr="00790F3F" w:rsidSect="006A7CA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53" w:rsidRDefault="00205F53">
      <w:r>
        <w:separator/>
      </w:r>
    </w:p>
  </w:endnote>
  <w:endnote w:type="continuationSeparator" w:id="0">
    <w:p w:rsidR="00205F53" w:rsidRDefault="002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53" w:rsidRDefault="00205F53">
      <w:r>
        <w:separator/>
      </w:r>
    </w:p>
  </w:footnote>
  <w:footnote w:type="continuationSeparator" w:id="0">
    <w:p w:rsidR="00205F53" w:rsidRDefault="0020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53" w:rsidRDefault="00205F53" w:rsidP="003307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F53" w:rsidRDefault="00205F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53" w:rsidRDefault="00205F53" w:rsidP="003307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3BF">
      <w:rPr>
        <w:rStyle w:val="a4"/>
        <w:noProof/>
      </w:rPr>
      <w:t>2</w:t>
    </w:r>
    <w:r>
      <w:rPr>
        <w:rStyle w:val="a4"/>
      </w:rPr>
      <w:fldChar w:fldCharType="end"/>
    </w:r>
  </w:p>
  <w:p w:rsidR="00205F53" w:rsidRDefault="00205F53" w:rsidP="00143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86"/>
    <w:multiLevelType w:val="hybridMultilevel"/>
    <w:tmpl w:val="0BAC28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C680C"/>
    <w:multiLevelType w:val="hybridMultilevel"/>
    <w:tmpl w:val="E3A23C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B85085"/>
    <w:multiLevelType w:val="hybridMultilevel"/>
    <w:tmpl w:val="7C28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0E03"/>
    <w:multiLevelType w:val="hybridMultilevel"/>
    <w:tmpl w:val="993880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5E619BB"/>
    <w:multiLevelType w:val="hybridMultilevel"/>
    <w:tmpl w:val="ADFE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16CE"/>
    <w:multiLevelType w:val="hybridMultilevel"/>
    <w:tmpl w:val="3D64B74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9A6593"/>
    <w:multiLevelType w:val="hybridMultilevel"/>
    <w:tmpl w:val="E4A642C0"/>
    <w:lvl w:ilvl="0" w:tplc="6EB6C9D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5A0870"/>
    <w:multiLevelType w:val="hybridMultilevel"/>
    <w:tmpl w:val="A9A833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82E527A"/>
    <w:multiLevelType w:val="hybridMultilevel"/>
    <w:tmpl w:val="61D8FC8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9186410"/>
    <w:multiLevelType w:val="hybridMultilevel"/>
    <w:tmpl w:val="0478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F39CD"/>
    <w:multiLevelType w:val="hybridMultilevel"/>
    <w:tmpl w:val="64D833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>
    <w:nsid w:val="5E4F5670"/>
    <w:multiLevelType w:val="hybridMultilevel"/>
    <w:tmpl w:val="98FE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B709F"/>
    <w:multiLevelType w:val="hybridMultilevel"/>
    <w:tmpl w:val="BF0E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13"/>
  </w:num>
  <w:num w:numId="14">
    <w:abstractNumId w:val="10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CAD"/>
    <w:rsid w:val="000002D5"/>
    <w:rsid w:val="000008C0"/>
    <w:rsid w:val="00001184"/>
    <w:rsid w:val="00001F7E"/>
    <w:rsid w:val="0000208A"/>
    <w:rsid w:val="00002646"/>
    <w:rsid w:val="00002A5C"/>
    <w:rsid w:val="000032A4"/>
    <w:rsid w:val="0000345F"/>
    <w:rsid w:val="00003DAE"/>
    <w:rsid w:val="00003DEF"/>
    <w:rsid w:val="00003E83"/>
    <w:rsid w:val="00003F37"/>
    <w:rsid w:val="00003F7D"/>
    <w:rsid w:val="00003FBE"/>
    <w:rsid w:val="000044EA"/>
    <w:rsid w:val="00004818"/>
    <w:rsid w:val="0000490A"/>
    <w:rsid w:val="00006716"/>
    <w:rsid w:val="00006847"/>
    <w:rsid w:val="00006947"/>
    <w:rsid w:val="00006DD3"/>
    <w:rsid w:val="00006FA1"/>
    <w:rsid w:val="00007ED6"/>
    <w:rsid w:val="00010010"/>
    <w:rsid w:val="00011400"/>
    <w:rsid w:val="000120FD"/>
    <w:rsid w:val="000122CC"/>
    <w:rsid w:val="0001398B"/>
    <w:rsid w:val="00013CC2"/>
    <w:rsid w:val="00013E11"/>
    <w:rsid w:val="00013F44"/>
    <w:rsid w:val="000158C3"/>
    <w:rsid w:val="000170EF"/>
    <w:rsid w:val="00017603"/>
    <w:rsid w:val="0001773B"/>
    <w:rsid w:val="00017C98"/>
    <w:rsid w:val="000200FB"/>
    <w:rsid w:val="0002021B"/>
    <w:rsid w:val="00020230"/>
    <w:rsid w:val="0002041E"/>
    <w:rsid w:val="00020605"/>
    <w:rsid w:val="00022EF3"/>
    <w:rsid w:val="0002389B"/>
    <w:rsid w:val="00023E5E"/>
    <w:rsid w:val="0002421C"/>
    <w:rsid w:val="00024517"/>
    <w:rsid w:val="0002465A"/>
    <w:rsid w:val="00024A27"/>
    <w:rsid w:val="00025468"/>
    <w:rsid w:val="00025534"/>
    <w:rsid w:val="0002561D"/>
    <w:rsid w:val="000263EB"/>
    <w:rsid w:val="00026BFE"/>
    <w:rsid w:val="000277B8"/>
    <w:rsid w:val="00027C75"/>
    <w:rsid w:val="0003076E"/>
    <w:rsid w:val="00030D72"/>
    <w:rsid w:val="00031222"/>
    <w:rsid w:val="000319A2"/>
    <w:rsid w:val="00032066"/>
    <w:rsid w:val="00032340"/>
    <w:rsid w:val="00032651"/>
    <w:rsid w:val="0003366F"/>
    <w:rsid w:val="000344F0"/>
    <w:rsid w:val="00034F0B"/>
    <w:rsid w:val="0003506E"/>
    <w:rsid w:val="000359BA"/>
    <w:rsid w:val="00035BB2"/>
    <w:rsid w:val="00036045"/>
    <w:rsid w:val="000366F6"/>
    <w:rsid w:val="000368C7"/>
    <w:rsid w:val="0004052A"/>
    <w:rsid w:val="000405A4"/>
    <w:rsid w:val="000408B8"/>
    <w:rsid w:val="00040B46"/>
    <w:rsid w:val="00040B67"/>
    <w:rsid w:val="0004151B"/>
    <w:rsid w:val="000415C9"/>
    <w:rsid w:val="0004233D"/>
    <w:rsid w:val="00042B23"/>
    <w:rsid w:val="000438FD"/>
    <w:rsid w:val="00043AAB"/>
    <w:rsid w:val="00043D53"/>
    <w:rsid w:val="000440C0"/>
    <w:rsid w:val="0004441B"/>
    <w:rsid w:val="00044D0D"/>
    <w:rsid w:val="00044E5E"/>
    <w:rsid w:val="00045242"/>
    <w:rsid w:val="0004539A"/>
    <w:rsid w:val="00045628"/>
    <w:rsid w:val="00045D29"/>
    <w:rsid w:val="00046C97"/>
    <w:rsid w:val="00046F49"/>
    <w:rsid w:val="0004720A"/>
    <w:rsid w:val="000474FA"/>
    <w:rsid w:val="000477A5"/>
    <w:rsid w:val="00047A7E"/>
    <w:rsid w:val="000500FE"/>
    <w:rsid w:val="0005015E"/>
    <w:rsid w:val="00050BC7"/>
    <w:rsid w:val="00050E7C"/>
    <w:rsid w:val="000513FC"/>
    <w:rsid w:val="00051B06"/>
    <w:rsid w:val="0005215F"/>
    <w:rsid w:val="00052C8E"/>
    <w:rsid w:val="00052E20"/>
    <w:rsid w:val="000536E9"/>
    <w:rsid w:val="00053998"/>
    <w:rsid w:val="00054115"/>
    <w:rsid w:val="000548AB"/>
    <w:rsid w:val="000557D2"/>
    <w:rsid w:val="0005624F"/>
    <w:rsid w:val="000572B3"/>
    <w:rsid w:val="00057A90"/>
    <w:rsid w:val="00057E2C"/>
    <w:rsid w:val="00060316"/>
    <w:rsid w:val="0006040A"/>
    <w:rsid w:val="00060ED4"/>
    <w:rsid w:val="00061066"/>
    <w:rsid w:val="000612F6"/>
    <w:rsid w:val="00061987"/>
    <w:rsid w:val="0006198B"/>
    <w:rsid w:val="00061CF1"/>
    <w:rsid w:val="000626E7"/>
    <w:rsid w:val="000632F8"/>
    <w:rsid w:val="00063365"/>
    <w:rsid w:val="00063402"/>
    <w:rsid w:val="00063C06"/>
    <w:rsid w:val="00064C1F"/>
    <w:rsid w:val="00064D1D"/>
    <w:rsid w:val="00065048"/>
    <w:rsid w:val="000650A9"/>
    <w:rsid w:val="000653E3"/>
    <w:rsid w:val="000657CC"/>
    <w:rsid w:val="0006600F"/>
    <w:rsid w:val="0006663C"/>
    <w:rsid w:val="00066AAC"/>
    <w:rsid w:val="00066F8B"/>
    <w:rsid w:val="00066FB0"/>
    <w:rsid w:val="00067325"/>
    <w:rsid w:val="000676E2"/>
    <w:rsid w:val="00070836"/>
    <w:rsid w:val="00070EA2"/>
    <w:rsid w:val="00071068"/>
    <w:rsid w:val="000728AD"/>
    <w:rsid w:val="00072D69"/>
    <w:rsid w:val="00072F14"/>
    <w:rsid w:val="0007314E"/>
    <w:rsid w:val="00073F48"/>
    <w:rsid w:val="0007414F"/>
    <w:rsid w:val="00074D70"/>
    <w:rsid w:val="00074E6A"/>
    <w:rsid w:val="00075368"/>
    <w:rsid w:val="000764CE"/>
    <w:rsid w:val="00076805"/>
    <w:rsid w:val="0007715B"/>
    <w:rsid w:val="00080CE0"/>
    <w:rsid w:val="00081711"/>
    <w:rsid w:val="00081D9B"/>
    <w:rsid w:val="000826BB"/>
    <w:rsid w:val="000837B3"/>
    <w:rsid w:val="00084492"/>
    <w:rsid w:val="0008459C"/>
    <w:rsid w:val="000848F6"/>
    <w:rsid w:val="00084B9B"/>
    <w:rsid w:val="00085331"/>
    <w:rsid w:val="000855B5"/>
    <w:rsid w:val="00086104"/>
    <w:rsid w:val="00086856"/>
    <w:rsid w:val="0008692B"/>
    <w:rsid w:val="00087B13"/>
    <w:rsid w:val="00087B40"/>
    <w:rsid w:val="0009044D"/>
    <w:rsid w:val="00090A3C"/>
    <w:rsid w:val="000911A9"/>
    <w:rsid w:val="000925CF"/>
    <w:rsid w:val="00092647"/>
    <w:rsid w:val="000929C8"/>
    <w:rsid w:val="00093354"/>
    <w:rsid w:val="00093FD5"/>
    <w:rsid w:val="00094832"/>
    <w:rsid w:val="000948C8"/>
    <w:rsid w:val="0009497E"/>
    <w:rsid w:val="00095E4A"/>
    <w:rsid w:val="00096415"/>
    <w:rsid w:val="00096420"/>
    <w:rsid w:val="0009644A"/>
    <w:rsid w:val="0009695C"/>
    <w:rsid w:val="00096CC3"/>
    <w:rsid w:val="00096CE2"/>
    <w:rsid w:val="00097524"/>
    <w:rsid w:val="00097BF8"/>
    <w:rsid w:val="00097F54"/>
    <w:rsid w:val="000A0434"/>
    <w:rsid w:val="000A1F3B"/>
    <w:rsid w:val="000A2296"/>
    <w:rsid w:val="000A2689"/>
    <w:rsid w:val="000A2FDB"/>
    <w:rsid w:val="000A332F"/>
    <w:rsid w:val="000A359B"/>
    <w:rsid w:val="000A35B9"/>
    <w:rsid w:val="000A3E93"/>
    <w:rsid w:val="000A4ACF"/>
    <w:rsid w:val="000A52C7"/>
    <w:rsid w:val="000A534C"/>
    <w:rsid w:val="000A5391"/>
    <w:rsid w:val="000A5C18"/>
    <w:rsid w:val="000A72D3"/>
    <w:rsid w:val="000B0ABC"/>
    <w:rsid w:val="000B0ABE"/>
    <w:rsid w:val="000B0C50"/>
    <w:rsid w:val="000B199A"/>
    <w:rsid w:val="000B1A23"/>
    <w:rsid w:val="000B2243"/>
    <w:rsid w:val="000B29BC"/>
    <w:rsid w:val="000B2A41"/>
    <w:rsid w:val="000B2D26"/>
    <w:rsid w:val="000B4C7A"/>
    <w:rsid w:val="000B512E"/>
    <w:rsid w:val="000B52AD"/>
    <w:rsid w:val="000B53F2"/>
    <w:rsid w:val="000B625F"/>
    <w:rsid w:val="000B67F4"/>
    <w:rsid w:val="000B7F75"/>
    <w:rsid w:val="000C11C9"/>
    <w:rsid w:val="000C251F"/>
    <w:rsid w:val="000C2730"/>
    <w:rsid w:val="000C2B51"/>
    <w:rsid w:val="000C366E"/>
    <w:rsid w:val="000C4D43"/>
    <w:rsid w:val="000C55DE"/>
    <w:rsid w:val="000C5629"/>
    <w:rsid w:val="000C5B36"/>
    <w:rsid w:val="000C5DA4"/>
    <w:rsid w:val="000C5F5B"/>
    <w:rsid w:val="000C661C"/>
    <w:rsid w:val="000C6F07"/>
    <w:rsid w:val="000C7580"/>
    <w:rsid w:val="000C7DCA"/>
    <w:rsid w:val="000D06F7"/>
    <w:rsid w:val="000D0C60"/>
    <w:rsid w:val="000D115C"/>
    <w:rsid w:val="000D11B6"/>
    <w:rsid w:val="000D1BA3"/>
    <w:rsid w:val="000D2025"/>
    <w:rsid w:val="000D27D3"/>
    <w:rsid w:val="000D31AC"/>
    <w:rsid w:val="000D4457"/>
    <w:rsid w:val="000D4C40"/>
    <w:rsid w:val="000D4E6C"/>
    <w:rsid w:val="000D4FF0"/>
    <w:rsid w:val="000D6D45"/>
    <w:rsid w:val="000D7879"/>
    <w:rsid w:val="000D7AC3"/>
    <w:rsid w:val="000E0939"/>
    <w:rsid w:val="000E0CA0"/>
    <w:rsid w:val="000E102C"/>
    <w:rsid w:val="000E120B"/>
    <w:rsid w:val="000E19D9"/>
    <w:rsid w:val="000E1E20"/>
    <w:rsid w:val="000E2222"/>
    <w:rsid w:val="000E22C8"/>
    <w:rsid w:val="000E2FCD"/>
    <w:rsid w:val="000E3116"/>
    <w:rsid w:val="000E3B6B"/>
    <w:rsid w:val="000E3BE5"/>
    <w:rsid w:val="000E4176"/>
    <w:rsid w:val="000E44DF"/>
    <w:rsid w:val="000E4581"/>
    <w:rsid w:val="000E4C29"/>
    <w:rsid w:val="000E4CE6"/>
    <w:rsid w:val="000E4D2D"/>
    <w:rsid w:val="000E526B"/>
    <w:rsid w:val="000E5E54"/>
    <w:rsid w:val="000E6217"/>
    <w:rsid w:val="000E6884"/>
    <w:rsid w:val="000E71B9"/>
    <w:rsid w:val="000E7FE8"/>
    <w:rsid w:val="000F015E"/>
    <w:rsid w:val="000F04E4"/>
    <w:rsid w:val="000F052A"/>
    <w:rsid w:val="000F06B6"/>
    <w:rsid w:val="000F0AF6"/>
    <w:rsid w:val="000F1623"/>
    <w:rsid w:val="000F27E0"/>
    <w:rsid w:val="000F2EB3"/>
    <w:rsid w:val="000F328E"/>
    <w:rsid w:val="000F33B4"/>
    <w:rsid w:val="000F3A48"/>
    <w:rsid w:val="000F3F05"/>
    <w:rsid w:val="000F4DEC"/>
    <w:rsid w:val="000F5E5E"/>
    <w:rsid w:val="000F61A8"/>
    <w:rsid w:val="000F65A9"/>
    <w:rsid w:val="000F65CB"/>
    <w:rsid w:val="000F6857"/>
    <w:rsid w:val="000F6C15"/>
    <w:rsid w:val="000F6C33"/>
    <w:rsid w:val="000F73DD"/>
    <w:rsid w:val="00100114"/>
    <w:rsid w:val="00100AA7"/>
    <w:rsid w:val="00101090"/>
    <w:rsid w:val="001023AE"/>
    <w:rsid w:val="00102A09"/>
    <w:rsid w:val="00102C4D"/>
    <w:rsid w:val="00102C60"/>
    <w:rsid w:val="00102C7C"/>
    <w:rsid w:val="00102D58"/>
    <w:rsid w:val="0010350E"/>
    <w:rsid w:val="00103618"/>
    <w:rsid w:val="00103A40"/>
    <w:rsid w:val="00103CC6"/>
    <w:rsid w:val="001043C8"/>
    <w:rsid w:val="001053AC"/>
    <w:rsid w:val="00105693"/>
    <w:rsid w:val="0010638B"/>
    <w:rsid w:val="00106474"/>
    <w:rsid w:val="00106483"/>
    <w:rsid w:val="00106F3E"/>
    <w:rsid w:val="0010747D"/>
    <w:rsid w:val="00107986"/>
    <w:rsid w:val="00107C45"/>
    <w:rsid w:val="00107F72"/>
    <w:rsid w:val="0011039B"/>
    <w:rsid w:val="00110FDF"/>
    <w:rsid w:val="001111E5"/>
    <w:rsid w:val="0011188D"/>
    <w:rsid w:val="00111DA2"/>
    <w:rsid w:val="001124BF"/>
    <w:rsid w:val="00112A92"/>
    <w:rsid w:val="00112D55"/>
    <w:rsid w:val="001132BE"/>
    <w:rsid w:val="001132CB"/>
    <w:rsid w:val="00113F00"/>
    <w:rsid w:val="00113F2B"/>
    <w:rsid w:val="00114003"/>
    <w:rsid w:val="001152AC"/>
    <w:rsid w:val="0011548C"/>
    <w:rsid w:val="0011572E"/>
    <w:rsid w:val="00115911"/>
    <w:rsid w:val="00115B68"/>
    <w:rsid w:val="001161D6"/>
    <w:rsid w:val="00116245"/>
    <w:rsid w:val="00116348"/>
    <w:rsid w:val="00116825"/>
    <w:rsid w:val="00116EC6"/>
    <w:rsid w:val="0011703A"/>
    <w:rsid w:val="001171B6"/>
    <w:rsid w:val="001215B9"/>
    <w:rsid w:val="00121775"/>
    <w:rsid w:val="001226A6"/>
    <w:rsid w:val="00122AF8"/>
    <w:rsid w:val="00123DBD"/>
    <w:rsid w:val="00123DFB"/>
    <w:rsid w:val="0012418A"/>
    <w:rsid w:val="001256E5"/>
    <w:rsid w:val="00125F98"/>
    <w:rsid w:val="001261EE"/>
    <w:rsid w:val="00126D6D"/>
    <w:rsid w:val="00127B42"/>
    <w:rsid w:val="00127E77"/>
    <w:rsid w:val="00130068"/>
    <w:rsid w:val="001300EF"/>
    <w:rsid w:val="00130CE7"/>
    <w:rsid w:val="00131954"/>
    <w:rsid w:val="0013209E"/>
    <w:rsid w:val="00132855"/>
    <w:rsid w:val="00133266"/>
    <w:rsid w:val="0013344B"/>
    <w:rsid w:val="00133DC0"/>
    <w:rsid w:val="00134B72"/>
    <w:rsid w:val="00134F90"/>
    <w:rsid w:val="00135BC1"/>
    <w:rsid w:val="0013605E"/>
    <w:rsid w:val="00136130"/>
    <w:rsid w:val="001363ED"/>
    <w:rsid w:val="00136678"/>
    <w:rsid w:val="001369E4"/>
    <w:rsid w:val="0013728A"/>
    <w:rsid w:val="00137933"/>
    <w:rsid w:val="001410B6"/>
    <w:rsid w:val="0014113B"/>
    <w:rsid w:val="00141496"/>
    <w:rsid w:val="00141BD6"/>
    <w:rsid w:val="001423EC"/>
    <w:rsid w:val="0014286E"/>
    <w:rsid w:val="00142FC0"/>
    <w:rsid w:val="001430EA"/>
    <w:rsid w:val="00143179"/>
    <w:rsid w:val="00143386"/>
    <w:rsid w:val="0014386C"/>
    <w:rsid w:val="00144E25"/>
    <w:rsid w:val="00145285"/>
    <w:rsid w:val="001456EF"/>
    <w:rsid w:val="0014585E"/>
    <w:rsid w:val="00145927"/>
    <w:rsid w:val="001464CE"/>
    <w:rsid w:val="00146966"/>
    <w:rsid w:val="00146B5D"/>
    <w:rsid w:val="00146B5E"/>
    <w:rsid w:val="001476BC"/>
    <w:rsid w:val="00150469"/>
    <w:rsid w:val="00150EBA"/>
    <w:rsid w:val="00150F3F"/>
    <w:rsid w:val="001512BA"/>
    <w:rsid w:val="001516A2"/>
    <w:rsid w:val="00151A6C"/>
    <w:rsid w:val="001523FE"/>
    <w:rsid w:val="00152543"/>
    <w:rsid w:val="001525DA"/>
    <w:rsid w:val="00152F21"/>
    <w:rsid w:val="00153CEC"/>
    <w:rsid w:val="00154DC8"/>
    <w:rsid w:val="00154F48"/>
    <w:rsid w:val="0015568C"/>
    <w:rsid w:val="00155B3F"/>
    <w:rsid w:val="001561CE"/>
    <w:rsid w:val="00156217"/>
    <w:rsid w:val="00156716"/>
    <w:rsid w:val="001568A9"/>
    <w:rsid w:val="00157319"/>
    <w:rsid w:val="00157C30"/>
    <w:rsid w:val="001600C1"/>
    <w:rsid w:val="0016049A"/>
    <w:rsid w:val="00162045"/>
    <w:rsid w:val="00162EA3"/>
    <w:rsid w:val="0016467D"/>
    <w:rsid w:val="001648EE"/>
    <w:rsid w:val="00165078"/>
    <w:rsid w:val="0016509B"/>
    <w:rsid w:val="0016523D"/>
    <w:rsid w:val="001652E6"/>
    <w:rsid w:val="00165568"/>
    <w:rsid w:val="00165AE2"/>
    <w:rsid w:val="00165C12"/>
    <w:rsid w:val="0016705B"/>
    <w:rsid w:val="00167FF8"/>
    <w:rsid w:val="0017044D"/>
    <w:rsid w:val="00170513"/>
    <w:rsid w:val="00170893"/>
    <w:rsid w:val="00170C16"/>
    <w:rsid w:val="00171814"/>
    <w:rsid w:val="00172F72"/>
    <w:rsid w:val="001737D2"/>
    <w:rsid w:val="00174193"/>
    <w:rsid w:val="001749D1"/>
    <w:rsid w:val="001758B5"/>
    <w:rsid w:val="001760BF"/>
    <w:rsid w:val="001763C3"/>
    <w:rsid w:val="001765B3"/>
    <w:rsid w:val="00176A27"/>
    <w:rsid w:val="00176C81"/>
    <w:rsid w:val="00176DB2"/>
    <w:rsid w:val="00177631"/>
    <w:rsid w:val="0017798E"/>
    <w:rsid w:val="001779BD"/>
    <w:rsid w:val="00177BFC"/>
    <w:rsid w:val="00180953"/>
    <w:rsid w:val="00180A09"/>
    <w:rsid w:val="00180BDE"/>
    <w:rsid w:val="00180E0E"/>
    <w:rsid w:val="00181B7D"/>
    <w:rsid w:val="001823B8"/>
    <w:rsid w:val="00182402"/>
    <w:rsid w:val="00182E09"/>
    <w:rsid w:val="0018393A"/>
    <w:rsid w:val="00183BDF"/>
    <w:rsid w:val="00183D9E"/>
    <w:rsid w:val="00186329"/>
    <w:rsid w:val="001867C2"/>
    <w:rsid w:val="00186CE7"/>
    <w:rsid w:val="00186E41"/>
    <w:rsid w:val="001874C4"/>
    <w:rsid w:val="0018756D"/>
    <w:rsid w:val="00187A2A"/>
    <w:rsid w:val="0019093B"/>
    <w:rsid w:val="001909A1"/>
    <w:rsid w:val="00191CE6"/>
    <w:rsid w:val="001923C8"/>
    <w:rsid w:val="00192A5C"/>
    <w:rsid w:val="00192B68"/>
    <w:rsid w:val="00192C8C"/>
    <w:rsid w:val="001930A6"/>
    <w:rsid w:val="0019318D"/>
    <w:rsid w:val="00193DFA"/>
    <w:rsid w:val="00193EA5"/>
    <w:rsid w:val="0019404C"/>
    <w:rsid w:val="001944A8"/>
    <w:rsid w:val="001945A8"/>
    <w:rsid w:val="00195087"/>
    <w:rsid w:val="00195855"/>
    <w:rsid w:val="00195A97"/>
    <w:rsid w:val="00195F5E"/>
    <w:rsid w:val="0019615C"/>
    <w:rsid w:val="00196D4A"/>
    <w:rsid w:val="0019772F"/>
    <w:rsid w:val="001A063E"/>
    <w:rsid w:val="001A1B3A"/>
    <w:rsid w:val="001A1DEC"/>
    <w:rsid w:val="001A1F90"/>
    <w:rsid w:val="001A2144"/>
    <w:rsid w:val="001A33B7"/>
    <w:rsid w:val="001A3B27"/>
    <w:rsid w:val="001A4AF4"/>
    <w:rsid w:val="001A4BE2"/>
    <w:rsid w:val="001A4C64"/>
    <w:rsid w:val="001A500D"/>
    <w:rsid w:val="001A52E3"/>
    <w:rsid w:val="001A5796"/>
    <w:rsid w:val="001A6A9D"/>
    <w:rsid w:val="001A707B"/>
    <w:rsid w:val="001A7657"/>
    <w:rsid w:val="001A7EBD"/>
    <w:rsid w:val="001B0634"/>
    <w:rsid w:val="001B0D89"/>
    <w:rsid w:val="001B0DF9"/>
    <w:rsid w:val="001B16B1"/>
    <w:rsid w:val="001B17F2"/>
    <w:rsid w:val="001B1C6A"/>
    <w:rsid w:val="001B2799"/>
    <w:rsid w:val="001B2825"/>
    <w:rsid w:val="001B2CDB"/>
    <w:rsid w:val="001B34C2"/>
    <w:rsid w:val="001B3661"/>
    <w:rsid w:val="001B378D"/>
    <w:rsid w:val="001B392B"/>
    <w:rsid w:val="001B39DD"/>
    <w:rsid w:val="001B3B5E"/>
    <w:rsid w:val="001B3EEB"/>
    <w:rsid w:val="001B4673"/>
    <w:rsid w:val="001B4AEA"/>
    <w:rsid w:val="001B5833"/>
    <w:rsid w:val="001B5AA2"/>
    <w:rsid w:val="001B6312"/>
    <w:rsid w:val="001B6346"/>
    <w:rsid w:val="001B6FB7"/>
    <w:rsid w:val="001B72EE"/>
    <w:rsid w:val="001C145A"/>
    <w:rsid w:val="001C162E"/>
    <w:rsid w:val="001C1764"/>
    <w:rsid w:val="001C19DE"/>
    <w:rsid w:val="001C2150"/>
    <w:rsid w:val="001C24DE"/>
    <w:rsid w:val="001C2B30"/>
    <w:rsid w:val="001C2C1A"/>
    <w:rsid w:val="001C40AD"/>
    <w:rsid w:val="001C41DC"/>
    <w:rsid w:val="001C45EC"/>
    <w:rsid w:val="001C4602"/>
    <w:rsid w:val="001C478A"/>
    <w:rsid w:val="001C654C"/>
    <w:rsid w:val="001C6621"/>
    <w:rsid w:val="001C667E"/>
    <w:rsid w:val="001C6888"/>
    <w:rsid w:val="001C68EB"/>
    <w:rsid w:val="001C75AF"/>
    <w:rsid w:val="001C7F04"/>
    <w:rsid w:val="001C7F22"/>
    <w:rsid w:val="001D0017"/>
    <w:rsid w:val="001D004D"/>
    <w:rsid w:val="001D020F"/>
    <w:rsid w:val="001D10CB"/>
    <w:rsid w:val="001D1633"/>
    <w:rsid w:val="001D18A1"/>
    <w:rsid w:val="001D2597"/>
    <w:rsid w:val="001D265A"/>
    <w:rsid w:val="001D29BC"/>
    <w:rsid w:val="001D3809"/>
    <w:rsid w:val="001D3DD6"/>
    <w:rsid w:val="001D4CFC"/>
    <w:rsid w:val="001D55EE"/>
    <w:rsid w:val="001D57B4"/>
    <w:rsid w:val="001D79C2"/>
    <w:rsid w:val="001D7EB4"/>
    <w:rsid w:val="001E03B9"/>
    <w:rsid w:val="001E09BF"/>
    <w:rsid w:val="001E0A41"/>
    <w:rsid w:val="001E0AC8"/>
    <w:rsid w:val="001E0EF4"/>
    <w:rsid w:val="001E2104"/>
    <w:rsid w:val="001E3371"/>
    <w:rsid w:val="001E355F"/>
    <w:rsid w:val="001E3CAB"/>
    <w:rsid w:val="001E3D8C"/>
    <w:rsid w:val="001E3DEE"/>
    <w:rsid w:val="001E4AE9"/>
    <w:rsid w:val="001E4E65"/>
    <w:rsid w:val="001E5749"/>
    <w:rsid w:val="001E6413"/>
    <w:rsid w:val="001E6DDD"/>
    <w:rsid w:val="001E7377"/>
    <w:rsid w:val="001E73C2"/>
    <w:rsid w:val="001F00EF"/>
    <w:rsid w:val="001F1ACF"/>
    <w:rsid w:val="001F249C"/>
    <w:rsid w:val="001F2AE7"/>
    <w:rsid w:val="001F2F0E"/>
    <w:rsid w:val="001F3293"/>
    <w:rsid w:val="001F32A9"/>
    <w:rsid w:val="001F32CA"/>
    <w:rsid w:val="001F4340"/>
    <w:rsid w:val="001F4B4F"/>
    <w:rsid w:val="001F537A"/>
    <w:rsid w:val="001F55EC"/>
    <w:rsid w:val="001F61DA"/>
    <w:rsid w:val="001F632C"/>
    <w:rsid w:val="001F6650"/>
    <w:rsid w:val="001F684C"/>
    <w:rsid w:val="001F7777"/>
    <w:rsid w:val="0020059C"/>
    <w:rsid w:val="0020079E"/>
    <w:rsid w:val="00201301"/>
    <w:rsid w:val="00201FE1"/>
    <w:rsid w:val="002026BA"/>
    <w:rsid w:val="002029B2"/>
    <w:rsid w:val="00203308"/>
    <w:rsid w:val="00204C46"/>
    <w:rsid w:val="00205F53"/>
    <w:rsid w:val="0020600E"/>
    <w:rsid w:val="0020677B"/>
    <w:rsid w:val="002075B2"/>
    <w:rsid w:val="00207856"/>
    <w:rsid w:val="0021006F"/>
    <w:rsid w:val="00210077"/>
    <w:rsid w:val="00210C17"/>
    <w:rsid w:val="00210CBB"/>
    <w:rsid w:val="00210D8A"/>
    <w:rsid w:val="00210E59"/>
    <w:rsid w:val="00210ED9"/>
    <w:rsid w:val="002114A2"/>
    <w:rsid w:val="002115FE"/>
    <w:rsid w:val="00211D42"/>
    <w:rsid w:val="002129F2"/>
    <w:rsid w:val="00212D0B"/>
    <w:rsid w:val="00213127"/>
    <w:rsid w:val="00213BFA"/>
    <w:rsid w:val="00213C0F"/>
    <w:rsid w:val="00213F1B"/>
    <w:rsid w:val="0021424C"/>
    <w:rsid w:val="00214A11"/>
    <w:rsid w:val="00214FF0"/>
    <w:rsid w:val="002153EE"/>
    <w:rsid w:val="0021545A"/>
    <w:rsid w:val="002164C3"/>
    <w:rsid w:val="002168C8"/>
    <w:rsid w:val="00216B88"/>
    <w:rsid w:val="00217075"/>
    <w:rsid w:val="00217588"/>
    <w:rsid w:val="00217EB7"/>
    <w:rsid w:val="00220DF9"/>
    <w:rsid w:val="002211AF"/>
    <w:rsid w:val="00221C03"/>
    <w:rsid w:val="00222735"/>
    <w:rsid w:val="0022296B"/>
    <w:rsid w:val="00222EA0"/>
    <w:rsid w:val="00223A1F"/>
    <w:rsid w:val="00224B91"/>
    <w:rsid w:val="00224BE5"/>
    <w:rsid w:val="00225194"/>
    <w:rsid w:val="002268C2"/>
    <w:rsid w:val="00226A1C"/>
    <w:rsid w:val="00227139"/>
    <w:rsid w:val="0022776D"/>
    <w:rsid w:val="00230530"/>
    <w:rsid w:val="002311A5"/>
    <w:rsid w:val="00231260"/>
    <w:rsid w:val="002317E0"/>
    <w:rsid w:val="002322A8"/>
    <w:rsid w:val="00232657"/>
    <w:rsid w:val="00232C34"/>
    <w:rsid w:val="002335FD"/>
    <w:rsid w:val="00233E29"/>
    <w:rsid w:val="0023429C"/>
    <w:rsid w:val="002343E3"/>
    <w:rsid w:val="00234C67"/>
    <w:rsid w:val="00234EAC"/>
    <w:rsid w:val="002352CD"/>
    <w:rsid w:val="0023614A"/>
    <w:rsid w:val="0023688A"/>
    <w:rsid w:val="002368A9"/>
    <w:rsid w:val="00237348"/>
    <w:rsid w:val="00237519"/>
    <w:rsid w:val="002415D2"/>
    <w:rsid w:val="00241BFD"/>
    <w:rsid w:val="002433A2"/>
    <w:rsid w:val="00243488"/>
    <w:rsid w:val="00243973"/>
    <w:rsid w:val="002445AF"/>
    <w:rsid w:val="00244D12"/>
    <w:rsid w:val="00244E9A"/>
    <w:rsid w:val="0024561A"/>
    <w:rsid w:val="0024672A"/>
    <w:rsid w:val="00246BDC"/>
    <w:rsid w:val="00250921"/>
    <w:rsid w:val="002518A3"/>
    <w:rsid w:val="00251AD1"/>
    <w:rsid w:val="00251BBE"/>
    <w:rsid w:val="00252746"/>
    <w:rsid w:val="00252E56"/>
    <w:rsid w:val="00253423"/>
    <w:rsid w:val="002535AD"/>
    <w:rsid w:val="00253950"/>
    <w:rsid w:val="00253FF2"/>
    <w:rsid w:val="00254942"/>
    <w:rsid w:val="002557CA"/>
    <w:rsid w:val="0025623E"/>
    <w:rsid w:val="002566AC"/>
    <w:rsid w:val="00256941"/>
    <w:rsid w:val="00256C0F"/>
    <w:rsid w:val="00257284"/>
    <w:rsid w:val="00260064"/>
    <w:rsid w:val="00260114"/>
    <w:rsid w:val="00260568"/>
    <w:rsid w:val="002607A5"/>
    <w:rsid w:val="00260E48"/>
    <w:rsid w:val="00261611"/>
    <w:rsid w:val="002625FA"/>
    <w:rsid w:val="00262827"/>
    <w:rsid w:val="00262984"/>
    <w:rsid w:val="002648BF"/>
    <w:rsid w:val="0026509C"/>
    <w:rsid w:val="002659A1"/>
    <w:rsid w:val="00265CD6"/>
    <w:rsid w:val="00265F90"/>
    <w:rsid w:val="00266296"/>
    <w:rsid w:val="00266761"/>
    <w:rsid w:val="00266B83"/>
    <w:rsid w:val="00266BBA"/>
    <w:rsid w:val="00266ECC"/>
    <w:rsid w:val="00270911"/>
    <w:rsid w:val="00270A71"/>
    <w:rsid w:val="002714AD"/>
    <w:rsid w:val="0027168C"/>
    <w:rsid w:val="002719A8"/>
    <w:rsid w:val="00271BF5"/>
    <w:rsid w:val="00271DB1"/>
    <w:rsid w:val="00272F57"/>
    <w:rsid w:val="00272F78"/>
    <w:rsid w:val="00273983"/>
    <w:rsid w:val="00273EBF"/>
    <w:rsid w:val="002743D9"/>
    <w:rsid w:val="002744CB"/>
    <w:rsid w:val="00274BAB"/>
    <w:rsid w:val="002757B5"/>
    <w:rsid w:val="00277A07"/>
    <w:rsid w:val="00277C72"/>
    <w:rsid w:val="002804F5"/>
    <w:rsid w:val="00280945"/>
    <w:rsid w:val="00280A51"/>
    <w:rsid w:val="00280CDF"/>
    <w:rsid w:val="00281046"/>
    <w:rsid w:val="002812C6"/>
    <w:rsid w:val="00282104"/>
    <w:rsid w:val="00282B61"/>
    <w:rsid w:val="00282FDC"/>
    <w:rsid w:val="00283191"/>
    <w:rsid w:val="00283419"/>
    <w:rsid w:val="00284EAD"/>
    <w:rsid w:val="0028531E"/>
    <w:rsid w:val="00285465"/>
    <w:rsid w:val="00285859"/>
    <w:rsid w:val="00285AF5"/>
    <w:rsid w:val="00285B75"/>
    <w:rsid w:val="002861EE"/>
    <w:rsid w:val="002862C2"/>
    <w:rsid w:val="00286612"/>
    <w:rsid w:val="002866E0"/>
    <w:rsid w:val="00286EC8"/>
    <w:rsid w:val="00287541"/>
    <w:rsid w:val="00287B45"/>
    <w:rsid w:val="00287CE0"/>
    <w:rsid w:val="00290091"/>
    <w:rsid w:val="002915A5"/>
    <w:rsid w:val="00292C1D"/>
    <w:rsid w:val="00293130"/>
    <w:rsid w:val="002931D0"/>
    <w:rsid w:val="00293FD4"/>
    <w:rsid w:val="002941CC"/>
    <w:rsid w:val="002944FD"/>
    <w:rsid w:val="0029484F"/>
    <w:rsid w:val="00295881"/>
    <w:rsid w:val="002959AF"/>
    <w:rsid w:val="002961D1"/>
    <w:rsid w:val="00296D8B"/>
    <w:rsid w:val="0029721E"/>
    <w:rsid w:val="002978F8"/>
    <w:rsid w:val="00297D58"/>
    <w:rsid w:val="002A04E7"/>
    <w:rsid w:val="002A0990"/>
    <w:rsid w:val="002A0C69"/>
    <w:rsid w:val="002A10D1"/>
    <w:rsid w:val="002A1C0D"/>
    <w:rsid w:val="002A2A5A"/>
    <w:rsid w:val="002A398F"/>
    <w:rsid w:val="002A3C5A"/>
    <w:rsid w:val="002A4BD4"/>
    <w:rsid w:val="002A5591"/>
    <w:rsid w:val="002A5A2C"/>
    <w:rsid w:val="002A5B2B"/>
    <w:rsid w:val="002A5D34"/>
    <w:rsid w:val="002A65A9"/>
    <w:rsid w:val="002A6766"/>
    <w:rsid w:val="002A6970"/>
    <w:rsid w:val="002A697A"/>
    <w:rsid w:val="002A73B9"/>
    <w:rsid w:val="002A777A"/>
    <w:rsid w:val="002A7CFB"/>
    <w:rsid w:val="002B0338"/>
    <w:rsid w:val="002B0B0C"/>
    <w:rsid w:val="002B118A"/>
    <w:rsid w:val="002B16E8"/>
    <w:rsid w:val="002B17C2"/>
    <w:rsid w:val="002B1B77"/>
    <w:rsid w:val="002B1EED"/>
    <w:rsid w:val="002B23BB"/>
    <w:rsid w:val="002B261F"/>
    <w:rsid w:val="002B2F67"/>
    <w:rsid w:val="002B3039"/>
    <w:rsid w:val="002B31D4"/>
    <w:rsid w:val="002B3867"/>
    <w:rsid w:val="002B3CB7"/>
    <w:rsid w:val="002B3F97"/>
    <w:rsid w:val="002B4039"/>
    <w:rsid w:val="002B4398"/>
    <w:rsid w:val="002B439D"/>
    <w:rsid w:val="002B4C15"/>
    <w:rsid w:val="002B4C4F"/>
    <w:rsid w:val="002B54CD"/>
    <w:rsid w:val="002B5B09"/>
    <w:rsid w:val="002B5D34"/>
    <w:rsid w:val="002B67E1"/>
    <w:rsid w:val="002B691F"/>
    <w:rsid w:val="002B70F5"/>
    <w:rsid w:val="002B75AC"/>
    <w:rsid w:val="002B7E2B"/>
    <w:rsid w:val="002C04D9"/>
    <w:rsid w:val="002C0983"/>
    <w:rsid w:val="002C09DF"/>
    <w:rsid w:val="002C0AF2"/>
    <w:rsid w:val="002C0DFE"/>
    <w:rsid w:val="002C0F89"/>
    <w:rsid w:val="002C2034"/>
    <w:rsid w:val="002C256F"/>
    <w:rsid w:val="002C2800"/>
    <w:rsid w:val="002C2AC1"/>
    <w:rsid w:val="002C2AE3"/>
    <w:rsid w:val="002C2CAC"/>
    <w:rsid w:val="002C2E3C"/>
    <w:rsid w:val="002C3B2D"/>
    <w:rsid w:val="002C3C03"/>
    <w:rsid w:val="002C45FA"/>
    <w:rsid w:val="002C5336"/>
    <w:rsid w:val="002C53CA"/>
    <w:rsid w:val="002C59B4"/>
    <w:rsid w:val="002C6300"/>
    <w:rsid w:val="002C6520"/>
    <w:rsid w:val="002C6F06"/>
    <w:rsid w:val="002D018B"/>
    <w:rsid w:val="002D053F"/>
    <w:rsid w:val="002D05E4"/>
    <w:rsid w:val="002D0BC8"/>
    <w:rsid w:val="002D0FDF"/>
    <w:rsid w:val="002D11E2"/>
    <w:rsid w:val="002D24A8"/>
    <w:rsid w:val="002D2A1D"/>
    <w:rsid w:val="002D2E79"/>
    <w:rsid w:val="002D39C7"/>
    <w:rsid w:val="002D40F2"/>
    <w:rsid w:val="002D4418"/>
    <w:rsid w:val="002D46D3"/>
    <w:rsid w:val="002D4C01"/>
    <w:rsid w:val="002D4E3C"/>
    <w:rsid w:val="002D5516"/>
    <w:rsid w:val="002D559B"/>
    <w:rsid w:val="002D6337"/>
    <w:rsid w:val="002D6402"/>
    <w:rsid w:val="002D6B7F"/>
    <w:rsid w:val="002D7018"/>
    <w:rsid w:val="002D76C7"/>
    <w:rsid w:val="002D7FEA"/>
    <w:rsid w:val="002E0C50"/>
    <w:rsid w:val="002E0C83"/>
    <w:rsid w:val="002E0E7A"/>
    <w:rsid w:val="002E0F96"/>
    <w:rsid w:val="002E2411"/>
    <w:rsid w:val="002E25B6"/>
    <w:rsid w:val="002E27F5"/>
    <w:rsid w:val="002E2945"/>
    <w:rsid w:val="002E2A3C"/>
    <w:rsid w:val="002E2A47"/>
    <w:rsid w:val="002E348B"/>
    <w:rsid w:val="002E3D1B"/>
    <w:rsid w:val="002E3D28"/>
    <w:rsid w:val="002E4201"/>
    <w:rsid w:val="002E4D29"/>
    <w:rsid w:val="002E5119"/>
    <w:rsid w:val="002E69EB"/>
    <w:rsid w:val="002E71DD"/>
    <w:rsid w:val="002F0357"/>
    <w:rsid w:val="002F1F86"/>
    <w:rsid w:val="002F292D"/>
    <w:rsid w:val="002F2A36"/>
    <w:rsid w:val="002F3AA3"/>
    <w:rsid w:val="002F3AB0"/>
    <w:rsid w:val="002F3CA2"/>
    <w:rsid w:val="002F3FA2"/>
    <w:rsid w:val="002F4184"/>
    <w:rsid w:val="002F4E5D"/>
    <w:rsid w:val="002F4F11"/>
    <w:rsid w:val="002F587A"/>
    <w:rsid w:val="002F5D0B"/>
    <w:rsid w:val="002F6487"/>
    <w:rsid w:val="002F784A"/>
    <w:rsid w:val="002F78D8"/>
    <w:rsid w:val="002F7CD4"/>
    <w:rsid w:val="002F7F07"/>
    <w:rsid w:val="003006C8"/>
    <w:rsid w:val="003007A4"/>
    <w:rsid w:val="00301272"/>
    <w:rsid w:val="00301590"/>
    <w:rsid w:val="00301717"/>
    <w:rsid w:val="00302574"/>
    <w:rsid w:val="00302F94"/>
    <w:rsid w:val="00302FC9"/>
    <w:rsid w:val="0030315F"/>
    <w:rsid w:val="00304AF5"/>
    <w:rsid w:val="0030538D"/>
    <w:rsid w:val="003056AE"/>
    <w:rsid w:val="00305C45"/>
    <w:rsid w:val="0030628E"/>
    <w:rsid w:val="00307718"/>
    <w:rsid w:val="0030772F"/>
    <w:rsid w:val="00310BA1"/>
    <w:rsid w:val="00310E47"/>
    <w:rsid w:val="003113FA"/>
    <w:rsid w:val="003122FA"/>
    <w:rsid w:val="00312531"/>
    <w:rsid w:val="003125C7"/>
    <w:rsid w:val="00312690"/>
    <w:rsid w:val="0031272C"/>
    <w:rsid w:val="00313445"/>
    <w:rsid w:val="003137A3"/>
    <w:rsid w:val="00313BE3"/>
    <w:rsid w:val="00313F0D"/>
    <w:rsid w:val="0031552E"/>
    <w:rsid w:val="00315564"/>
    <w:rsid w:val="003155AA"/>
    <w:rsid w:val="003155AD"/>
    <w:rsid w:val="0031562B"/>
    <w:rsid w:val="00315F04"/>
    <w:rsid w:val="0031600C"/>
    <w:rsid w:val="003161B0"/>
    <w:rsid w:val="00316F78"/>
    <w:rsid w:val="00317014"/>
    <w:rsid w:val="003170CA"/>
    <w:rsid w:val="00317C2D"/>
    <w:rsid w:val="00317F4F"/>
    <w:rsid w:val="00320104"/>
    <w:rsid w:val="00321299"/>
    <w:rsid w:val="00321564"/>
    <w:rsid w:val="003221D9"/>
    <w:rsid w:val="003227AF"/>
    <w:rsid w:val="00322D65"/>
    <w:rsid w:val="0032351C"/>
    <w:rsid w:val="00323702"/>
    <w:rsid w:val="003241BF"/>
    <w:rsid w:val="003250C4"/>
    <w:rsid w:val="003258BD"/>
    <w:rsid w:val="003258DE"/>
    <w:rsid w:val="00325C62"/>
    <w:rsid w:val="00326518"/>
    <w:rsid w:val="00326992"/>
    <w:rsid w:val="003274EC"/>
    <w:rsid w:val="00327514"/>
    <w:rsid w:val="00327B9C"/>
    <w:rsid w:val="0033077F"/>
    <w:rsid w:val="00330C9B"/>
    <w:rsid w:val="003319BF"/>
    <w:rsid w:val="00331ECE"/>
    <w:rsid w:val="00332BCF"/>
    <w:rsid w:val="00332D36"/>
    <w:rsid w:val="003335A0"/>
    <w:rsid w:val="00333685"/>
    <w:rsid w:val="003336A9"/>
    <w:rsid w:val="0033446E"/>
    <w:rsid w:val="003353D3"/>
    <w:rsid w:val="00335740"/>
    <w:rsid w:val="00336889"/>
    <w:rsid w:val="00336D14"/>
    <w:rsid w:val="003375B6"/>
    <w:rsid w:val="0034171B"/>
    <w:rsid w:val="003417DE"/>
    <w:rsid w:val="003419ED"/>
    <w:rsid w:val="00341A22"/>
    <w:rsid w:val="00341E2C"/>
    <w:rsid w:val="0034217E"/>
    <w:rsid w:val="0034260B"/>
    <w:rsid w:val="00342DF5"/>
    <w:rsid w:val="00344130"/>
    <w:rsid w:val="0034466D"/>
    <w:rsid w:val="00344790"/>
    <w:rsid w:val="00344DD5"/>
    <w:rsid w:val="003455AD"/>
    <w:rsid w:val="00345CCA"/>
    <w:rsid w:val="00346033"/>
    <w:rsid w:val="00346853"/>
    <w:rsid w:val="003469FA"/>
    <w:rsid w:val="00347082"/>
    <w:rsid w:val="00350763"/>
    <w:rsid w:val="00351F57"/>
    <w:rsid w:val="003521FC"/>
    <w:rsid w:val="00352F62"/>
    <w:rsid w:val="0035334F"/>
    <w:rsid w:val="003536A6"/>
    <w:rsid w:val="003539E1"/>
    <w:rsid w:val="00353B7C"/>
    <w:rsid w:val="00354208"/>
    <w:rsid w:val="00354350"/>
    <w:rsid w:val="00354C3A"/>
    <w:rsid w:val="003556A2"/>
    <w:rsid w:val="00355FB5"/>
    <w:rsid w:val="003561CF"/>
    <w:rsid w:val="00356310"/>
    <w:rsid w:val="0035668A"/>
    <w:rsid w:val="0035696A"/>
    <w:rsid w:val="00356B1D"/>
    <w:rsid w:val="00357172"/>
    <w:rsid w:val="00357314"/>
    <w:rsid w:val="003578C2"/>
    <w:rsid w:val="00360411"/>
    <w:rsid w:val="00360709"/>
    <w:rsid w:val="00360D1C"/>
    <w:rsid w:val="003615E9"/>
    <w:rsid w:val="00361682"/>
    <w:rsid w:val="003616DE"/>
    <w:rsid w:val="00361BDF"/>
    <w:rsid w:val="00362199"/>
    <w:rsid w:val="00363B18"/>
    <w:rsid w:val="00364143"/>
    <w:rsid w:val="0036468F"/>
    <w:rsid w:val="00364766"/>
    <w:rsid w:val="003648C0"/>
    <w:rsid w:val="0036494A"/>
    <w:rsid w:val="00364A82"/>
    <w:rsid w:val="00364ABC"/>
    <w:rsid w:val="00364C8F"/>
    <w:rsid w:val="00364E5D"/>
    <w:rsid w:val="00365284"/>
    <w:rsid w:val="003652CC"/>
    <w:rsid w:val="00366A9D"/>
    <w:rsid w:val="0036723E"/>
    <w:rsid w:val="0036763B"/>
    <w:rsid w:val="0036765A"/>
    <w:rsid w:val="0036795B"/>
    <w:rsid w:val="0037032B"/>
    <w:rsid w:val="0037052B"/>
    <w:rsid w:val="00370A4A"/>
    <w:rsid w:val="00370A6C"/>
    <w:rsid w:val="00370BA7"/>
    <w:rsid w:val="00370D89"/>
    <w:rsid w:val="003713DE"/>
    <w:rsid w:val="00371418"/>
    <w:rsid w:val="003716E8"/>
    <w:rsid w:val="0037261F"/>
    <w:rsid w:val="0037312F"/>
    <w:rsid w:val="00373570"/>
    <w:rsid w:val="00373B62"/>
    <w:rsid w:val="00373BA9"/>
    <w:rsid w:val="00375387"/>
    <w:rsid w:val="003758F6"/>
    <w:rsid w:val="00376769"/>
    <w:rsid w:val="003772EC"/>
    <w:rsid w:val="00377713"/>
    <w:rsid w:val="003806A9"/>
    <w:rsid w:val="00380AC2"/>
    <w:rsid w:val="00380AE5"/>
    <w:rsid w:val="00380CC4"/>
    <w:rsid w:val="00381E58"/>
    <w:rsid w:val="003820C7"/>
    <w:rsid w:val="00383199"/>
    <w:rsid w:val="003832D8"/>
    <w:rsid w:val="00383425"/>
    <w:rsid w:val="003836AD"/>
    <w:rsid w:val="00383960"/>
    <w:rsid w:val="00384B7E"/>
    <w:rsid w:val="00384DEE"/>
    <w:rsid w:val="00385E37"/>
    <w:rsid w:val="00385E46"/>
    <w:rsid w:val="003876EF"/>
    <w:rsid w:val="003878E7"/>
    <w:rsid w:val="0038796A"/>
    <w:rsid w:val="00387CBE"/>
    <w:rsid w:val="003900BD"/>
    <w:rsid w:val="00390AB2"/>
    <w:rsid w:val="00391E48"/>
    <w:rsid w:val="00391FBC"/>
    <w:rsid w:val="00392346"/>
    <w:rsid w:val="003927A2"/>
    <w:rsid w:val="00392F85"/>
    <w:rsid w:val="0039370F"/>
    <w:rsid w:val="003942DD"/>
    <w:rsid w:val="00394894"/>
    <w:rsid w:val="00394C27"/>
    <w:rsid w:val="003957F2"/>
    <w:rsid w:val="00395E10"/>
    <w:rsid w:val="0039606C"/>
    <w:rsid w:val="00396798"/>
    <w:rsid w:val="00396FC7"/>
    <w:rsid w:val="003A076C"/>
    <w:rsid w:val="003A0947"/>
    <w:rsid w:val="003A0C70"/>
    <w:rsid w:val="003A0DE2"/>
    <w:rsid w:val="003A1BC2"/>
    <w:rsid w:val="003A1D95"/>
    <w:rsid w:val="003A1DA6"/>
    <w:rsid w:val="003A1E7B"/>
    <w:rsid w:val="003A222C"/>
    <w:rsid w:val="003A23D1"/>
    <w:rsid w:val="003A2624"/>
    <w:rsid w:val="003A3C19"/>
    <w:rsid w:val="003A3DEC"/>
    <w:rsid w:val="003A4248"/>
    <w:rsid w:val="003A4947"/>
    <w:rsid w:val="003A4BBA"/>
    <w:rsid w:val="003A5003"/>
    <w:rsid w:val="003A577B"/>
    <w:rsid w:val="003A5E57"/>
    <w:rsid w:val="003A723B"/>
    <w:rsid w:val="003A7BA8"/>
    <w:rsid w:val="003B0B0D"/>
    <w:rsid w:val="003B0EE7"/>
    <w:rsid w:val="003B128B"/>
    <w:rsid w:val="003B2A04"/>
    <w:rsid w:val="003B37D0"/>
    <w:rsid w:val="003B38E1"/>
    <w:rsid w:val="003B3F48"/>
    <w:rsid w:val="003B52FC"/>
    <w:rsid w:val="003B5355"/>
    <w:rsid w:val="003B54E2"/>
    <w:rsid w:val="003B5586"/>
    <w:rsid w:val="003B5BB3"/>
    <w:rsid w:val="003B6191"/>
    <w:rsid w:val="003B6B2C"/>
    <w:rsid w:val="003B6BEF"/>
    <w:rsid w:val="003B72F3"/>
    <w:rsid w:val="003B7D3B"/>
    <w:rsid w:val="003B7E36"/>
    <w:rsid w:val="003B7FB1"/>
    <w:rsid w:val="003C014F"/>
    <w:rsid w:val="003C0189"/>
    <w:rsid w:val="003C040D"/>
    <w:rsid w:val="003C135B"/>
    <w:rsid w:val="003C18B6"/>
    <w:rsid w:val="003C1EED"/>
    <w:rsid w:val="003C214E"/>
    <w:rsid w:val="003C3574"/>
    <w:rsid w:val="003C3F63"/>
    <w:rsid w:val="003C3FCA"/>
    <w:rsid w:val="003C4153"/>
    <w:rsid w:val="003C443B"/>
    <w:rsid w:val="003C503C"/>
    <w:rsid w:val="003C5D61"/>
    <w:rsid w:val="003C5DEC"/>
    <w:rsid w:val="003C5E04"/>
    <w:rsid w:val="003C5E87"/>
    <w:rsid w:val="003C6237"/>
    <w:rsid w:val="003C6E6E"/>
    <w:rsid w:val="003C6F27"/>
    <w:rsid w:val="003D0284"/>
    <w:rsid w:val="003D06A3"/>
    <w:rsid w:val="003D0F54"/>
    <w:rsid w:val="003D18CF"/>
    <w:rsid w:val="003D1A07"/>
    <w:rsid w:val="003D2427"/>
    <w:rsid w:val="003D2737"/>
    <w:rsid w:val="003D29C2"/>
    <w:rsid w:val="003D34B3"/>
    <w:rsid w:val="003D36F7"/>
    <w:rsid w:val="003D3DE1"/>
    <w:rsid w:val="003D3FEF"/>
    <w:rsid w:val="003D4EAB"/>
    <w:rsid w:val="003D53EE"/>
    <w:rsid w:val="003D5F64"/>
    <w:rsid w:val="003D74B6"/>
    <w:rsid w:val="003D7A4D"/>
    <w:rsid w:val="003D7BF9"/>
    <w:rsid w:val="003D7C22"/>
    <w:rsid w:val="003E04C6"/>
    <w:rsid w:val="003E0834"/>
    <w:rsid w:val="003E0DCD"/>
    <w:rsid w:val="003E1DEF"/>
    <w:rsid w:val="003E2194"/>
    <w:rsid w:val="003E37F9"/>
    <w:rsid w:val="003E40E1"/>
    <w:rsid w:val="003E48C5"/>
    <w:rsid w:val="003E4D1B"/>
    <w:rsid w:val="003E5765"/>
    <w:rsid w:val="003E5AEE"/>
    <w:rsid w:val="003E744C"/>
    <w:rsid w:val="003E7959"/>
    <w:rsid w:val="003E79B4"/>
    <w:rsid w:val="003F0A7F"/>
    <w:rsid w:val="003F0B88"/>
    <w:rsid w:val="003F12BE"/>
    <w:rsid w:val="003F2DE4"/>
    <w:rsid w:val="003F33E1"/>
    <w:rsid w:val="003F3977"/>
    <w:rsid w:val="003F3E3A"/>
    <w:rsid w:val="003F42D9"/>
    <w:rsid w:val="003F4754"/>
    <w:rsid w:val="003F5104"/>
    <w:rsid w:val="003F527A"/>
    <w:rsid w:val="003F566D"/>
    <w:rsid w:val="003F5B2B"/>
    <w:rsid w:val="003F5E27"/>
    <w:rsid w:val="003F66C5"/>
    <w:rsid w:val="003F76DA"/>
    <w:rsid w:val="003F7F0B"/>
    <w:rsid w:val="00400159"/>
    <w:rsid w:val="00400B53"/>
    <w:rsid w:val="00400E8F"/>
    <w:rsid w:val="00401908"/>
    <w:rsid w:val="004021C0"/>
    <w:rsid w:val="00402CCF"/>
    <w:rsid w:val="00402D05"/>
    <w:rsid w:val="00403347"/>
    <w:rsid w:val="004034AF"/>
    <w:rsid w:val="00403CBE"/>
    <w:rsid w:val="00404013"/>
    <w:rsid w:val="004040B4"/>
    <w:rsid w:val="00404ED5"/>
    <w:rsid w:val="0040507D"/>
    <w:rsid w:val="004051AE"/>
    <w:rsid w:val="004057D1"/>
    <w:rsid w:val="00405D07"/>
    <w:rsid w:val="0040605D"/>
    <w:rsid w:val="0040650F"/>
    <w:rsid w:val="0040651E"/>
    <w:rsid w:val="00406C0F"/>
    <w:rsid w:val="0040731B"/>
    <w:rsid w:val="004075E7"/>
    <w:rsid w:val="004079C7"/>
    <w:rsid w:val="004101CE"/>
    <w:rsid w:val="00410790"/>
    <w:rsid w:val="00411CB6"/>
    <w:rsid w:val="00411FBA"/>
    <w:rsid w:val="004122C8"/>
    <w:rsid w:val="00412A3F"/>
    <w:rsid w:val="00413599"/>
    <w:rsid w:val="0041378D"/>
    <w:rsid w:val="00413AD0"/>
    <w:rsid w:val="004150FE"/>
    <w:rsid w:val="0041680D"/>
    <w:rsid w:val="004173B0"/>
    <w:rsid w:val="0041753B"/>
    <w:rsid w:val="00417D0C"/>
    <w:rsid w:val="004205D9"/>
    <w:rsid w:val="004206F9"/>
    <w:rsid w:val="0042099B"/>
    <w:rsid w:val="0042351D"/>
    <w:rsid w:val="00423F11"/>
    <w:rsid w:val="004245AB"/>
    <w:rsid w:val="0042462B"/>
    <w:rsid w:val="004248CE"/>
    <w:rsid w:val="00425046"/>
    <w:rsid w:val="004254C4"/>
    <w:rsid w:val="00425AD2"/>
    <w:rsid w:val="00426DA7"/>
    <w:rsid w:val="00426DC0"/>
    <w:rsid w:val="0042745E"/>
    <w:rsid w:val="004274A8"/>
    <w:rsid w:val="004278C5"/>
    <w:rsid w:val="0043008A"/>
    <w:rsid w:val="00430887"/>
    <w:rsid w:val="00431126"/>
    <w:rsid w:val="004313DF"/>
    <w:rsid w:val="00431B41"/>
    <w:rsid w:val="00431FE6"/>
    <w:rsid w:val="00432249"/>
    <w:rsid w:val="00432455"/>
    <w:rsid w:val="004329BE"/>
    <w:rsid w:val="0043317D"/>
    <w:rsid w:val="0043339A"/>
    <w:rsid w:val="004334E4"/>
    <w:rsid w:val="00433A7B"/>
    <w:rsid w:val="0043436A"/>
    <w:rsid w:val="00434896"/>
    <w:rsid w:val="0043489D"/>
    <w:rsid w:val="00434D3E"/>
    <w:rsid w:val="00435A68"/>
    <w:rsid w:val="00435E78"/>
    <w:rsid w:val="00436961"/>
    <w:rsid w:val="004372B6"/>
    <w:rsid w:val="0043748D"/>
    <w:rsid w:val="00437A61"/>
    <w:rsid w:val="00437CD5"/>
    <w:rsid w:val="00437E8A"/>
    <w:rsid w:val="00440D56"/>
    <w:rsid w:val="00440DCD"/>
    <w:rsid w:val="004412BF"/>
    <w:rsid w:val="004415DB"/>
    <w:rsid w:val="00441904"/>
    <w:rsid w:val="00441B08"/>
    <w:rsid w:val="00441E60"/>
    <w:rsid w:val="00442830"/>
    <w:rsid w:val="004430A8"/>
    <w:rsid w:val="004430FF"/>
    <w:rsid w:val="00443BDE"/>
    <w:rsid w:val="0044422E"/>
    <w:rsid w:val="00445EA3"/>
    <w:rsid w:val="00445F7A"/>
    <w:rsid w:val="004466B5"/>
    <w:rsid w:val="00446A34"/>
    <w:rsid w:val="004507D4"/>
    <w:rsid w:val="004509EA"/>
    <w:rsid w:val="00451795"/>
    <w:rsid w:val="0045190D"/>
    <w:rsid w:val="00451B4A"/>
    <w:rsid w:val="0045272D"/>
    <w:rsid w:val="00452AEF"/>
    <w:rsid w:val="00453258"/>
    <w:rsid w:val="00453334"/>
    <w:rsid w:val="00453465"/>
    <w:rsid w:val="004534DC"/>
    <w:rsid w:val="004536CB"/>
    <w:rsid w:val="0045388D"/>
    <w:rsid w:val="0045402F"/>
    <w:rsid w:val="00454BEF"/>
    <w:rsid w:val="00454D4A"/>
    <w:rsid w:val="00454DC7"/>
    <w:rsid w:val="00455014"/>
    <w:rsid w:val="0045562E"/>
    <w:rsid w:val="00455648"/>
    <w:rsid w:val="004558F1"/>
    <w:rsid w:val="00456256"/>
    <w:rsid w:val="00457108"/>
    <w:rsid w:val="004573F1"/>
    <w:rsid w:val="00457A88"/>
    <w:rsid w:val="004601CF"/>
    <w:rsid w:val="004611E0"/>
    <w:rsid w:val="0046162F"/>
    <w:rsid w:val="00462027"/>
    <w:rsid w:val="004628AA"/>
    <w:rsid w:val="0046344E"/>
    <w:rsid w:val="00463CDA"/>
    <w:rsid w:val="0046427A"/>
    <w:rsid w:val="00465413"/>
    <w:rsid w:val="0046591F"/>
    <w:rsid w:val="004660D7"/>
    <w:rsid w:val="004662FA"/>
    <w:rsid w:val="00466AF1"/>
    <w:rsid w:val="00467D61"/>
    <w:rsid w:val="00470EE0"/>
    <w:rsid w:val="00471A83"/>
    <w:rsid w:val="00471CB3"/>
    <w:rsid w:val="00472155"/>
    <w:rsid w:val="004721F0"/>
    <w:rsid w:val="00472696"/>
    <w:rsid w:val="00472BA9"/>
    <w:rsid w:val="00476131"/>
    <w:rsid w:val="004761E7"/>
    <w:rsid w:val="00476693"/>
    <w:rsid w:val="00476829"/>
    <w:rsid w:val="00480226"/>
    <w:rsid w:val="004804AC"/>
    <w:rsid w:val="00480B40"/>
    <w:rsid w:val="00480F41"/>
    <w:rsid w:val="004818AC"/>
    <w:rsid w:val="00481F54"/>
    <w:rsid w:val="00482405"/>
    <w:rsid w:val="0048280A"/>
    <w:rsid w:val="00482A7E"/>
    <w:rsid w:val="00482E7B"/>
    <w:rsid w:val="00484459"/>
    <w:rsid w:val="004847C0"/>
    <w:rsid w:val="00484F90"/>
    <w:rsid w:val="004865C3"/>
    <w:rsid w:val="0048663A"/>
    <w:rsid w:val="00486DF9"/>
    <w:rsid w:val="00487215"/>
    <w:rsid w:val="00487824"/>
    <w:rsid w:val="00487C76"/>
    <w:rsid w:val="00487CF0"/>
    <w:rsid w:val="00490445"/>
    <w:rsid w:val="00490EDE"/>
    <w:rsid w:val="00490F89"/>
    <w:rsid w:val="00491A8F"/>
    <w:rsid w:val="00492532"/>
    <w:rsid w:val="00492B9B"/>
    <w:rsid w:val="00492DA0"/>
    <w:rsid w:val="0049332D"/>
    <w:rsid w:val="00493734"/>
    <w:rsid w:val="00494171"/>
    <w:rsid w:val="004944E3"/>
    <w:rsid w:val="004948FD"/>
    <w:rsid w:val="00494B39"/>
    <w:rsid w:val="00494BAE"/>
    <w:rsid w:val="00494BF9"/>
    <w:rsid w:val="00494F9B"/>
    <w:rsid w:val="00495863"/>
    <w:rsid w:val="00495C53"/>
    <w:rsid w:val="0049601D"/>
    <w:rsid w:val="004960AF"/>
    <w:rsid w:val="0049652C"/>
    <w:rsid w:val="00496E85"/>
    <w:rsid w:val="00497021"/>
    <w:rsid w:val="00497355"/>
    <w:rsid w:val="00497C54"/>
    <w:rsid w:val="004A064E"/>
    <w:rsid w:val="004A06F1"/>
    <w:rsid w:val="004A06FF"/>
    <w:rsid w:val="004A0828"/>
    <w:rsid w:val="004A1195"/>
    <w:rsid w:val="004A1858"/>
    <w:rsid w:val="004A234F"/>
    <w:rsid w:val="004A27F6"/>
    <w:rsid w:val="004A2D92"/>
    <w:rsid w:val="004A2F6C"/>
    <w:rsid w:val="004A3434"/>
    <w:rsid w:val="004A3849"/>
    <w:rsid w:val="004A4BB8"/>
    <w:rsid w:val="004A4F73"/>
    <w:rsid w:val="004A5CE5"/>
    <w:rsid w:val="004A5D63"/>
    <w:rsid w:val="004A5D9F"/>
    <w:rsid w:val="004A5EBE"/>
    <w:rsid w:val="004A6583"/>
    <w:rsid w:val="004A6FCA"/>
    <w:rsid w:val="004A7DFC"/>
    <w:rsid w:val="004A7F1D"/>
    <w:rsid w:val="004B07D8"/>
    <w:rsid w:val="004B168A"/>
    <w:rsid w:val="004B17A0"/>
    <w:rsid w:val="004B1AAE"/>
    <w:rsid w:val="004B1E70"/>
    <w:rsid w:val="004B26CE"/>
    <w:rsid w:val="004B28CB"/>
    <w:rsid w:val="004B294B"/>
    <w:rsid w:val="004B3C13"/>
    <w:rsid w:val="004B4A67"/>
    <w:rsid w:val="004B5070"/>
    <w:rsid w:val="004B5B23"/>
    <w:rsid w:val="004B5E97"/>
    <w:rsid w:val="004B658D"/>
    <w:rsid w:val="004B6C64"/>
    <w:rsid w:val="004B6DB5"/>
    <w:rsid w:val="004B768A"/>
    <w:rsid w:val="004B76E8"/>
    <w:rsid w:val="004B7FD0"/>
    <w:rsid w:val="004C1893"/>
    <w:rsid w:val="004C189E"/>
    <w:rsid w:val="004C2173"/>
    <w:rsid w:val="004C26C4"/>
    <w:rsid w:val="004C2A3F"/>
    <w:rsid w:val="004C3057"/>
    <w:rsid w:val="004C3EDB"/>
    <w:rsid w:val="004C44D8"/>
    <w:rsid w:val="004C50FC"/>
    <w:rsid w:val="004C54E7"/>
    <w:rsid w:val="004C556D"/>
    <w:rsid w:val="004C58D3"/>
    <w:rsid w:val="004C5B8C"/>
    <w:rsid w:val="004C5F2D"/>
    <w:rsid w:val="004C60D4"/>
    <w:rsid w:val="004C721F"/>
    <w:rsid w:val="004C748A"/>
    <w:rsid w:val="004C7752"/>
    <w:rsid w:val="004D0239"/>
    <w:rsid w:val="004D07C9"/>
    <w:rsid w:val="004D1066"/>
    <w:rsid w:val="004D11D5"/>
    <w:rsid w:val="004D18E1"/>
    <w:rsid w:val="004D2675"/>
    <w:rsid w:val="004D275B"/>
    <w:rsid w:val="004D2E7C"/>
    <w:rsid w:val="004D383D"/>
    <w:rsid w:val="004D3B95"/>
    <w:rsid w:val="004D3F8C"/>
    <w:rsid w:val="004D4195"/>
    <w:rsid w:val="004D47C9"/>
    <w:rsid w:val="004D4A31"/>
    <w:rsid w:val="004D4DE6"/>
    <w:rsid w:val="004D4E39"/>
    <w:rsid w:val="004D51FF"/>
    <w:rsid w:val="004D574F"/>
    <w:rsid w:val="004D5D83"/>
    <w:rsid w:val="004D6820"/>
    <w:rsid w:val="004D6D8B"/>
    <w:rsid w:val="004D7368"/>
    <w:rsid w:val="004E0234"/>
    <w:rsid w:val="004E07D8"/>
    <w:rsid w:val="004E0A8E"/>
    <w:rsid w:val="004E10EE"/>
    <w:rsid w:val="004E148A"/>
    <w:rsid w:val="004E16F1"/>
    <w:rsid w:val="004E185B"/>
    <w:rsid w:val="004E1AA6"/>
    <w:rsid w:val="004E1D3B"/>
    <w:rsid w:val="004E1E27"/>
    <w:rsid w:val="004E1ED3"/>
    <w:rsid w:val="004E21F3"/>
    <w:rsid w:val="004E2869"/>
    <w:rsid w:val="004E3738"/>
    <w:rsid w:val="004E3739"/>
    <w:rsid w:val="004E3E41"/>
    <w:rsid w:val="004E4E6E"/>
    <w:rsid w:val="004E50CB"/>
    <w:rsid w:val="004E5DD1"/>
    <w:rsid w:val="004E633C"/>
    <w:rsid w:val="004E7671"/>
    <w:rsid w:val="004F0132"/>
    <w:rsid w:val="004F0A63"/>
    <w:rsid w:val="004F0DC0"/>
    <w:rsid w:val="004F1836"/>
    <w:rsid w:val="004F1D55"/>
    <w:rsid w:val="004F20B3"/>
    <w:rsid w:val="004F220F"/>
    <w:rsid w:val="004F2B8E"/>
    <w:rsid w:val="004F3E7C"/>
    <w:rsid w:val="004F4450"/>
    <w:rsid w:val="004F455E"/>
    <w:rsid w:val="004F4605"/>
    <w:rsid w:val="004F47BE"/>
    <w:rsid w:val="004F52D5"/>
    <w:rsid w:val="004F583C"/>
    <w:rsid w:val="004F594E"/>
    <w:rsid w:val="004F6014"/>
    <w:rsid w:val="004F623E"/>
    <w:rsid w:val="004F6575"/>
    <w:rsid w:val="004F6A28"/>
    <w:rsid w:val="004F6BA3"/>
    <w:rsid w:val="00500C48"/>
    <w:rsid w:val="00501568"/>
    <w:rsid w:val="005015D3"/>
    <w:rsid w:val="005022C1"/>
    <w:rsid w:val="00502417"/>
    <w:rsid w:val="00502766"/>
    <w:rsid w:val="00502CE8"/>
    <w:rsid w:val="00502F7B"/>
    <w:rsid w:val="0050398F"/>
    <w:rsid w:val="0050419A"/>
    <w:rsid w:val="00504225"/>
    <w:rsid w:val="005049AA"/>
    <w:rsid w:val="00504EF8"/>
    <w:rsid w:val="00504F1B"/>
    <w:rsid w:val="005053D4"/>
    <w:rsid w:val="0050547E"/>
    <w:rsid w:val="00505A4C"/>
    <w:rsid w:val="00505DD0"/>
    <w:rsid w:val="005065E6"/>
    <w:rsid w:val="00506C38"/>
    <w:rsid w:val="00506F1D"/>
    <w:rsid w:val="0050726F"/>
    <w:rsid w:val="00510510"/>
    <w:rsid w:val="0051191F"/>
    <w:rsid w:val="00511C61"/>
    <w:rsid w:val="00511EA4"/>
    <w:rsid w:val="00512EAD"/>
    <w:rsid w:val="00513468"/>
    <w:rsid w:val="00513844"/>
    <w:rsid w:val="00513A3B"/>
    <w:rsid w:val="005140B7"/>
    <w:rsid w:val="0051471C"/>
    <w:rsid w:val="00514D35"/>
    <w:rsid w:val="0051520A"/>
    <w:rsid w:val="00515993"/>
    <w:rsid w:val="00515B92"/>
    <w:rsid w:val="00515C60"/>
    <w:rsid w:val="005162B0"/>
    <w:rsid w:val="00516374"/>
    <w:rsid w:val="005164A1"/>
    <w:rsid w:val="005166E3"/>
    <w:rsid w:val="00516B19"/>
    <w:rsid w:val="00516D1B"/>
    <w:rsid w:val="00517CC4"/>
    <w:rsid w:val="0052001F"/>
    <w:rsid w:val="00520746"/>
    <w:rsid w:val="00520D7B"/>
    <w:rsid w:val="00521DE2"/>
    <w:rsid w:val="0052362B"/>
    <w:rsid w:val="005237E9"/>
    <w:rsid w:val="00523A9A"/>
    <w:rsid w:val="00523B20"/>
    <w:rsid w:val="005246E3"/>
    <w:rsid w:val="00525308"/>
    <w:rsid w:val="00525518"/>
    <w:rsid w:val="005261D3"/>
    <w:rsid w:val="0052654F"/>
    <w:rsid w:val="00527410"/>
    <w:rsid w:val="00530D18"/>
    <w:rsid w:val="005316B6"/>
    <w:rsid w:val="0053210F"/>
    <w:rsid w:val="00532238"/>
    <w:rsid w:val="00532816"/>
    <w:rsid w:val="00533587"/>
    <w:rsid w:val="005338C4"/>
    <w:rsid w:val="00534487"/>
    <w:rsid w:val="005348B2"/>
    <w:rsid w:val="00534E2F"/>
    <w:rsid w:val="00536292"/>
    <w:rsid w:val="005362DB"/>
    <w:rsid w:val="0053647C"/>
    <w:rsid w:val="00536D25"/>
    <w:rsid w:val="00536E7A"/>
    <w:rsid w:val="005376B6"/>
    <w:rsid w:val="00537F5A"/>
    <w:rsid w:val="00537FD1"/>
    <w:rsid w:val="005404EB"/>
    <w:rsid w:val="00540681"/>
    <w:rsid w:val="005408D8"/>
    <w:rsid w:val="00540F39"/>
    <w:rsid w:val="005410B9"/>
    <w:rsid w:val="005414D2"/>
    <w:rsid w:val="00541629"/>
    <w:rsid w:val="00541CB8"/>
    <w:rsid w:val="00541E3A"/>
    <w:rsid w:val="00542A64"/>
    <w:rsid w:val="005430FC"/>
    <w:rsid w:val="00543768"/>
    <w:rsid w:val="00543C9A"/>
    <w:rsid w:val="00544978"/>
    <w:rsid w:val="00545243"/>
    <w:rsid w:val="00545D8A"/>
    <w:rsid w:val="00546958"/>
    <w:rsid w:val="005469B3"/>
    <w:rsid w:val="00547814"/>
    <w:rsid w:val="0054781A"/>
    <w:rsid w:val="005507FB"/>
    <w:rsid w:val="00550D08"/>
    <w:rsid w:val="00550FEE"/>
    <w:rsid w:val="005519FD"/>
    <w:rsid w:val="00551FD5"/>
    <w:rsid w:val="00552446"/>
    <w:rsid w:val="00552746"/>
    <w:rsid w:val="00552B7B"/>
    <w:rsid w:val="00553051"/>
    <w:rsid w:val="0055486A"/>
    <w:rsid w:val="005557F0"/>
    <w:rsid w:val="00556633"/>
    <w:rsid w:val="005570CF"/>
    <w:rsid w:val="00557369"/>
    <w:rsid w:val="00557D95"/>
    <w:rsid w:val="00557DAC"/>
    <w:rsid w:val="00560455"/>
    <w:rsid w:val="0056055D"/>
    <w:rsid w:val="00560ADF"/>
    <w:rsid w:val="005613DC"/>
    <w:rsid w:val="00561B7E"/>
    <w:rsid w:val="00561FB5"/>
    <w:rsid w:val="00562268"/>
    <w:rsid w:val="00562669"/>
    <w:rsid w:val="005629BF"/>
    <w:rsid w:val="00562A5B"/>
    <w:rsid w:val="00562E03"/>
    <w:rsid w:val="00562F92"/>
    <w:rsid w:val="0056353B"/>
    <w:rsid w:val="00563645"/>
    <w:rsid w:val="00564CD2"/>
    <w:rsid w:val="0056515B"/>
    <w:rsid w:val="00565912"/>
    <w:rsid w:val="00565AF1"/>
    <w:rsid w:val="00565C54"/>
    <w:rsid w:val="00566315"/>
    <w:rsid w:val="005666EB"/>
    <w:rsid w:val="00566D74"/>
    <w:rsid w:val="00566F8A"/>
    <w:rsid w:val="00570008"/>
    <w:rsid w:val="00570666"/>
    <w:rsid w:val="00571593"/>
    <w:rsid w:val="0057163F"/>
    <w:rsid w:val="00571812"/>
    <w:rsid w:val="0057191C"/>
    <w:rsid w:val="00571E92"/>
    <w:rsid w:val="005723F6"/>
    <w:rsid w:val="00572643"/>
    <w:rsid w:val="00572D87"/>
    <w:rsid w:val="00574680"/>
    <w:rsid w:val="0057499E"/>
    <w:rsid w:val="00574B73"/>
    <w:rsid w:val="00574CAD"/>
    <w:rsid w:val="00574F4B"/>
    <w:rsid w:val="00575D6D"/>
    <w:rsid w:val="00576403"/>
    <w:rsid w:val="005808D6"/>
    <w:rsid w:val="005808DC"/>
    <w:rsid w:val="00580D6D"/>
    <w:rsid w:val="00580EE1"/>
    <w:rsid w:val="005811B7"/>
    <w:rsid w:val="0058161C"/>
    <w:rsid w:val="0058167B"/>
    <w:rsid w:val="00582047"/>
    <w:rsid w:val="005823E5"/>
    <w:rsid w:val="00582417"/>
    <w:rsid w:val="0058297D"/>
    <w:rsid w:val="00582EB3"/>
    <w:rsid w:val="00583F33"/>
    <w:rsid w:val="005841DA"/>
    <w:rsid w:val="005848F3"/>
    <w:rsid w:val="00584F16"/>
    <w:rsid w:val="00584F6F"/>
    <w:rsid w:val="00585687"/>
    <w:rsid w:val="0058594F"/>
    <w:rsid w:val="00585CF3"/>
    <w:rsid w:val="00586788"/>
    <w:rsid w:val="00586F25"/>
    <w:rsid w:val="005879E8"/>
    <w:rsid w:val="00590853"/>
    <w:rsid w:val="00590B25"/>
    <w:rsid w:val="00590FC7"/>
    <w:rsid w:val="00591093"/>
    <w:rsid w:val="005917FC"/>
    <w:rsid w:val="00593D5F"/>
    <w:rsid w:val="005942FA"/>
    <w:rsid w:val="005943F5"/>
    <w:rsid w:val="00594639"/>
    <w:rsid w:val="00594B78"/>
    <w:rsid w:val="0059553B"/>
    <w:rsid w:val="00595C26"/>
    <w:rsid w:val="00595E20"/>
    <w:rsid w:val="00596848"/>
    <w:rsid w:val="00596B65"/>
    <w:rsid w:val="00597415"/>
    <w:rsid w:val="00597B8A"/>
    <w:rsid w:val="00597C94"/>
    <w:rsid w:val="00597CAE"/>
    <w:rsid w:val="00597FE0"/>
    <w:rsid w:val="005A05E9"/>
    <w:rsid w:val="005A1E24"/>
    <w:rsid w:val="005A2DE7"/>
    <w:rsid w:val="005A32ED"/>
    <w:rsid w:val="005A375D"/>
    <w:rsid w:val="005A3B2E"/>
    <w:rsid w:val="005A4907"/>
    <w:rsid w:val="005A4CB2"/>
    <w:rsid w:val="005A52F1"/>
    <w:rsid w:val="005A5693"/>
    <w:rsid w:val="005A5739"/>
    <w:rsid w:val="005A5F05"/>
    <w:rsid w:val="005A7BE6"/>
    <w:rsid w:val="005B0B4A"/>
    <w:rsid w:val="005B1406"/>
    <w:rsid w:val="005B1628"/>
    <w:rsid w:val="005B23E4"/>
    <w:rsid w:val="005B2B5D"/>
    <w:rsid w:val="005B3CA4"/>
    <w:rsid w:val="005B44A2"/>
    <w:rsid w:val="005B45A4"/>
    <w:rsid w:val="005B4DB0"/>
    <w:rsid w:val="005B520A"/>
    <w:rsid w:val="005B546D"/>
    <w:rsid w:val="005B581C"/>
    <w:rsid w:val="005B621D"/>
    <w:rsid w:val="005B67F5"/>
    <w:rsid w:val="005B72D4"/>
    <w:rsid w:val="005B78EA"/>
    <w:rsid w:val="005C01E1"/>
    <w:rsid w:val="005C07E2"/>
    <w:rsid w:val="005C0AF1"/>
    <w:rsid w:val="005C1059"/>
    <w:rsid w:val="005C182E"/>
    <w:rsid w:val="005C1C20"/>
    <w:rsid w:val="005C20F5"/>
    <w:rsid w:val="005C2AFE"/>
    <w:rsid w:val="005C30B0"/>
    <w:rsid w:val="005C3468"/>
    <w:rsid w:val="005C38E6"/>
    <w:rsid w:val="005C431A"/>
    <w:rsid w:val="005C5A0B"/>
    <w:rsid w:val="005C600A"/>
    <w:rsid w:val="005C7448"/>
    <w:rsid w:val="005C78C0"/>
    <w:rsid w:val="005C7D89"/>
    <w:rsid w:val="005D14C5"/>
    <w:rsid w:val="005D18E4"/>
    <w:rsid w:val="005D1E22"/>
    <w:rsid w:val="005D22BD"/>
    <w:rsid w:val="005D3F0D"/>
    <w:rsid w:val="005D405D"/>
    <w:rsid w:val="005D4705"/>
    <w:rsid w:val="005D5695"/>
    <w:rsid w:val="005D5D69"/>
    <w:rsid w:val="005D7319"/>
    <w:rsid w:val="005D77E7"/>
    <w:rsid w:val="005E0034"/>
    <w:rsid w:val="005E093D"/>
    <w:rsid w:val="005E0D44"/>
    <w:rsid w:val="005E1F18"/>
    <w:rsid w:val="005E2B2E"/>
    <w:rsid w:val="005E2B31"/>
    <w:rsid w:val="005E2DD6"/>
    <w:rsid w:val="005E2E7E"/>
    <w:rsid w:val="005E3EBF"/>
    <w:rsid w:val="005E3F59"/>
    <w:rsid w:val="005E40E5"/>
    <w:rsid w:val="005E4445"/>
    <w:rsid w:val="005E44AD"/>
    <w:rsid w:val="005E4FAC"/>
    <w:rsid w:val="005E534B"/>
    <w:rsid w:val="005E5426"/>
    <w:rsid w:val="005E5A5F"/>
    <w:rsid w:val="005E633F"/>
    <w:rsid w:val="005E7975"/>
    <w:rsid w:val="005E7FB9"/>
    <w:rsid w:val="005F0119"/>
    <w:rsid w:val="005F0213"/>
    <w:rsid w:val="005F08A8"/>
    <w:rsid w:val="005F0E6F"/>
    <w:rsid w:val="005F0FAC"/>
    <w:rsid w:val="005F11F1"/>
    <w:rsid w:val="005F3AE0"/>
    <w:rsid w:val="005F4220"/>
    <w:rsid w:val="005F4E1D"/>
    <w:rsid w:val="005F5859"/>
    <w:rsid w:val="005F5A7C"/>
    <w:rsid w:val="005F6472"/>
    <w:rsid w:val="005F6BD8"/>
    <w:rsid w:val="005F6E78"/>
    <w:rsid w:val="005F6F36"/>
    <w:rsid w:val="005F7D6C"/>
    <w:rsid w:val="006001A2"/>
    <w:rsid w:val="006003E5"/>
    <w:rsid w:val="006011AD"/>
    <w:rsid w:val="006012AF"/>
    <w:rsid w:val="006012B9"/>
    <w:rsid w:val="00601617"/>
    <w:rsid w:val="00601735"/>
    <w:rsid w:val="006019F5"/>
    <w:rsid w:val="00602227"/>
    <w:rsid w:val="00602621"/>
    <w:rsid w:val="00602941"/>
    <w:rsid w:val="006033E3"/>
    <w:rsid w:val="00603873"/>
    <w:rsid w:val="00603B02"/>
    <w:rsid w:val="006044A3"/>
    <w:rsid w:val="00607168"/>
    <w:rsid w:val="00607D98"/>
    <w:rsid w:val="00610944"/>
    <w:rsid w:val="00610C01"/>
    <w:rsid w:val="00612DB6"/>
    <w:rsid w:val="00613829"/>
    <w:rsid w:val="00613949"/>
    <w:rsid w:val="00613A9F"/>
    <w:rsid w:val="00613AE2"/>
    <w:rsid w:val="00614C11"/>
    <w:rsid w:val="00614D81"/>
    <w:rsid w:val="0061567D"/>
    <w:rsid w:val="00616094"/>
    <w:rsid w:val="00616551"/>
    <w:rsid w:val="00617755"/>
    <w:rsid w:val="00620163"/>
    <w:rsid w:val="0062083A"/>
    <w:rsid w:val="00621FDE"/>
    <w:rsid w:val="006221D0"/>
    <w:rsid w:val="0062242A"/>
    <w:rsid w:val="00622578"/>
    <w:rsid w:val="0062271B"/>
    <w:rsid w:val="00622A9C"/>
    <w:rsid w:val="0062304D"/>
    <w:rsid w:val="00623B64"/>
    <w:rsid w:val="00623BBC"/>
    <w:rsid w:val="0062445E"/>
    <w:rsid w:val="00625782"/>
    <w:rsid w:val="00625834"/>
    <w:rsid w:val="00625CC5"/>
    <w:rsid w:val="0062634E"/>
    <w:rsid w:val="00626605"/>
    <w:rsid w:val="00626C3E"/>
    <w:rsid w:val="00627338"/>
    <w:rsid w:val="00630206"/>
    <w:rsid w:val="006303BB"/>
    <w:rsid w:val="006306DE"/>
    <w:rsid w:val="0063083F"/>
    <w:rsid w:val="00630849"/>
    <w:rsid w:val="00630C62"/>
    <w:rsid w:val="00630D95"/>
    <w:rsid w:val="006323E4"/>
    <w:rsid w:val="00632D55"/>
    <w:rsid w:val="00633EFE"/>
    <w:rsid w:val="00634D5D"/>
    <w:rsid w:val="00634F16"/>
    <w:rsid w:val="006353A5"/>
    <w:rsid w:val="00635D82"/>
    <w:rsid w:val="00636199"/>
    <w:rsid w:val="00637D1C"/>
    <w:rsid w:val="00637E18"/>
    <w:rsid w:val="00640D5A"/>
    <w:rsid w:val="0064201F"/>
    <w:rsid w:val="006420DC"/>
    <w:rsid w:val="006426BE"/>
    <w:rsid w:val="00642821"/>
    <w:rsid w:val="00642D32"/>
    <w:rsid w:val="00642F9E"/>
    <w:rsid w:val="0064356B"/>
    <w:rsid w:val="0064397E"/>
    <w:rsid w:val="00644D54"/>
    <w:rsid w:val="00644F5E"/>
    <w:rsid w:val="00644F8C"/>
    <w:rsid w:val="00645711"/>
    <w:rsid w:val="00646900"/>
    <w:rsid w:val="00646CC2"/>
    <w:rsid w:val="00646D10"/>
    <w:rsid w:val="00646D82"/>
    <w:rsid w:val="00646EDE"/>
    <w:rsid w:val="006472D6"/>
    <w:rsid w:val="006473D2"/>
    <w:rsid w:val="006479AF"/>
    <w:rsid w:val="0065036B"/>
    <w:rsid w:val="00650F1F"/>
    <w:rsid w:val="00650F8A"/>
    <w:rsid w:val="00651285"/>
    <w:rsid w:val="0065135F"/>
    <w:rsid w:val="006528BF"/>
    <w:rsid w:val="0065297C"/>
    <w:rsid w:val="00652BDE"/>
    <w:rsid w:val="00653D77"/>
    <w:rsid w:val="00653DA3"/>
    <w:rsid w:val="00654191"/>
    <w:rsid w:val="00654A27"/>
    <w:rsid w:val="00654E8B"/>
    <w:rsid w:val="006550A6"/>
    <w:rsid w:val="00655251"/>
    <w:rsid w:val="006554AF"/>
    <w:rsid w:val="006557CD"/>
    <w:rsid w:val="00655F12"/>
    <w:rsid w:val="00656268"/>
    <w:rsid w:val="00656B55"/>
    <w:rsid w:val="00656D39"/>
    <w:rsid w:val="00657CA0"/>
    <w:rsid w:val="0066016B"/>
    <w:rsid w:val="00661D50"/>
    <w:rsid w:val="00662127"/>
    <w:rsid w:val="0066225C"/>
    <w:rsid w:val="00662812"/>
    <w:rsid w:val="006628E7"/>
    <w:rsid w:val="0066302B"/>
    <w:rsid w:val="00664404"/>
    <w:rsid w:val="00664DCE"/>
    <w:rsid w:val="00665359"/>
    <w:rsid w:val="00666225"/>
    <w:rsid w:val="006664D7"/>
    <w:rsid w:val="006679CA"/>
    <w:rsid w:val="006702A5"/>
    <w:rsid w:val="00670CB4"/>
    <w:rsid w:val="00670F87"/>
    <w:rsid w:val="00672428"/>
    <w:rsid w:val="00672496"/>
    <w:rsid w:val="00673725"/>
    <w:rsid w:val="0067455E"/>
    <w:rsid w:val="00674701"/>
    <w:rsid w:val="00675C86"/>
    <w:rsid w:val="00676514"/>
    <w:rsid w:val="00677047"/>
    <w:rsid w:val="006778F1"/>
    <w:rsid w:val="00677AE3"/>
    <w:rsid w:val="00677BB9"/>
    <w:rsid w:val="00680407"/>
    <w:rsid w:val="00680962"/>
    <w:rsid w:val="00680C1D"/>
    <w:rsid w:val="00681025"/>
    <w:rsid w:val="006819CA"/>
    <w:rsid w:val="00681AAB"/>
    <w:rsid w:val="00682617"/>
    <w:rsid w:val="00682BAD"/>
    <w:rsid w:val="00682DD6"/>
    <w:rsid w:val="00682DE9"/>
    <w:rsid w:val="0068338C"/>
    <w:rsid w:val="006838BA"/>
    <w:rsid w:val="00683B62"/>
    <w:rsid w:val="00683CC2"/>
    <w:rsid w:val="00683EB6"/>
    <w:rsid w:val="006841B2"/>
    <w:rsid w:val="00684420"/>
    <w:rsid w:val="00684958"/>
    <w:rsid w:val="00685531"/>
    <w:rsid w:val="006865FC"/>
    <w:rsid w:val="0068683C"/>
    <w:rsid w:val="00686C50"/>
    <w:rsid w:val="006872F5"/>
    <w:rsid w:val="00691549"/>
    <w:rsid w:val="006915D0"/>
    <w:rsid w:val="006915D1"/>
    <w:rsid w:val="00691BF8"/>
    <w:rsid w:val="00691C48"/>
    <w:rsid w:val="0069234E"/>
    <w:rsid w:val="006924FC"/>
    <w:rsid w:val="006926A9"/>
    <w:rsid w:val="0069296F"/>
    <w:rsid w:val="00692A65"/>
    <w:rsid w:val="00692A8B"/>
    <w:rsid w:val="00692CCC"/>
    <w:rsid w:val="0069362F"/>
    <w:rsid w:val="006938DC"/>
    <w:rsid w:val="00693C8B"/>
    <w:rsid w:val="00693DCB"/>
    <w:rsid w:val="00694218"/>
    <w:rsid w:val="006942E8"/>
    <w:rsid w:val="006944FB"/>
    <w:rsid w:val="00695F24"/>
    <w:rsid w:val="0069624A"/>
    <w:rsid w:val="00696937"/>
    <w:rsid w:val="00697401"/>
    <w:rsid w:val="0069790C"/>
    <w:rsid w:val="006A01D2"/>
    <w:rsid w:val="006A0965"/>
    <w:rsid w:val="006A0CEC"/>
    <w:rsid w:val="006A1C99"/>
    <w:rsid w:val="006A1F1A"/>
    <w:rsid w:val="006A320E"/>
    <w:rsid w:val="006A33B8"/>
    <w:rsid w:val="006A3944"/>
    <w:rsid w:val="006A39B4"/>
    <w:rsid w:val="006A3D35"/>
    <w:rsid w:val="006A418D"/>
    <w:rsid w:val="006A4A84"/>
    <w:rsid w:val="006A4C56"/>
    <w:rsid w:val="006A530C"/>
    <w:rsid w:val="006A5A86"/>
    <w:rsid w:val="006A604C"/>
    <w:rsid w:val="006A7067"/>
    <w:rsid w:val="006A77BB"/>
    <w:rsid w:val="006A79F6"/>
    <w:rsid w:val="006A7B55"/>
    <w:rsid w:val="006A7CAD"/>
    <w:rsid w:val="006A7FAE"/>
    <w:rsid w:val="006B0BD5"/>
    <w:rsid w:val="006B0BDF"/>
    <w:rsid w:val="006B0DF2"/>
    <w:rsid w:val="006B116E"/>
    <w:rsid w:val="006B128E"/>
    <w:rsid w:val="006B12F0"/>
    <w:rsid w:val="006B17AA"/>
    <w:rsid w:val="006B1850"/>
    <w:rsid w:val="006B1A90"/>
    <w:rsid w:val="006B3399"/>
    <w:rsid w:val="006B3A32"/>
    <w:rsid w:val="006B3CB6"/>
    <w:rsid w:val="006B3CCD"/>
    <w:rsid w:val="006B4C56"/>
    <w:rsid w:val="006B5254"/>
    <w:rsid w:val="006B6CC6"/>
    <w:rsid w:val="006B7131"/>
    <w:rsid w:val="006B7A29"/>
    <w:rsid w:val="006B7D6C"/>
    <w:rsid w:val="006C00C6"/>
    <w:rsid w:val="006C0B63"/>
    <w:rsid w:val="006C17CD"/>
    <w:rsid w:val="006C1BDE"/>
    <w:rsid w:val="006C1FCD"/>
    <w:rsid w:val="006C21F5"/>
    <w:rsid w:val="006C22D6"/>
    <w:rsid w:val="006C321C"/>
    <w:rsid w:val="006C335F"/>
    <w:rsid w:val="006C39D5"/>
    <w:rsid w:val="006C43C0"/>
    <w:rsid w:val="006C4547"/>
    <w:rsid w:val="006C4790"/>
    <w:rsid w:val="006C4C33"/>
    <w:rsid w:val="006C5320"/>
    <w:rsid w:val="006C5CA5"/>
    <w:rsid w:val="006C5E53"/>
    <w:rsid w:val="006C60A6"/>
    <w:rsid w:val="006C6A4F"/>
    <w:rsid w:val="006C7170"/>
    <w:rsid w:val="006C77AB"/>
    <w:rsid w:val="006C77F9"/>
    <w:rsid w:val="006C7B00"/>
    <w:rsid w:val="006C7B84"/>
    <w:rsid w:val="006D07C0"/>
    <w:rsid w:val="006D0F4E"/>
    <w:rsid w:val="006D0F75"/>
    <w:rsid w:val="006D1183"/>
    <w:rsid w:val="006D1707"/>
    <w:rsid w:val="006D29EF"/>
    <w:rsid w:val="006D2A02"/>
    <w:rsid w:val="006D3886"/>
    <w:rsid w:val="006D391C"/>
    <w:rsid w:val="006D3A3D"/>
    <w:rsid w:val="006D40B6"/>
    <w:rsid w:val="006D41CF"/>
    <w:rsid w:val="006D41DE"/>
    <w:rsid w:val="006D4CA0"/>
    <w:rsid w:val="006D544C"/>
    <w:rsid w:val="006D5F12"/>
    <w:rsid w:val="006D60D9"/>
    <w:rsid w:val="006D66AE"/>
    <w:rsid w:val="006D6D22"/>
    <w:rsid w:val="006D713B"/>
    <w:rsid w:val="006D7B3A"/>
    <w:rsid w:val="006E0092"/>
    <w:rsid w:val="006E0191"/>
    <w:rsid w:val="006E0494"/>
    <w:rsid w:val="006E04A2"/>
    <w:rsid w:val="006E0A92"/>
    <w:rsid w:val="006E12DB"/>
    <w:rsid w:val="006E1976"/>
    <w:rsid w:val="006E1FC9"/>
    <w:rsid w:val="006E2221"/>
    <w:rsid w:val="006E286C"/>
    <w:rsid w:val="006E2DC2"/>
    <w:rsid w:val="006E2FD4"/>
    <w:rsid w:val="006E3256"/>
    <w:rsid w:val="006E332B"/>
    <w:rsid w:val="006E3FB6"/>
    <w:rsid w:val="006E479B"/>
    <w:rsid w:val="006E48D6"/>
    <w:rsid w:val="006E5464"/>
    <w:rsid w:val="006E5929"/>
    <w:rsid w:val="006E615B"/>
    <w:rsid w:val="006E73DA"/>
    <w:rsid w:val="006E768A"/>
    <w:rsid w:val="006E79AA"/>
    <w:rsid w:val="006E7CFD"/>
    <w:rsid w:val="006F0E32"/>
    <w:rsid w:val="006F1851"/>
    <w:rsid w:val="006F2194"/>
    <w:rsid w:val="006F232C"/>
    <w:rsid w:val="006F2CB6"/>
    <w:rsid w:val="006F3494"/>
    <w:rsid w:val="006F48DC"/>
    <w:rsid w:val="006F53A1"/>
    <w:rsid w:val="006F5637"/>
    <w:rsid w:val="006F57BD"/>
    <w:rsid w:val="006F5A02"/>
    <w:rsid w:val="006F5FB0"/>
    <w:rsid w:val="006F6C2B"/>
    <w:rsid w:val="006F78CA"/>
    <w:rsid w:val="00700B2D"/>
    <w:rsid w:val="00701558"/>
    <w:rsid w:val="0070241B"/>
    <w:rsid w:val="007024BE"/>
    <w:rsid w:val="0070284D"/>
    <w:rsid w:val="007032EF"/>
    <w:rsid w:val="00703943"/>
    <w:rsid w:val="00703B88"/>
    <w:rsid w:val="00704218"/>
    <w:rsid w:val="00704690"/>
    <w:rsid w:val="00706DCB"/>
    <w:rsid w:val="00707014"/>
    <w:rsid w:val="00707854"/>
    <w:rsid w:val="007079E5"/>
    <w:rsid w:val="00707E86"/>
    <w:rsid w:val="007108D8"/>
    <w:rsid w:val="00710AA8"/>
    <w:rsid w:val="00710B2F"/>
    <w:rsid w:val="00710CF7"/>
    <w:rsid w:val="007119A9"/>
    <w:rsid w:val="00712CDC"/>
    <w:rsid w:val="00712DCE"/>
    <w:rsid w:val="0071330B"/>
    <w:rsid w:val="00713398"/>
    <w:rsid w:val="0071347D"/>
    <w:rsid w:val="00713D43"/>
    <w:rsid w:val="00713DF7"/>
    <w:rsid w:val="007148CF"/>
    <w:rsid w:val="00714A52"/>
    <w:rsid w:val="00715052"/>
    <w:rsid w:val="0071580B"/>
    <w:rsid w:val="0071597F"/>
    <w:rsid w:val="00715BEF"/>
    <w:rsid w:val="00715DD9"/>
    <w:rsid w:val="0071648B"/>
    <w:rsid w:val="00716E3A"/>
    <w:rsid w:val="00716EA1"/>
    <w:rsid w:val="00717856"/>
    <w:rsid w:val="00720069"/>
    <w:rsid w:val="00720F92"/>
    <w:rsid w:val="0072139A"/>
    <w:rsid w:val="00722421"/>
    <w:rsid w:val="007234A5"/>
    <w:rsid w:val="00723703"/>
    <w:rsid w:val="00723C71"/>
    <w:rsid w:val="007254C1"/>
    <w:rsid w:val="007267F5"/>
    <w:rsid w:val="00726893"/>
    <w:rsid w:val="00727B4E"/>
    <w:rsid w:val="00727CDB"/>
    <w:rsid w:val="00730598"/>
    <w:rsid w:val="007307EB"/>
    <w:rsid w:val="0073094F"/>
    <w:rsid w:val="00730A59"/>
    <w:rsid w:val="00730BA6"/>
    <w:rsid w:val="00730DB0"/>
    <w:rsid w:val="00730E3E"/>
    <w:rsid w:val="007319AB"/>
    <w:rsid w:val="00731E89"/>
    <w:rsid w:val="00732A66"/>
    <w:rsid w:val="00732C22"/>
    <w:rsid w:val="0073318A"/>
    <w:rsid w:val="00733458"/>
    <w:rsid w:val="007337FB"/>
    <w:rsid w:val="00733C2D"/>
    <w:rsid w:val="007349EC"/>
    <w:rsid w:val="00734C82"/>
    <w:rsid w:val="00734E3C"/>
    <w:rsid w:val="00735720"/>
    <w:rsid w:val="007357ED"/>
    <w:rsid w:val="00735FFD"/>
    <w:rsid w:val="007367E1"/>
    <w:rsid w:val="00737136"/>
    <w:rsid w:val="00737161"/>
    <w:rsid w:val="00737A44"/>
    <w:rsid w:val="00737C9F"/>
    <w:rsid w:val="007405D7"/>
    <w:rsid w:val="007415AE"/>
    <w:rsid w:val="00741731"/>
    <w:rsid w:val="00742169"/>
    <w:rsid w:val="007424DB"/>
    <w:rsid w:val="00742962"/>
    <w:rsid w:val="00742F5C"/>
    <w:rsid w:val="007431A9"/>
    <w:rsid w:val="00744470"/>
    <w:rsid w:val="007449BC"/>
    <w:rsid w:val="00744CDE"/>
    <w:rsid w:val="00745C76"/>
    <w:rsid w:val="00746064"/>
    <w:rsid w:val="00746AA6"/>
    <w:rsid w:val="0074719E"/>
    <w:rsid w:val="007476D5"/>
    <w:rsid w:val="007477A7"/>
    <w:rsid w:val="00747BCF"/>
    <w:rsid w:val="00750B11"/>
    <w:rsid w:val="00750FB5"/>
    <w:rsid w:val="00751784"/>
    <w:rsid w:val="007534F6"/>
    <w:rsid w:val="0075385D"/>
    <w:rsid w:val="00753A1B"/>
    <w:rsid w:val="0075401C"/>
    <w:rsid w:val="00754202"/>
    <w:rsid w:val="0075437D"/>
    <w:rsid w:val="00754566"/>
    <w:rsid w:val="007545FF"/>
    <w:rsid w:val="00755194"/>
    <w:rsid w:val="0075538B"/>
    <w:rsid w:val="00755391"/>
    <w:rsid w:val="00755BE9"/>
    <w:rsid w:val="00755FA7"/>
    <w:rsid w:val="007561BB"/>
    <w:rsid w:val="007565D8"/>
    <w:rsid w:val="00756C0F"/>
    <w:rsid w:val="00760440"/>
    <w:rsid w:val="00760621"/>
    <w:rsid w:val="00760BE2"/>
    <w:rsid w:val="00761F4B"/>
    <w:rsid w:val="00762AA2"/>
    <w:rsid w:val="00763275"/>
    <w:rsid w:val="00763420"/>
    <w:rsid w:val="0076398E"/>
    <w:rsid w:val="00764D70"/>
    <w:rsid w:val="00764ED3"/>
    <w:rsid w:val="007654DA"/>
    <w:rsid w:val="00765914"/>
    <w:rsid w:val="00765B54"/>
    <w:rsid w:val="00766B15"/>
    <w:rsid w:val="007676D2"/>
    <w:rsid w:val="0076774C"/>
    <w:rsid w:val="00767B13"/>
    <w:rsid w:val="00767E4D"/>
    <w:rsid w:val="0077110E"/>
    <w:rsid w:val="0077121B"/>
    <w:rsid w:val="007719AF"/>
    <w:rsid w:val="00771FFC"/>
    <w:rsid w:val="00772847"/>
    <w:rsid w:val="00772AA2"/>
    <w:rsid w:val="00772C42"/>
    <w:rsid w:val="00772D54"/>
    <w:rsid w:val="0077313B"/>
    <w:rsid w:val="0077343C"/>
    <w:rsid w:val="00774581"/>
    <w:rsid w:val="00775D53"/>
    <w:rsid w:val="007761AE"/>
    <w:rsid w:val="00776B05"/>
    <w:rsid w:val="00776BD4"/>
    <w:rsid w:val="007771A4"/>
    <w:rsid w:val="00777416"/>
    <w:rsid w:val="00780364"/>
    <w:rsid w:val="00780580"/>
    <w:rsid w:val="00780954"/>
    <w:rsid w:val="0078101B"/>
    <w:rsid w:val="0078124E"/>
    <w:rsid w:val="00781469"/>
    <w:rsid w:val="00781719"/>
    <w:rsid w:val="0078181B"/>
    <w:rsid w:val="00781D39"/>
    <w:rsid w:val="007821C9"/>
    <w:rsid w:val="00782373"/>
    <w:rsid w:val="007828D0"/>
    <w:rsid w:val="00782B0C"/>
    <w:rsid w:val="00782C17"/>
    <w:rsid w:val="00782FE3"/>
    <w:rsid w:val="0078399B"/>
    <w:rsid w:val="007843DF"/>
    <w:rsid w:val="0078591C"/>
    <w:rsid w:val="00785921"/>
    <w:rsid w:val="00785CB8"/>
    <w:rsid w:val="00785CD7"/>
    <w:rsid w:val="007862A3"/>
    <w:rsid w:val="007872BB"/>
    <w:rsid w:val="007875C5"/>
    <w:rsid w:val="00787EF2"/>
    <w:rsid w:val="00790563"/>
    <w:rsid w:val="0079079D"/>
    <w:rsid w:val="00790F3F"/>
    <w:rsid w:val="00791873"/>
    <w:rsid w:val="00791E08"/>
    <w:rsid w:val="00792A91"/>
    <w:rsid w:val="00792D47"/>
    <w:rsid w:val="00792D68"/>
    <w:rsid w:val="00793B23"/>
    <w:rsid w:val="00793FCA"/>
    <w:rsid w:val="00794678"/>
    <w:rsid w:val="00794A5F"/>
    <w:rsid w:val="00794E54"/>
    <w:rsid w:val="00795BF5"/>
    <w:rsid w:val="00795F7E"/>
    <w:rsid w:val="00796236"/>
    <w:rsid w:val="0079634E"/>
    <w:rsid w:val="00796633"/>
    <w:rsid w:val="00796CD5"/>
    <w:rsid w:val="00796F0E"/>
    <w:rsid w:val="00797B5D"/>
    <w:rsid w:val="00797D4F"/>
    <w:rsid w:val="007A0D51"/>
    <w:rsid w:val="007A0FB8"/>
    <w:rsid w:val="007A15E2"/>
    <w:rsid w:val="007A1B80"/>
    <w:rsid w:val="007A1FDC"/>
    <w:rsid w:val="007A23F4"/>
    <w:rsid w:val="007A2EB3"/>
    <w:rsid w:val="007A3494"/>
    <w:rsid w:val="007A3895"/>
    <w:rsid w:val="007A482A"/>
    <w:rsid w:val="007A4932"/>
    <w:rsid w:val="007A4C79"/>
    <w:rsid w:val="007A572F"/>
    <w:rsid w:val="007A5A08"/>
    <w:rsid w:val="007A5D4E"/>
    <w:rsid w:val="007A6723"/>
    <w:rsid w:val="007A69AA"/>
    <w:rsid w:val="007A6A5A"/>
    <w:rsid w:val="007A6D98"/>
    <w:rsid w:val="007A6DF4"/>
    <w:rsid w:val="007A7056"/>
    <w:rsid w:val="007A75FB"/>
    <w:rsid w:val="007A7E63"/>
    <w:rsid w:val="007A7F36"/>
    <w:rsid w:val="007A7F6E"/>
    <w:rsid w:val="007B062C"/>
    <w:rsid w:val="007B0CB1"/>
    <w:rsid w:val="007B13AB"/>
    <w:rsid w:val="007B1646"/>
    <w:rsid w:val="007B171A"/>
    <w:rsid w:val="007B1B3E"/>
    <w:rsid w:val="007B2D14"/>
    <w:rsid w:val="007B3AE5"/>
    <w:rsid w:val="007B521D"/>
    <w:rsid w:val="007B58DC"/>
    <w:rsid w:val="007B5E47"/>
    <w:rsid w:val="007B5F8F"/>
    <w:rsid w:val="007B6B0A"/>
    <w:rsid w:val="007B6C14"/>
    <w:rsid w:val="007B75C6"/>
    <w:rsid w:val="007B761E"/>
    <w:rsid w:val="007B7B83"/>
    <w:rsid w:val="007C04ED"/>
    <w:rsid w:val="007C065C"/>
    <w:rsid w:val="007C0661"/>
    <w:rsid w:val="007C0923"/>
    <w:rsid w:val="007C1E97"/>
    <w:rsid w:val="007C2A77"/>
    <w:rsid w:val="007C2EAD"/>
    <w:rsid w:val="007C3B46"/>
    <w:rsid w:val="007C411A"/>
    <w:rsid w:val="007C43F4"/>
    <w:rsid w:val="007C4482"/>
    <w:rsid w:val="007C55A6"/>
    <w:rsid w:val="007C56AD"/>
    <w:rsid w:val="007C5771"/>
    <w:rsid w:val="007C5A31"/>
    <w:rsid w:val="007C5A96"/>
    <w:rsid w:val="007C5C74"/>
    <w:rsid w:val="007C5DD9"/>
    <w:rsid w:val="007C5FCC"/>
    <w:rsid w:val="007C67D2"/>
    <w:rsid w:val="007C6885"/>
    <w:rsid w:val="007C6C0D"/>
    <w:rsid w:val="007C70F8"/>
    <w:rsid w:val="007C71A4"/>
    <w:rsid w:val="007C7805"/>
    <w:rsid w:val="007C7CD5"/>
    <w:rsid w:val="007D0209"/>
    <w:rsid w:val="007D022C"/>
    <w:rsid w:val="007D0FB9"/>
    <w:rsid w:val="007D24B9"/>
    <w:rsid w:val="007D2D16"/>
    <w:rsid w:val="007D2F28"/>
    <w:rsid w:val="007D3028"/>
    <w:rsid w:val="007D482A"/>
    <w:rsid w:val="007D496A"/>
    <w:rsid w:val="007D4B10"/>
    <w:rsid w:val="007D4E13"/>
    <w:rsid w:val="007D5204"/>
    <w:rsid w:val="007D5293"/>
    <w:rsid w:val="007D54B9"/>
    <w:rsid w:val="007D589E"/>
    <w:rsid w:val="007D5A1B"/>
    <w:rsid w:val="007D68E8"/>
    <w:rsid w:val="007D7FF6"/>
    <w:rsid w:val="007E02DB"/>
    <w:rsid w:val="007E0793"/>
    <w:rsid w:val="007E0E6D"/>
    <w:rsid w:val="007E18EA"/>
    <w:rsid w:val="007E21A1"/>
    <w:rsid w:val="007E226D"/>
    <w:rsid w:val="007E2381"/>
    <w:rsid w:val="007E308E"/>
    <w:rsid w:val="007E320D"/>
    <w:rsid w:val="007E3409"/>
    <w:rsid w:val="007E4997"/>
    <w:rsid w:val="007E4C0B"/>
    <w:rsid w:val="007E50F4"/>
    <w:rsid w:val="007E6544"/>
    <w:rsid w:val="007E6D37"/>
    <w:rsid w:val="007E70C0"/>
    <w:rsid w:val="007E77E1"/>
    <w:rsid w:val="007E7DF9"/>
    <w:rsid w:val="007E7F59"/>
    <w:rsid w:val="007F01C5"/>
    <w:rsid w:val="007F04AE"/>
    <w:rsid w:val="007F0575"/>
    <w:rsid w:val="007F0F22"/>
    <w:rsid w:val="007F0F58"/>
    <w:rsid w:val="007F1017"/>
    <w:rsid w:val="007F1344"/>
    <w:rsid w:val="007F20DD"/>
    <w:rsid w:val="007F2BF9"/>
    <w:rsid w:val="007F2D55"/>
    <w:rsid w:val="007F3174"/>
    <w:rsid w:val="007F32EA"/>
    <w:rsid w:val="007F3D52"/>
    <w:rsid w:val="007F4805"/>
    <w:rsid w:val="007F5B8B"/>
    <w:rsid w:val="007F5EAA"/>
    <w:rsid w:val="007F63BF"/>
    <w:rsid w:val="007F6B3E"/>
    <w:rsid w:val="007F7996"/>
    <w:rsid w:val="007F7C94"/>
    <w:rsid w:val="007F7CA8"/>
    <w:rsid w:val="008010FF"/>
    <w:rsid w:val="0080164E"/>
    <w:rsid w:val="0080179D"/>
    <w:rsid w:val="00801D11"/>
    <w:rsid w:val="0080225F"/>
    <w:rsid w:val="00802332"/>
    <w:rsid w:val="00803725"/>
    <w:rsid w:val="008039EE"/>
    <w:rsid w:val="00803CD8"/>
    <w:rsid w:val="00803FAA"/>
    <w:rsid w:val="008042D9"/>
    <w:rsid w:val="00804AC9"/>
    <w:rsid w:val="00804E8A"/>
    <w:rsid w:val="00805CA9"/>
    <w:rsid w:val="00805D8E"/>
    <w:rsid w:val="00805FA3"/>
    <w:rsid w:val="00806F4A"/>
    <w:rsid w:val="008072F1"/>
    <w:rsid w:val="008078E4"/>
    <w:rsid w:val="00807A0F"/>
    <w:rsid w:val="00807D63"/>
    <w:rsid w:val="00810149"/>
    <w:rsid w:val="008106BD"/>
    <w:rsid w:val="00810A97"/>
    <w:rsid w:val="00811271"/>
    <w:rsid w:val="00811317"/>
    <w:rsid w:val="0081134A"/>
    <w:rsid w:val="0081174D"/>
    <w:rsid w:val="008119EA"/>
    <w:rsid w:val="00812636"/>
    <w:rsid w:val="008129EE"/>
    <w:rsid w:val="00812E33"/>
    <w:rsid w:val="0081376E"/>
    <w:rsid w:val="008142AB"/>
    <w:rsid w:val="00814CF4"/>
    <w:rsid w:val="0081500D"/>
    <w:rsid w:val="0081583D"/>
    <w:rsid w:val="00815E99"/>
    <w:rsid w:val="00816059"/>
    <w:rsid w:val="0081625B"/>
    <w:rsid w:val="008163ED"/>
    <w:rsid w:val="00816599"/>
    <w:rsid w:val="00816A56"/>
    <w:rsid w:val="00816A9D"/>
    <w:rsid w:val="00816CC3"/>
    <w:rsid w:val="00817123"/>
    <w:rsid w:val="00817DFC"/>
    <w:rsid w:val="008206E6"/>
    <w:rsid w:val="008212FE"/>
    <w:rsid w:val="008225E2"/>
    <w:rsid w:val="00822EF5"/>
    <w:rsid w:val="008234BE"/>
    <w:rsid w:val="00823F97"/>
    <w:rsid w:val="008242D9"/>
    <w:rsid w:val="008243BF"/>
    <w:rsid w:val="0082482A"/>
    <w:rsid w:val="008252B0"/>
    <w:rsid w:val="008258F7"/>
    <w:rsid w:val="00825AA6"/>
    <w:rsid w:val="00825B40"/>
    <w:rsid w:val="00825E09"/>
    <w:rsid w:val="00827EEE"/>
    <w:rsid w:val="00830179"/>
    <w:rsid w:val="00830299"/>
    <w:rsid w:val="0083040E"/>
    <w:rsid w:val="00830A96"/>
    <w:rsid w:val="00830B42"/>
    <w:rsid w:val="00831019"/>
    <w:rsid w:val="00831B72"/>
    <w:rsid w:val="00831CC9"/>
    <w:rsid w:val="00833796"/>
    <w:rsid w:val="00833902"/>
    <w:rsid w:val="00834B68"/>
    <w:rsid w:val="00834BEA"/>
    <w:rsid w:val="00835F66"/>
    <w:rsid w:val="00836D7E"/>
    <w:rsid w:val="00836E74"/>
    <w:rsid w:val="00837049"/>
    <w:rsid w:val="00837FD6"/>
    <w:rsid w:val="00840901"/>
    <w:rsid w:val="00841467"/>
    <w:rsid w:val="00841B44"/>
    <w:rsid w:val="00842DA3"/>
    <w:rsid w:val="0084369E"/>
    <w:rsid w:val="00844345"/>
    <w:rsid w:val="00844808"/>
    <w:rsid w:val="00844888"/>
    <w:rsid w:val="00844FEC"/>
    <w:rsid w:val="008453C2"/>
    <w:rsid w:val="008454C9"/>
    <w:rsid w:val="00846190"/>
    <w:rsid w:val="0084696C"/>
    <w:rsid w:val="00846E3F"/>
    <w:rsid w:val="00846E4D"/>
    <w:rsid w:val="0084701B"/>
    <w:rsid w:val="00847464"/>
    <w:rsid w:val="0084786E"/>
    <w:rsid w:val="00850237"/>
    <w:rsid w:val="00850383"/>
    <w:rsid w:val="00851ADE"/>
    <w:rsid w:val="008521A8"/>
    <w:rsid w:val="008525F8"/>
    <w:rsid w:val="00852619"/>
    <w:rsid w:val="00852FBD"/>
    <w:rsid w:val="00853925"/>
    <w:rsid w:val="00853B4A"/>
    <w:rsid w:val="00853C50"/>
    <w:rsid w:val="00854A30"/>
    <w:rsid w:val="00854B31"/>
    <w:rsid w:val="00854B64"/>
    <w:rsid w:val="00855394"/>
    <w:rsid w:val="008556C7"/>
    <w:rsid w:val="00855B62"/>
    <w:rsid w:val="00855BB7"/>
    <w:rsid w:val="00855D25"/>
    <w:rsid w:val="00855F43"/>
    <w:rsid w:val="0085642D"/>
    <w:rsid w:val="00856463"/>
    <w:rsid w:val="008564BD"/>
    <w:rsid w:val="008568B4"/>
    <w:rsid w:val="00856B9A"/>
    <w:rsid w:val="00857878"/>
    <w:rsid w:val="00857B0A"/>
    <w:rsid w:val="00857E80"/>
    <w:rsid w:val="008600FE"/>
    <w:rsid w:val="00860421"/>
    <w:rsid w:val="0086146D"/>
    <w:rsid w:val="00861529"/>
    <w:rsid w:val="00861809"/>
    <w:rsid w:val="00861F7A"/>
    <w:rsid w:val="008624D0"/>
    <w:rsid w:val="00863B97"/>
    <w:rsid w:val="00863EEE"/>
    <w:rsid w:val="00864748"/>
    <w:rsid w:val="00865E36"/>
    <w:rsid w:val="00865E3F"/>
    <w:rsid w:val="008660A8"/>
    <w:rsid w:val="008672B8"/>
    <w:rsid w:val="008678FB"/>
    <w:rsid w:val="008702D6"/>
    <w:rsid w:val="0087037A"/>
    <w:rsid w:val="00870615"/>
    <w:rsid w:val="00870A23"/>
    <w:rsid w:val="00871C3A"/>
    <w:rsid w:val="00872CE2"/>
    <w:rsid w:val="00875FDF"/>
    <w:rsid w:val="00876B56"/>
    <w:rsid w:val="008778BD"/>
    <w:rsid w:val="00880168"/>
    <w:rsid w:val="00880385"/>
    <w:rsid w:val="0088074D"/>
    <w:rsid w:val="0088084F"/>
    <w:rsid w:val="00880CCF"/>
    <w:rsid w:val="00881047"/>
    <w:rsid w:val="008827FA"/>
    <w:rsid w:val="00882872"/>
    <w:rsid w:val="008834A3"/>
    <w:rsid w:val="008834B1"/>
    <w:rsid w:val="008839B7"/>
    <w:rsid w:val="00883CD0"/>
    <w:rsid w:val="00884242"/>
    <w:rsid w:val="0088428C"/>
    <w:rsid w:val="0088434B"/>
    <w:rsid w:val="008844F9"/>
    <w:rsid w:val="00885CDE"/>
    <w:rsid w:val="0088608B"/>
    <w:rsid w:val="008862B5"/>
    <w:rsid w:val="008867F8"/>
    <w:rsid w:val="00886D94"/>
    <w:rsid w:val="0088779D"/>
    <w:rsid w:val="00887AFF"/>
    <w:rsid w:val="00887CE9"/>
    <w:rsid w:val="00892370"/>
    <w:rsid w:val="008925DA"/>
    <w:rsid w:val="00893553"/>
    <w:rsid w:val="0089356F"/>
    <w:rsid w:val="00893894"/>
    <w:rsid w:val="00893ABB"/>
    <w:rsid w:val="00893F87"/>
    <w:rsid w:val="0089405B"/>
    <w:rsid w:val="0089439A"/>
    <w:rsid w:val="00894815"/>
    <w:rsid w:val="00894935"/>
    <w:rsid w:val="00895BD2"/>
    <w:rsid w:val="00895CC5"/>
    <w:rsid w:val="008965D4"/>
    <w:rsid w:val="00897163"/>
    <w:rsid w:val="00897E92"/>
    <w:rsid w:val="008A026F"/>
    <w:rsid w:val="008A0271"/>
    <w:rsid w:val="008A0680"/>
    <w:rsid w:val="008A092E"/>
    <w:rsid w:val="008A0AEE"/>
    <w:rsid w:val="008A1396"/>
    <w:rsid w:val="008A1F11"/>
    <w:rsid w:val="008A20A1"/>
    <w:rsid w:val="008A20BF"/>
    <w:rsid w:val="008A26B3"/>
    <w:rsid w:val="008A26E5"/>
    <w:rsid w:val="008A2FDF"/>
    <w:rsid w:val="008A31F4"/>
    <w:rsid w:val="008A3C6E"/>
    <w:rsid w:val="008A4C60"/>
    <w:rsid w:val="008A502A"/>
    <w:rsid w:val="008A587C"/>
    <w:rsid w:val="008A58AB"/>
    <w:rsid w:val="008A69C2"/>
    <w:rsid w:val="008A7C55"/>
    <w:rsid w:val="008B085A"/>
    <w:rsid w:val="008B0995"/>
    <w:rsid w:val="008B1A36"/>
    <w:rsid w:val="008B1C37"/>
    <w:rsid w:val="008B1E6E"/>
    <w:rsid w:val="008B1E74"/>
    <w:rsid w:val="008B237B"/>
    <w:rsid w:val="008B2B2B"/>
    <w:rsid w:val="008B3215"/>
    <w:rsid w:val="008B33B5"/>
    <w:rsid w:val="008B452A"/>
    <w:rsid w:val="008B4D38"/>
    <w:rsid w:val="008B5538"/>
    <w:rsid w:val="008B6154"/>
    <w:rsid w:val="008B6524"/>
    <w:rsid w:val="008B6656"/>
    <w:rsid w:val="008B7392"/>
    <w:rsid w:val="008C0401"/>
    <w:rsid w:val="008C0AF1"/>
    <w:rsid w:val="008C0C17"/>
    <w:rsid w:val="008C1043"/>
    <w:rsid w:val="008C1140"/>
    <w:rsid w:val="008C1889"/>
    <w:rsid w:val="008C1E34"/>
    <w:rsid w:val="008C21B8"/>
    <w:rsid w:val="008C372D"/>
    <w:rsid w:val="008C3B87"/>
    <w:rsid w:val="008C3DA8"/>
    <w:rsid w:val="008C4465"/>
    <w:rsid w:val="008C4FF4"/>
    <w:rsid w:val="008C53EC"/>
    <w:rsid w:val="008C547E"/>
    <w:rsid w:val="008C611D"/>
    <w:rsid w:val="008C649B"/>
    <w:rsid w:val="008C6835"/>
    <w:rsid w:val="008C6A70"/>
    <w:rsid w:val="008C73AE"/>
    <w:rsid w:val="008C75D1"/>
    <w:rsid w:val="008C7F7D"/>
    <w:rsid w:val="008D0336"/>
    <w:rsid w:val="008D05B4"/>
    <w:rsid w:val="008D0629"/>
    <w:rsid w:val="008D11EE"/>
    <w:rsid w:val="008D171E"/>
    <w:rsid w:val="008D1E71"/>
    <w:rsid w:val="008D1FC7"/>
    <w:rsid w:val="008D2272"/>
    <w:rsid w:val="008D254B"/>
    <w:rsid w:val="008D2B03"/>
    <w:rsid w:val="008D3404"/>
    <w:rsid w:val="008D3CF9"/>
    <w:rsid w:val="008D50CF"/>
    <w:rsid w:val="008D5483"/>
    <w:rsid w:val="008D5A0D"/>
    <w:rsid w:val="008D5DA7"/>
    <w:rsid w:val="008D6184"/>
    <w:rsid w:val="008D6DBC"/>
    <w:rsid w:val="008D75FE"/>
    <w:rsid w:val="008D7740"/>
    <w:rsid w:val="008D7A90"/>
    <w:rsid w:val="008E0A9C"/>
    <w:rsid w:val="008E12F2"/>
    <w:rsid w:val="008E2163"/>
    <w:rsid w:val="008E2874"/>
    <w:rsid w:val="008E2882"/>
    <w:rsid w:val="008E341F"/>
    <w:rsid w:val="008E3CF7"/>
    <w:rsid w:val="008E3EDD"/>
    <w:rsid w:val="008E411B"/>
    <w:rsid w:val="008E4792"/>
    <w:rsid w:val="008E490C"/>
    <w:rsid w:val="008E4C4F"/>
    <w:rsid w:val="008E552A"/>
    <w:rsid w:val="008E5A3E"/>
    <w:rsid w:val="008E5B9B"/>
    <w:rsid w:val="008E5CEE"/>
    <w:rsid w:val="008E5CF2"/>
    <w:rsid w:val="008E5FDE"/>
    <w:rsid w:val="008E6247"/>
    <w:rsid w:val="008E64B6"/>
    <w:rsid w:val="008E6DAB"/>
    <w:rsid w:val="008E7B2C"/>
    <w:rsid w:val="008F00E3"/>
    <w:rsid w:val="008F044C"/>
    <w:rsid w:val="008F057F"/>
    <w:rsid w:val="008F1F2E"/>
    <w:rsid w:val="008F1F5D"/>
    <w:rsid w:val="008F30E0"/>
    <w:rsid w:val="008F376C"/>
    <w:rsid w:val="008F37A7"/>
    <w:rsid w:val="008F3F7A"/>
    <w:rsid w:val="008F4436"/>
    <w:rsid w:val="008F5363"/>
    <w:rsid w:val="008F53B1"/>
    <w:rsid w:val="008F5835"/>
    <w:rsid w:val="008F5986"/>
    <w:rsid w:val="008F5C58"/>
    <w:rsid w:val="008F5F69"/>
    <w:rsid w:val="008F6704"/>
    <w:rsid w:val="008F6834"/>
    <w:rsid w:val="00900028"/>
    <w:rsid w:val="009003EF"/>
    <w:rsid w:val="00900EF7"/>
    <w:rsid w:val="00901947"/>
    <w:rsid w:val="00901DDA"/>
    <w:rsid w:val="00901E24"/>
    <w:rsid w:val="009026A1"/>
    <w:rsid w:val="00902AD2"/>
    <w:rsid w:val="00903126"/>
    <w:rsid w:val="009031ED"/>
    <w:rsid w:val="00904328"/>
    <w:rsid w:val="00904482"/>
    <w:rsid w:val="009046D7"/>
    <w:rsid w:val="00904707"/>
    <w:rsid w:val="009047C9"/>
    <w:rsid w:val="00905140"/>
    <w:rsid w:val="00905C1A"/>
    <w:rsid w:val="009065BC"/>
    <w:rsid w:val="00906844"/>
    <w:rsid w:val="00906B85"/>
    <w:rsid w:val="009070C4"/>
    <w:rsid w:val="00907991"/>
    <w:rsid w:val="009102DF"/>
    <w:rsid w:val="00910AE2"/>
    <w:rsid w:val="00911A78"/>
    <w:rsid w:val="00912581"/>
    <w:rsid w:val="009125E1"/>
    <w:rsid w:val="00912E18"/>
    <w:rsid w:val="00913066"/>
    <w:rsid w:val="00913269"/>
    <w:rsid w:val="0091384D"/>
    <w:rsid w:val="009155DA"/>
    <w:rsid w:val="009156CF"/>
    <w:rsid w:val="00915B0D"/>
    <w:rsid w:val="009160DB"/>
    <w:rsid w:val="009167A4"/>
    <w:rsid w:val="0091703B"/>
    <w:rsid w:val="0091708A"/>
    <w:rsid w:val="009170D7"/>
    <w:rsid w:val="009173F8"/>
    <w:rsid w:val="009177FB"/>
    <w:rsid w:val="00917B70"/>
    <w:rsid w:val="009201FD"/>
    <w:rsid w:val="00920406"/>
    <w:rsid w:val="009208D0"/>
    <w:rsid w:val="00920C2E"/>
    <w:rsid w:val="00920ECE"/>
    <w:rsid w:val="0092138E"/>
    <w:rsid w:val="009216E0"/>
    <w:rsid w:val="00921A85"/>
    <w:rsid w:val="009221C6"/>
    <w:rsid w:val="009225E3"/>
    <w:rsid w:val="00922683"/>
    <w:rsid w:val="009243CC"/>
    <w:rsid w:val="00924526"/>
    <w:rsid w:val="00925095"/>
    <w:rsid w:val="009251B7"/>
    <w:rsid w:val="00925834"/>
    <w:rsid w:val="009259EA"/>
    <w:rsid w:val="00925FB3"/>
    <w:rsid w:val="00926897"/>
    <w:rsid w:val="00926D03"/>
    <w:rsid w:val="00926D25"/>
    <w:rsid w:val="00927236"/>
    <w:rsid w:val="009300D4"/>
    <w:rsid w:val="0093076D"/>
    <w:rsid w:val="00930D84"/>
    <w:rsid w:val="00931601"/>
    <w:rsid w:val="0093358A"/>
    <w:rsid w:val="00933843"/>
    <w:rsid w:val="009339EB"/>
    <w:rsid w:val="00934144"/>
    <w:rsid w:val="00934A8B"/>
    <w:rsid w:val="00934CBF"/>
    <w:rsid w:val="009355D4"/>
    <w:rsid w:val="00935B1E"/>
    <w:rsid w:val="00935F71"/>
    <w:rsid w:val="009361AE"/>
    <w:rsid w:val="009368AF"/>
    <w:rsid w:val="00936CAF"/>
    <w:rsid w:val="00937105"/>
    <w:rsid w:val="0093739D"/>
    <w:rsid w:val="00937F12"/>
    <w:rsid w:val="0094009F"/>
    <w:rsid w:val="009401C0"/>
    <w:rsid w:val="00940B9C"/>
    <w:rsid w:val="0094176C"/>
    <w:rsid w:val="00941C3E"/>
    <w:rsid w:val="00941EBC"/>
    <w:rsid w:val="00942B3F"/>
    <w:rsid w:val="00942D34"/>
    <w:rsid w:val="009435F2"/>
    <w:rsid w:val="00943834"/>
    <w:rsid w:val="009439A6"/>
    <w:rsid w:val="00943E58"/>
    <w:rsid w:val="009446AF"/>
    <w:rsid w:val="00944889"/>
    <w:rsid w:val="00945511"/>
    <w:rsid w:val="0094643F"/>
    <w:rsid w:val="00946C5D"/>
    <w:rsid w:val="00947E57"/>
    <w:rsid w:val="0095017B"/>
    <w:rsid w:val="00950546"/>
    <w:rsid w:val="00950799"/>
    <w:rsid w:val="009512DA"/>
    <w:rsid w:val="0095133D"/>
    <w:rsid w:val="0095189D"/>
    <w:rsid w:val="00951AB0"/>
    <w:rsid w:val="00951F86"/>
    <w:rsid w:val="009521EB"/>
    <w:rsid w:val="00952A2D"/>
    <w:rsid w:val="00952C8C"/>
    <w:rsid w:val="00952E8B"/>
    <w:rsid w:val="00952F82"/>
    <w:rsid w:val="00952F85"/>
    <w:rsid w:val="00955E02"/>
    <w:rsid w:val="00955E8C"/>
    <w:rsid w:val="0095651F"/>
    <w:rsid w:val="00956982"/>
    <w:rsid w:val="00956C69"/>
    <w:rsid w:val="00956F5E"/>
    <w:rsid w:val="009571A0"/>
    <w:rsid w:val="00957DE0"/>
    <w:rsid w:val="00960F93"/>
    <w:rsid w:val="009612DD"/>
    <w:rsid w:val="00962251"/>
    <w:rsid w:val="009623B7"/>
    <w:rsid w:val="009625E4"/>
    <w:rsid w:val="00962CBF"/>
    <w:rsid w:val="00962E1F"/>
    <w:rsid w:val="009645C0"/>
    <w:rsid w:val="00964FD4"/>
    <w:rsid w:val="0096539D"/>
    <w:rsid w:val="00965A4C"/>
    <w:rsid w:val="00965A91"/>
    <w:rsid w:val="00965EE9"/>
    <w:rsid w:val="009664D8"/>
    <w:rsid w:val="00966881"/>
    <w:rsid w:val="00966E0E"/>
    <w:rsid w:val="009674E9"/>
    <w:rsid w:val="00967872"/>
    <w:rsid w:val="00967EBB"/>
    <w:rsid w:val="00970BB7"/>
    <w:rsid w:val="009719EB"/>
    <w:rsid w:val="0097280D"/>
    <w:rsid w:val="009736B9"/>
    <w:rsid w:val="00973DF0"/>
    <w:rsid w:val="00974192"/>
    <w:rsid w:val="0097583B"/>
    <w:rsid w:val="009758DF"/>
    <w:rsid w:val="00975BCB"/>
    <w:rsid w:val="00976336"/>
    <w:rsid w:val="009765BD"/>
    <w:rsid w:val="009769DB"/>
    <w:rsid w:val="00977666"/>
    <w:rsid w:val="00977866"/>
    <w:rsid w:val="00977EC8"/>
    <w:rsid w:val="00980BC1"/>
    <w:rsid w:val="00980D5D"/>
    <w:rsid w:val="00981599"/>
    <w:rsid w:val="009815D4"/>
    <w:rsid w:val="009817F3"/>
    <w:rsid w:val="00981ED3"/>
    <w:rsid w:val="00983146"/>
    <w:rsid w:val="009831CA"/>
    <w:rsid w:val="00983579"/>
    <w:rsid w:val="00983A55"/>
    <w:rsid w:val="009848EB"/>
    <w:rsid w:val="00984B32"/>
    <w:rsid w:val="00984D32"/>
    <w:rsid w:val="0098558A"/>
    <w:rsid w:val="009856B6"/>
    <w:rsid w:val="00986126"/>
    <w:rsid w:val="009865BC"/>
    <w:rsid w:val="0098693F"/>
    <w:rsid w:val="00990222"/>
    <w:rsid w:val="0099039C"/>
    <w:rsid w:val="00990651"/>
    <w:rsid w:val="009906C1"/>
    <w:rsid w:val="00991960"/>
    <w:rsid w:val="0099196A"/>
    <w:rsid w:val="00991C7B"/>
    <w:rsid w:val="00991F3F"/>
    <w:rsid w:val="009923B0"/>
    <w:rsid w:val="00992B17"/>
    <w:rsid w:val="00992DA8"/>
    <w:rsid w:val="009933C4"/>
    <w:rsid w:val="00993651"/>
    <w:rsid w:val="00993AB4"/>
    <w:rsid w:val="009946BA"/>
    <w:rsid w:val="00994FB9"/>
    <w:rsid w:val="00994FF1"/>
    <w:rsid w:val="00996A71"/>
    <w:rsid w:val="00996C10"/>
    <w:rsid w:val="00997DD2"/>
    <w:rsid w:val="009A0004"/>
    <w:rsid w:val="009A0233"/>
    <w:rsid w:val="009A02B3"/>
    <w:rsid w:val="009A02E0"/>
    <w:rsid w:val="009A0422"/>
    <w:rsid w:val="009A06C3"/>
    <w:rsid w:val="009A14C3"/>
    <w:rsid w:val="009A1A2F"/>
    <w:rsid w:val="009A2E07"/>
    <w:rsid w:val="009A306C"/>
    <w:rsid w:val="009A3182"/>
    <w:rsid w:val="009A328E"/>
    <w:rsid w:val="009A33B6"/>
    <w:rsid w:val="009A352E"/>
    <w:rsid w:val="009A3C70"/>
    <w:rsid w:val="009A3E1C"/>
    <w:rsid w:val="009A3EAD"/>
    <w:rsid w:val="009A5B8D"/>
    <w:rsid w:val="009A5C27"/>
    <w:rsid w:val="009A5FC0"/>
    <w:rsid w:val="009A6B88"/>
    <w:rsid w:val="009A712D"/>
    <w:rsid w:val="009A782F"/>
    <w:rsid w:val="009A7AEE"/>
    <w:rsid w:val="009B01E8"/>
    <w:rsid w:val="009B0320"/>
    <w:rsid w:val="009B0B14"/>
    <w:rsid w:val="009B1086"/>
    <w:rsid w:val="009B1151"/>
    <w:rsid w:val="009B1501"/>
    <w:rsid w:val="009B2355"/>
    <w:rsid w:val="009B2836"/>
    <w:rsid w:val="009B2CA0"/>
    <w:rsid w:val="009B3E68"/>
    <w:rsid w:val="009B3FCA"/>
    <w:rsid w:val="009B452A"/>
    <w:rsid w:val="009B511C"/>
    <w:rsid w:val="009B5FDD"/>
    <w:rsid w:val="009B62CA"/>
    <w:rsid w:val="009B65C8"/>
    <w:rsid w:val="009B6969"/>
    <w:rsid w:val="009B6AA4"/>
    <w:rsid w:val="009B6C94"/>
    <w:rsid w:val="009B7166"/>
    <w:rsid w:val="009B739F"/>
    <w:rsid w:val="009C02EF"/>
    <w:rsid w:val="009C0452"/>
    <w:rsid w:val="009C0606"/>
    <w:rsid w:val="009C1B35"/>
    <w:rsid w:val="009C1BCF"/>
    <w:rsid w:val="009C2367"/>
    <w:rsid w:val="009C2F24"/>
    <w:rsid w:val="009C351F"/>
    <w:rsid w:val="009C36E8"/>
    <w:rsid w:val="009C41A6"/>
    <w:rsid w:val="009C42F8"/>
    <w:rsid w:val="009C45C3"/>
    <w:rsid w:val="009C4F46"/>
    <w:rsid w:val="009C55DE"/>
    <w:rsid w:val="009C607B"/>
    <w:rsid w:val="009C62EA"/>
    <w:rsid w:val="009C71BB"/>
    <w:rsid w:val="009C73EC"/>
    <w:rsid w:val="009C7766"/>
    <w:rsid w:val="009C79B6"/>
    <w:rsid w:val="009C7BB7"/>
    <w:rsid w:val="009D09D9"/>
    <w:rsid w:val="009D0C98"/>
    <w:rsid w:val="009D0DC5"/>
    <w:rsid w:val="009D1130"/>
    <w:rsid w:val="009D12B9"/>
    <w:rsid w:val="009D231A"/>
    <w:rsid w:val="009D37B6"/>
    <w:rsid w:val="009D39BE"/>
    <w:rsid w:val="009D4AC3"/>
    <w:rsid w:val="009D4B9C"/>
    <w:rsid w:val="009D4F80"/>
    <w:rsid w:val="009D51A7"/>
    <w:rsid w:val="009D6794"/>
    <w:rsid w:val="009D73E1"/>
    <w:rsid w:val="009D75C6"/>
    <w:rsid w:val="009D7655"/>
    <w:rsid w:val="009D7988"/>
    <w:rsid w:val="009D7D4A"/>
    <w:rsid w:val="009E00C6"/>
    <w:rsid w:val="009E0455"/>
    <w:rsid w:val="009E0DAF"/>
    <w:rsid w:val="009E0DC4"/>
    <w:rsid w:val="009E0EFE"/>
    <w:rsid w:val="009E2A3C"/>
    <w:rsid w:val="009E34E3"/>
    <w:rsid w:val="009E3578"/>
    <w:rsid w:val="009E3989"/>
    <w:rsid w:val="009E48D2"/>
    <w:rsid w:val="009E4E3A"/>
    <w:rsid w:val="009E56ED"/>
    <w:rsid w:val="009E5E40"/>
    <w:rsid w:val="009E6645"/>
    <w:rsid w:val="009F0306"/>
    <w:rsid w:val="009F06BB"/>
    <w:rsid w:val="009F17D2"/>
    <w:rsid w:val="009F1853"/>
    <w:rsid w:val="009F252C"/>
    <w:rsid w:val="009F277E"/>
    <w:rsid w:val="009F3507"/>
    <w:rsid w:val="009F43FB"/>
    <w:rsid w:val="009F509D"/>
    <w:rsid w:val="009F55F1"/>
    <w:rsid w:val="009F5621"/>
    <w:rsid w:val="009F60A1"/>
    <w:rsid w:val="009F64A0"/>
    <w:rsid w:val="009F6EEE"/>
    <w:rsid w:val="009F70B5"/>
    <w:rsid w:val="009F7534"/>
    <w:rsid w:val="009F7DB7"/>
    <w:rsid w:val="00A003FB"/>
    <w:rsid w:val="00A013E3"/>
    <w:rsid w:val="00A02142"/>
    <w:rsid w:val="00A02467"/>
    <w:rsid w:val="00A03327"/>
    <w:rsid w:val="00A034D6"/>
    <w:rsid w:val="00A03548"/>
    <w:rsid w:val="00A03B97"/>
    <w:rsid w:val="00A03D1A"/>
    <w:rsid w:val="00A05123"/>
    <w:rsid w:val="00A0576B"/>
    <w:rsid w:val="00A05AE1"/>
    <w:rsid w:val="00A06035"/>
    <w:rsid w:val="00A064D3"/>
    <w:rsid w:val="00A0689E"/>
    <w:rsid w:val="00A06D91"/>
    <w:rsid w:val="00A07057"/>
    <w:rsid w:val="00A07252"/>
    <w:rsid w:val="00A07537"/>
    <w:rsid w:val="00A0768E"/>
    <w:rsid w:val="00A07DCF"/>
    <w:rsid w:val="00A07F29"/>
    <w:rsid w:val="00A102B5"/>
    <w:rsid w:val="00A10D34"/>
    <w:rsid w:val="00A10E3B"/>
    <w:rsid w:val="00A111E4"/>
    <w:rsid w:val="00A1153B"/>
    <w:rsid w:val="00A115C3"/>
    <w:rsid w:val="00A12121"/>
    <w:rsid w:val="00A122B7"/>
    <w:rsid w:val="00A12614"/>
    <w:rsid w:val="00A12A5E"/>
    <w:rsid w:val="00A13235"/>
    <w:rsid w:val="00A13614"/>
    <w:rsid w:val="00A13DE0"/>
    <w:rsid w:val="00A14111"/>
    <w:rsid w:val="00A142CB"/>
    <w:rsid w:val="00A14E8B"/>
    <w:rsid w:val="00A15858"/>
    <w:rsid w:val="00A17433"/>
    <w:rsid w:val="00A17E3A"/>
    <w:rsid w:val="00A204F5"/>
    <w:rsid w:val="00A20C7D"/>
    <w:rsid w:val="00A20D42"/>
    <w:rsid w:val="00A210A5"/>
    <w:rsid w:val="00A21127"/>
    <w:rsid w:val="00A21A2A"/>
    <w:rsid w:val="00A222E4"/>
    <w:rsid w:val="00A22862"/>
    <w:rsid w:val="00A22BC3"/>
    <w:rsid w:val="00A231CD"/>
    <w:rsid w:val="00A2360F"/>
    <w:rsid w:val="00A23A2B"/>
    <w:rsid w:val="00A24AC1"/>
    <w:rsid w:val="00A2525F"/>
    <w:rsid w:val="00A263B8"/>
    <w:rsid w:val="00A268A7"/>
    <w:rsid w:val="00A27D98"/>
    <w:rsid w:val="00A3002D"/>
    <w:rsid w:val="00A301CA"/>
    <w:rsid w:val="00A303DD"/>
    <w:rsid w:val="00A30BE1"/>
    <w:rsid w:val="00A3194A"/>
    <w:rsid w:val="00A31BD1"/>
    <w:rsid w:val="00A31D92"/>
    <w:rsid w:val="00A321C7"/>
    <w:rsid w:val="00A32340"/>
    <w:rsid w:val="00A32521"/>
    <w:rsid w:val="00A3257D"/>
    <w:rsid w:val="00A327FF"/>
    <w:rsid w:val="00A32912"/>
    <w:rsid w:val="00A329A6"/>
    <w:rsid w:val="00A32CEC"/>
    <w:rsid w:val="00A32DAB"/>
    <w:rsid w:val="00A33AE8"/>
    <w:rsid w:val="00A33F9A"/>
    <w:rsid w:val="00A357CF"/>
    <w:rsid w:val="00A35A5A"/>
    <w:rsid w:val="00A35B9D"/>
    <w:rsid w:val="00A36172"/>
    <w:rsid w:val="00A363E6"/>
    <w:rsid w:val="00A36670"/>
    <w:rsid w:val="00A3687B"/>
    <w:rsid w:val="00A368A8"/>
    <w:rsid w:val="00A36E20"/>
    <w:rsid w:val="00A3707D"/>
    <w:rsid w:val="00A373D0"/>
    <w:rsid w:val="00A4003F"/>
    <w:rsid w:val="00A40291"/>
    <w:rsid w:val="00A4055C"/>
    <w:rsid w:val="00A4089A"/>
    <w:rsid w:val="00A4155F"/>
    <w:rsid w:val="00A4180D"/>
    <w:rsid w:val="00A41831"/>
    <w:rsid w:val="00A41C57"/>
    <w:rsid w:val="00A4238F"/>
    <w:rsid w:val="00A42395"/>
    <w:rsid w:val="00A42550"/>
    <w:rsid w:val="00A43894"/>
    <w:rsid w:val="00A43996"/>
    <w:rsid w:val="00A43DE6"/>
    <w:rsid w:val="00A4406D"/>
    <w:rsid w:val="00A450B8"/>
    <w:rsid w:val="00A45162"/>
    <w:rsid w:val="00A45D83"/>
    <w:rsid w:val="00A46B0C"/>
    <w:rsid w:val="00A47130"/>
    <w:rsid w:val="00A47AD6"/>
    <w:rsid w:val="00A47D07"/>
    <w:rsid w:val="00A50E26"/>
    <w:rsid w:val="00A510E0"/>
    <w:rsid w:val="00A51AC6"/>
    <w:rsid w:val="00A51FB1"/>
    <w:rsid w:val="00A52425"/>
    <w:rsid w:val="00A538ED"/>
    <w:rsid w:val="00A53DB5"/>
    <w:rsid w:val="00A53E0A"/>
    <w:rsid w:val="00A55369"/>
    <w:rsid w:val="00A554D5"/>
    <w:rsid w:val="00A55538"/>
    <w:rsid w:val="00A555BC"/>
    <w:rsid w:val="00A5573B"/>
    <w:rsid w:val="00A559F8"/>
    <w:rsid w:val="00A55AF7"/>
    <w:rsid w:val="00A5626C"/>
    <w:rsid w:val="00A56382"/>
    <w:rsid w:val="00A5664C"/>
    <w:rsid w:val="00A571F4"/>
    <w:rsid w:val="00A57871"/>
    <w:rsid w:val="00A60726"/>
    <w:rsid w:val="00A62102"/>
    <w:rsid w:val="00A621CF"/>
    <w:rsid w:val="00A62B23"/>
    <w:rsid w:val="00A62C88"/>
    <w:rsid w:val="00A6375B"/>
    <w:rsid w:val="00A63828"/>
    <w:rsid w:val="00A638A2"/>
    <w:rsid w:val="00A6530C"/>
    <w:rsid w:val="00A65778"/>
    <w:rsid w:val="00A657BC"/>
    <w:rsid w:val="00A65870"/>
    <w:rsid w:val="00A67D28"/>
    <w:rsid w:val="00A70017"/>
    <w:rsid w:val="00A705C2"/>
    <w:rsid w:val="00A70795"/>
    <w:rsid w:val="00A7129C"/>
    <w:rsid w:val="00A71872"/>
    <w:rsid w:val="00A71C07"/>
    <w:rsid w:val="00A72959"/>
    <w:rsid w:val="00A736FE"/>
    <w:rsid w:val="00A738F8"/>
    <w:rsid w:val="00A73ECF"/>
    <w:rsid w:val="00A743A9"/>
    <w:rsid w:val="00A747BB"/>
    <w:rsid w:val="00A74F79"/>
    <w:rsid w:val="00A751CC"/>
    <w:rsid w:val="00A7568D"/>
    <w:rsid w:val="00A75E2B"/>
    <w:rsid w:val="00A76B25"/>
    <w:rsid w:val="00A77660"/>
    <w:rsid w:val="00A77F52"/>
    <w:rsid w:val="00A8008E"/>
    <w:rsid w:val="00A80261"/>
    <w:rsid w:val="00A80D41"/>
    <w:rsid w:val="00A81944"/>
    <w:rsid w:val="00A81C8A"/>
    <w:rsid w:val="00A81FA9"/>
    <w:rsid w:val="00A82227"/>
    <w:rsid w:val="00A826CE"/>
    <w:rsid w:val="00A82AAE"/>
    <w:rsid w:val="00A82FCC"/>
    <w:rsid w:val="00A840E7"/>
    <w:rsid w:val="00A85FB8"/>
    <w:rsid w:val="00A86A5B"/>
    <w:rsid w:val="00A87578"/>
    <w:rsid w:val="00A9067F"/>
    <w:rsid w:val="00A90A7C"/>
    <w:rsid w:val="00A9161A"/>
    <w:rsid w:val="00A917F4"/>
    <w:rsid w:val="00A92232"/>
    <w:rsid w:val="00A928EC"/>
    <w:rsid w:val="00A92EDA"/>
    <w:rsid w:val="00A934EE"/>
    <w:rsid w:val="00A93C44"/>
    <w:rsid w:val="00A93E4E"/>
    <w:rsid w:val="00A9406A"/>
    <w:rsid w:val="00A94771"/>
    <w:rsid w:val="00A94780"/>
    <w:rsid w:val="00A949DD"/>
    <w:rsid w:val="00A94AEA"/>
    <w:rsid w:val="00A95496"/>
    <w:rsid w:val="00A95565"/>
    <w:rsid w:val="00A95798"/>
    <w:rsid w:val="00A958FB"/>
    <w:rsid w:val="00A95CCA"/>
    <w:rsid w:val="00A96344"/>
    <w:rsid w:val="00A96596"/>
    <w:rsid w:val="00A966B8"/>
    <w:rsid w:val="00A969D0"/>
    <w:rsid w:val="00A96DD0"/>
    <w:rsid w:val="00A96F77"/>
    <w:rsid w:val="00A9703B"/>
    <w:rsid w:val="00A97D49"/>
    <w:rsid w:val="00AA06D6"/>
    <w:rsid w:val="00AA10ED"/>
    <w:rsid w:val="00AA12BB"/>
    <w:rsid w:val="00AA2444"/>
    <w:rsid w:val="00AA3BA6"/>
    <w:rsid w:val="00AA3C9B"/>
    <w:rsid w:val="00AA43CB"/>
    <w:rsid w:val="00AA4E5D"/>
    <w:rsid w:val="00AA5779"/>
    <w:rsid w:val="00AA645E"/>
    <w:rsid w:val="00AA6874"/>
    <w:rsid w:val="00AA6A33"/>
    <w:rsid w:val="00AA6E05"/>
    <w:rsid w:val="00AA6F2E"/>
    <w:rsid w:val="00AA77E4"/>
    <w:rsid w:val="00AB0159"/>
    <w:rsid w:val="00AB09D8"/>
    <w:rsid w:val="00AB0B0B"/>
    <w:rsid w:val="00AB13D4"/>
    <w:rsid w:val="00AB1429"/>
    <w:rsid w:val="00AB14E5"/>
    <w:rsid w:val="00AB22D3"/>
    <w:rsid w:val="00AB2975"/>
    <w:rsid w:val="00AB2AA3"/>
    <w:rsid w:val="00AB2DD4"/>
    <w:rsid w:val="00AB2E90"/>
    <w:rsid w:val="00AB31AB"/>
    <w:rsid w:val="00AB36CA"/>
    <w:rsid w:val="00AB3DEE"/>
    <w:rsid w:val="00AB3EA6"/>
    <w:rsid w:val="00AB4797"/>
    <w:rsid w:val="00AB4989"/>
    <w:rsid w:val="00AB4C00"/>
    <w:rsid w:val="00AB4FF8"/>
    <w:rsid w:val="00AB5426"/>
    <w:rsid w:val="00AB56DB"/>
    <w:rsid w:val="00AB5850"/>
    <w:rsid w:val="00AB602F"/>
    <w:rsid w:val="00AB625F"/>
    <w:rsid w:val="00AB6750"/>
    <w:rsid w:val="00AB7707"/>
    <w:rsid w:val="00AB7838"/>
    <w:rsid w:val="00AC072B"/>
    <w:rsid w:val="00AC0BE9"/>
    <w:rsid w:val="00AC0C18"/>
    <w:rsid w:val="00AC153D"/>
    <w:rsid w:val="00AC1E47"/>
    <w:rsid w:val="00AC2355"/>
    <w:rsid w:val="00AC3524"/>
    <w:rsid w:val="00AC3719"/>
    <w:rsid w:val="00AC3804"/>
    <w:rsid w:val="00AC49FA"/>
    <w:rsid w:val="00AC4A6C"/>
    <w:rsid w:val="00AC4E59"/>
    <w:rsid w:val="00AC5895"/>
    <w:rsid w:val="00AC5B90"/>
    <w:rsid w:val="00AC5BBC"/>
    <w:rsid w:val="00AC629E"/>
    <w:rsid w:val="00AC65EE"/>
    <w:rsid w:val="00AC709B"/>
    <w:rsid w:val="00AC70E4"/>
    <w:rsid w:val="00AC70F4"/>
    <w:rsid w:val="00AC70FD"/>
    <w:rsid w:val="00AC7418"/>
    <w:rsid w:val="00AC76A1"/>
    <w:rsid w:val="00AC78EB"/>
    <w:rsid w:val="00AD0BF4"/>
    <w:rsid w:val="00AD0C4B"/>
    <w:rsid w:val="00AD0CA1"/>
    <w:rsid w:val="00AD1703"/>
    <w:rsid w:val="00AD23D5"/>
    <w:rsid w:val="00AD24D8"/>
    <w:rsid w:val="00AD2B41"/>
    <w:rsid w:val="00AD41A8"/>
    <w:rsid w:val="00AD43DA"/>
    <w:rsid w:val="00AD45B7"/>
    <w:rsid w:val="00AD4ABF"/>
    <w:rsid w:val="00AD5D1B"/>
    <w:rsid w:val="00AD5FB6"/>
    <w:rsid w:val="00AD6A47"/>
    <w:rsid w:val="00AD6D64"/>
    <w:rsid w:val="00AD6E91"/>
    <w:rsid w:val="00AD6ED1"/>
    <w:rsid w:val="00AD6F2D"/>
    <w:rsid w:val="00AD72F6"/>
    <w:rsid w:val="00AD7B20"/>
    <w:rsid w:val="00AD7F70"/>
    <w:rsid w:val="00AE0AFA"/>
    <w:rsid w:val="00AE0B9E"/>
    <w:rsid w:val="00AE0E05"/>
    <w:rsid w:val="00AE12B3"/>
    <w:rsid w:val="00AE13A1"/>
    <w:rsid w:val="00AE14B4"/>
    <w:rsid w:val="00AE19A7"/>
    <w:rsid w:val="00AE1CC4"/>
    <w:rsid w:val="00AE24BA"/>
    <w:rsid w:val="00AE2D13"/>
    <w:rsid w:val="00AE387F"/>
    <w:rsid w:val="00AE453B"/>
    <w:rsid w:val="00AE47CD"/>
    <w:rsid w:val="00AE4A71"/>
    <w:rsid w:val="00AE5984"/>
    <w:rsid w:val="00AE5CCC"/>
    <w:rsid w:val="00AE6878"/>
    <w:rsid w:val="00AE6B7C"/>
    <w:rsid w:val="00AE735C"/>
    <w:rsid w:val="00AE76B3"/>
    <w:rsid w:val="00AE79EA"/>
    <w:rsid w:val="00AE79F1"/>
    <w:rsid w:val="00AF0247"/>
    <w:rsid w:val="00AF026E"/>
    <w:rsid w:val="00AF0453"/>
    <w:rsid w:val="00AF15CC"/>
    <w:rsid w:val="00AF199A"/>
    <w:rsid w:val="00AF2268"/>
    <w:rsid w:val="00AF2E8C"/>
    <w:rsid w:val="00AF34F5"/>
    <w:rsid w:val="00AF3782"/>
    <w:rsid w:val="00AF3DF1"/>
    <w:rsid w:val="00AF447A"/>
    <w:rsid w:val="00AF4863"/>
    <w:rsid w:val="00AF4991"/>
    <w:rsid w:val="00AF537F"/>
    <w:rsid w:val="00AF5674"/>
    <w:rsid w:val="00AF60EA"/>
    <w:rsid w:val="00AF6F9D"/>
    <w:rsid w:val="00AF7822"/>
    <w:rsid w:val="00AF7BAE"/>
    <w:rsid w:val="00B00563"/>
    <w:rsid w:val="00B01999"/>
    <w:rsid w:val="00B01E48"/>
    <w:rsid w:val="00B01EA9"/>
    <w:rsid w:val="00B01F79"/>
    <w:rsid w:val="00B02198"/>
    <w:rsid w:val="00B023E1"/>
    <w:rsid w:val="00B02CB3"/>
    <w:rsid w:val="00B02CE1"/>
    <w:rsid w:val="00B031A4"/>
    <w:rsid w:val="00B03DC7"/>
    <w:rsid w:val="00B04328"/>
    <w:rsid w:val="00B051CC"/>
    <w:rsid w:val="00B0533C"/>
    <w:rsid w:val="00B0552E"/>
    <w:rsid w:val="00B05D84"/>
    <w:rsid w:val="00B06381"/>
    <w:rsid w:val="00B0644F"/>
    <w:rsid w:val="00B064D2"/>
    <w:rsid w:val="00B066A0"/>
    <w:rsid w:val="00B06AC5"/>
    <w:rsid w:val="00B06E84"/>
    <w:rsid w:val="00B072CD"/>
    <w:rsid w:val="00B1166B"/>
    <w:rsid w:val="00B119D2"/>
    <w:rsid w:val="00B12248"/>
    <w:rsid w:val="00B12ADE"/>
    <w:rsid w:val="00B12AEE"/>
    <w:rsid w:val="00B13636"/>
    <w:rsid w:val="00B1367E"/>
    <w:rsid w:val="00B13FB4"/>
    <w:rsid w:val="00B1447F"/>
    <w:rsid w:val="00B14F1B"/>
    <w:rsid w:val="00B157E5"/>
    <w:rsid w:val="00B158F9"/>
    <w:rsid w:val="00B16342"/>
    <w:rsid w:val="00B16EA3"/>
    <w:rsid w:val="00B16EF3"/>
    <w:rsid w:val="00B170A0"/>
    <w:rsid w:val="00B205FB"/>
    <w:rsid w:val="00B2093E"/>
    <w:rsid w:val="00B22850"/>
    <w:rsid w:val="00B22A2D"/>
    <w:rsid w:val="00B22FC6"/>
    <w:rsid w:val="00B2329D"/>
    <w:rsid w:val="00B23C4E"/>
    <w:rsid w:val="00B23E82"/>
    <w:rsid w:val="00B248B1"/>
    <w:rsid w:val="00B24AF9"/>
    <w:rsid w:val="00B24E8E"/>
    <w:rsid w:val="00B24FBC"/>
    <w:rsid w:val="00B2599C"/>
    <w:rsid w:val="00B26088"/>
    <w:rsid w:val="00B261F9"/>
    <w:rsid w:val="00B2638F"/>
    <w:rsid w:val="00B264C7"/>
    <w:rsid w:val="00B2655E"/>
    <w:rsid w:val="00B26FFA"/>
    <w:rsid w:val="00B27353"/>
    <w:rsid w:val="00B2754C"/>
    <w:rsid w:val="00B278D7"/>
    <w:rsid w:val="00B27B5C"/>
    <w:rsid w:val="00B30B71"/>
    <w:rsid w:val="00B30EB9"/>
    <w:rsid w:val="00B3110D"/>
    <w:rsid w:val="00B31D9A"/>
    <w:rsid w:val="00B32462"/>
    <w:rsid w:val="00B325CC"/>
    <w:rsid w:val="00B33F1D"/>
    <w:rsid w:val="00B3612A"/>
    <w:rsid w:val="00B36E04"/>
    <w:rsid w:val="00B373F5"/>
    <w:rsid w:val="00B37516"/>
    <w:rsid w:val="00B37687"/>
    <w:rsid w:val="00B37A73"/>
    <w:rsid w:val="00B403CC"/>
    <w:rsid w:val="00B408ED"/>
    <w:rsid w:val="00B41211"/>
    <w:rsid w:val="00B41944"/>
    <w:rsid w:val="00B41E54"/>
    <w:rsid w:val="00B42018"/>
    <w:rsid w:val="00B4223A"/>
    <w:rsid w:val="00B42692"/>
    <w:rsid w:val="00B42744"/>
    <w:rsid w:val="00B42AB8"/>
    <w:rsid w:val="00B42BC0"/>
    <w:rsid w:val="00B43405"/>
    <w:rsid w:val="00B43A8F"/>
    <w:rsid w:val="00B43B26"/>
    <w:rsid w:val="00B449B1"/>
    <w:rsid w:val="00B45034"/>
    <w:rsid w:val="00B45C32"/>
    <w:rsid w:val="00B45D5D"/>
    <w:rsid w:val="00B463E7"/>
    <w:rsid w:val="00B46A0E"/>
    <w:rsid w:val="00B46F31"/>
    <w:rsid w:val="00B4742A"/>
    <w:rsid w:val="00B4748E"/>
    <w:rsid w:val="00B50220"/>
    <w:rsid w:val="00B51012"/>
    <w:rsid w:val="00B513B7"/>
    <w:rsid w:val="00B51410"/>
    <w:rsid w:val="00B523A4"/>
    <w:rsid w:val="00B52471"/>
    <w:rsid w:val="00B525F7"/>
    <w:rsid w:val="00B52A6A"/>
    <w:rsid w:val="00B5315B"/>
    <w:rsid w:val="00B531B4"/>
    <w:rsid w:val="00B5401F"/>
    <w:rsid w:val="00B54323"/>
    <w:rsid w:val="00B54A45"/>
    <w:rsid w:val="00B54F43"/>
    <w:rsid w:val="00B55465"/>
    <w:rsid w:val="00B55625"/>
    <w:rsid w:val="00B55E12"/>
    <w:rsid w:val="00B567CB"/>
    <w:rsid w:val="00B56959"/>
    <w:rsid w:val="00B578A5"/>
    <w:rsid w:val="00B57B19"/>
    <w:rsid w:val="00B57C2C"/>
    <w:rsid w:val="00B60A43"/>
    <w:rsid w:val="00B60B72"/>
    <w:rsid w:val="00B61234"/>
    <w:rsid w:val="00B61F98"/>
    <w:rsid w:val="00B6289F"/>
    <w:rsid w:val="00B62B3D"/>
    <w:rsid w:val="00B64807"/>
    <w:rsid w:val="00B64BB1"/>
    <w:rsid w:val="00B64F47"/>
    <w:rsid w:val="00B65DC9"/>
    <w:rsid w:val="00B65E5A"/>
    <w:rsid w:val="00B6668B"/>
    <w:rsid w:val="00B66F9A"/>
    <w:rsid w:val="00B678EE"/>
    <w:rsid w:val="00B67C47"/>
    <w:rsid w:val="00B70E70"/>
    <w:rsid w:val="00B71277"/>
    <w:rsid w:val="00B719E8"/>
    <w:rsid w:val="00B71B58"/>
    <w:rsid w:val="00B71CD6"/>
    <w:rsid w:val="00B71FE7"/>
    <w:rsid w:val="00B723D3"/>
    <w:rsid w:val="00B726B0"/>
    <w:rsid w:val="00B72999"/>
    <w:rsid w:val="00B72A10"/>
    <w:rsid w:val="00B73948"/>
    <w:rsid w:val="00B73B0D"/>
    <w:rsid w:val="00B73BA4"/>
    <w:rsid w:val="00B745D7"/>
    <w:rsid w:val="00B74682"/>
    <w:rsid w:val="00B74BD9"/>
    <w:rsid w:val="00B74DA4"/>
    <w:rsid w:val="00B75015"/>
    <w:rsid w:val="00B762AB"/>
    <w:rsid w:val="00B76420"/>
    <w:rsid w:val="00B766AD"/>
    <w:rsid w:val="00B76771"/>
    <w:rsid w:val="00B76A0D"/>
    <w:rsid w:val="00B76EDD"/>
    <w:rsid w:val="00B77927"/>
    <w:rsid w:val="00B77F17"/>
    <w:rsid w:val="00B801BE"/>
    <w:rsid w:val="00B81121"/>
    <w:rsid w:val="00B81686"/>
    <w:rsid w:val="00B81816"/>
    <w:rsid w:val="00B81A3D"/>
    <w:rsid w:val="00B8212F"/>
    <w:rsid w:val="00B82A46"/>
    <w:rsid w:val="00B82B6F"/>
    <w:rsid w:val="00B838BB"/>
    <w:rsid w:val="00B83973"/>
    <w:rsid w:val="00B83C8B"/>
    <w:rsid w:val="00B83E1E"/>
    <w:rsid w:val="00B83F19"/>
    <w:rsid w:val="00B84447"/>
    <w:rsid w:val="00B84B71"/>
    <w:rsid w:val="00B84D41"/>
    <w:rsid w:val="00B8554F"/>
    <w:rsid w:val="00B86554"/>
    <w:rsid w:val="00B866B7"/>
    <w:rsid w:val="00B868E3"/>
    <w:rsid w:val="00B873D6"/>
    <w:rsid w:val="00B87AAB"/>
    <w:rsid w:val="00B87C19"/>
    <w:rsid w:val="00B909CC"/>
    <w:rsid w:val="00B90CB9"/>
    <w:rsid w:val="00B919C2"/>
    <w:rsid w:val="00B919DF"/>
    <w:rsid w:val="00B921B7"/>
    <w:rsid w:val="00B9253F"/>
    <w:rsid w:val="00B9269B"/>
    <w:rsid w:val="00B928C1"/>
    <w:rsid w:val="00B93832"/>
    <w:rsid w:val="00B939EF"/>
    <w:rsid w:val="00B94315"/>
    <w:rsid w:val="00B9479A"/>
    <w:rsid w:val="00B94958"/>
    <w:rsid w:val="00B9575D"/>
    <w:rsid w:val="00B9588E"/>
    <w:rsid w:val="00B95E66"/>
    <w:rsid w:val="00B961AE"/>
    <w:rsid w:val="00B96970"/>
    <w:rsid w:val="00B96A7B"/>
    <w:rsid w:val="00B96AC4"/>
    <w:rsid w:val="00B97327"/>
    <w:rsid w:val="00B97405"/>
    <w:rsid w:val="00B97635"/>
    <w:rsid w:val="00B97C78"/>
    <w:rsid w:val="00BA0239"/>
    <w:rsid w:val="00BA0484"/>
    <w:rsid w:val="00BA05B2"/>
    <w:rsid w:val="00BA0C6F"/>
    <w:rsid w:val="00BA1064"/>
    <w:rsid w:val="00BA15D4"/>
    <w:rsid w:val="00BA18BA"/>
    <w:rsid w:val="00BA2232"/>
    <w:rsid w:val="00BA259A"/>
    <w:rsid w:val="00BA2E31"/>
    <w:rsid w:val="00BA3808"/>
    <w:rsid w:val="00BA4742"/>
    <w:rsid w:val="00BA548C"/>
    <w:rsid w:val="00BA58C5"/>
    <w:rsid w:val="00BA5C86"/>
    <w:rsid w:val="00BA7230"/>
    <w:rsid w:val="00BA748E"/>
    <w:rsid w:val="00BB1511"/>
    <w:rsid w:val="00BB171E"/>
    <w:rsid w:val="00BB1924"/>
    <w:rsid w:val="00BB2A62"/>
    <w:rsid w:val="00BB2FBB"/>
    <w:rsid w:val="00BB32A0"/>
    <w:rsid w:val="00BB3C61"/>
    <w:rsid w:val="00BB45CA"/>
    <w:rsid w:val="00BB4AAF"/>
    <w:rsid w:val="00BB4B1C"/>
    <w:rsid w:val="00BB4B84"/>
    <w:rsid w:val="00BB4E91"/>
    <w:rsid w:val="00BB5B8E"/>
    <w:rsid w:val="00BB61E4"/>
    <w:rsid w:val="00BB6234"/>
    <w:rsid w:val="00BB71B5"/>
    <w:rsid w:val="00BB7F5D"/>
    <w:rsid w:val="00BC0119"/>
    <w:rsid w:val="00BC10CE"/>
    <w:rsid w:val="00BC16FE"/>
    <w:rsid w:val="00BC19C3"/>
    <w:rsid w:val="00BC1A34"/>
    <w:rsid w:val="00BC2EEB"/>
    <w:rsid w:val="00BC3668"/>
    <w:rsid w:val="00BC3D71"/>
    <w:rsid w:val="00BC3EBA"/>
    <w:rsid w:val="00BC402F"/>
    <w:rsid w:val="00BC4166"/>
    <w:rsid w:val="00BC4295"/>
    <w:rsid w:val="00BC43E5"/>
    <w:rsid w:val="00BC4A8B"/>
    <w:rsid w:val="00BC4B2D"/>
    <w:rsid w:val="00BC503F"/>
    <w:rsid w:val="00BC52CF"/>
    <w:rsid w:val="00BC52FF"/>
    <w:rsid w:val="00BC5525"/>
    <w:rsid w:val="00BC5728"/>
    <w:rsid w:val="00BC5FFB"/>
    <w:rsid w:val="00BC601F"/>
    <w:rsid w:val="00BC72F8"/>
    <w:rsid w:val="00BC78A0"/>
    <w:rsid w:val="00BC7CC3"/>
    <w:rsid w:val="00BC7CC6"/>
    <w:rsid w:val="00BD034C"/>
    <w:rsid w:val="00BD0CAD"/>
    <w:rsid w:val="00BD1D1F"/>
    <w:rsid w:val="00BD20AA"/>
    <w:rsid w:val="00BD29B1"/>
    <w:rsid w:val="00BD2C7B"/>
    <w:rsid w:val="00BD2D7F"/>
    <w:rsid w:val="00BD31A7"/>
    <w:rsid w:val="00BD39DD"/>
    <w:rsid w:val="00BD46CF"/>
    <w:rsid w:val="00BD4ADC"/>
    <w:rsid w:val="00BD4DFD"/>
    <w:rsid w:val="00BD53AD"/>
    <w:rsid w:val="00BD53F4"/>
    <w:rsid w:val="00BD5610"/>
    <w:rsid w:val="00BD5835"/>
    <w:rsid w:val="00BD5AE5"/>
    <w:rsid w:val="00BD61F0"/>
    <w:rsid w:val="00BD6B92"/>
    <w:rsid w:val="00BD7A79"/>
    <w:rsid w:val="00BD7C39"/>
    <w:rsid w:val="00BE05C4"/>
    <w:rsid w:val="00BE0717"/>
    <w:rsid w:val="00BE0818"/>
    <w:rsid w:val="00BE0E65"/>
    <w:rsid w:val="00BE161B"/>
    <w:rsid w:val="00BE2326"/>
    <w:rsid w:val="00BE2336"/>
    <w:rsid w:val="00BE251D"/>
    <w:rsid w:val="00BE2643"/>
    <w:rsid w:val="00BE2CE5"/>
    <w:rsid w:val="00BE2DF1"/>
    <w:rsid w:val="00BE3798"/>
    <w:rsid w:val="00BE3B6B"/>
    <w:rsid w:val="00BE3F70"/>
    <w:rsid w:val="00BE43F1"/>
    <w:rsid w:val="00BE4A61"/>
    <w:rsid w:val="00BE4ECE"/>
    <w:rsid w:val="00BE5B21"/>
    <w:rsid w:val="00BE5CC7"/>
    <w:rsid w:val="00BE5DE1"/>
    <w:rsid w:val="00BE6F0C"/>
    <w:rsid w:val="00BE762C"/>
    <w:rsid w:val="00BE7C64"/>
    <w:rsid w:val="00BE7F6E"/>
    <w:rsid w:val="00BF11B5"/>
    <w:rsid w:val="00BF145B"/>
    <w:rsid w:val="00BF14CA"/>
    <w:rsid w:val="00BF17DD"/>
    <w:rsid w:val="00BF184B"/>
    <w:rsid w:val="00BF1B05"/>
    <w:rsid w:val="00BF25C4"/>
    <w:rsid w:val="00BF2747"/>
    <w:rsid w:val="00BF3069"/>
    <w:rsid w:val="00BF3A9A"/>
    <w:rsid w:val="00BF4499"/>
    <w:rsid w:val="00BF5ADA"/>
    <w:rsid w:val="00BF5BAF"/>
    <w:rsid w:val="00BF6B5C"/>
    <w:rsid w:val="00BF6BD4"/>
    <w:rsid w:val="00BF7E36"/>
    <w:rsid w:val="00C0140B"/>
    <w:rsid w:val="00C0231E"/>
    <w:rsid w:val="00C0238F"/>
    <w:rsid w:val="00C0385B"/>
    <w:rsid w:val="00C0465F"/>
    <w:rsid w:val="00C04E49"/>
    <w:rsid w:val="00C05F47"/>
    <w:rsid w:val="00C06893"/>
    <w:rsid w:val="00C068F5"/>
    <w:rsid w:val="00C06991"/>
    <w:rsid w:val="00C1026B"/>
    <w:rsid w:val="00C104B9"/>
    <w:rsid w:val="00C10637"/>
    <w:rsid w:val="00C1069C"/>
    <w:rsid w:val="00C1086C"/>
    <w:rsid w:val="00C11164"/>
    <w:rsid w:val="00C11764"/>
    <w:rsid w:val="00C11CFD"/>
    <w:rsid w:val="00C11E37"/>
    <w:rsid w:val="00C12324"/>
    <w:rsid w:val="00C13918"/>
    <w:rsid w:val="00C13B75"/>
    <w:rsid w:val="00C1489E"/>
    <w:rsid w:val="00C14AFB"/>
    <w:rsid w:val="00C14C0D"/>
    <w:rsid w:val="00C14F0F"/>
    <w:rsid w:val="00C1511B"/>
    <w:rsid w:val="00C16216"/>
    <w:rsid w:val="00C17306"/>
    <w:rsid w:val="00C173D9"/>
    <w:rsid w:val="00C17C1A"/>
    <w:rsid w:val="00C17EA0"/>
    <w:rsid w:val="00C200DE"/>
    <w:rsid w:val="00C206DF"/>
    <w:rsid w:val="00C207C3"/>
    <w:rsid w:val="00C20FF6"/>
    <w:rsid w:val="00C214DF"/>
    <w:rsid w:val="00C21983"/>
    <w:rsid w:val="00C21EB7"/>
    <w:rsid w:val="00C222EE"/>
    <w:rsid w:val="00C23E51"/>
    <w:rsid w:val="00C2448C"/>
    <w:rsid w:val="00C24ADC"/>
    <w:rsid w:val="00C2508B"/>
    <w:rsid w:val="00C25408"/>
    <w:rsid w:val="00C25B7D"/>
    <w:rsid w:val="00C266F4"/>
    <w:rsid w:val="00C2688D"/>
    <w:rsid w:val="00C26D91"/>
    <w:rsid w:val="00C27066"/>
    <w:rsid w:val="00C27779"/>
    <w:rsid w:val="00C30550"/>
    <w:rsid w:val="00C328C0"/>
    <w:rsid w:val="00C32A25"/>
    <w:rsid w:val="00C32C75"/>
    <w:rsid w:val="00C33149"/>
    <w:rsid w:val="00C331C6"/>
    <w:rsid w:val="00C3348D"/>
    <w:rsid w:val="00C33975"/>
    <w:rsid w:val="00C34251"/>
    <w:rsid w:val="00C34710"/>
    <w:rsid w:val="00C34A81"/>
    <w:rsid w:val="00C34C25"/>
    <w:rsid w:val="00C35866"/>
    <w:rsid w:val="00C3590A"/>
    <w:rsid w:val="00C359C3"/>
    <w:rsid w:val="00C35AE8"/>
    <w:rsid w:val="00C35C02"/>
    <w:rsid w:val="00C35D08"/>
    <w:rsid w:val="00C372B0"/>
    <w:rsid w:val="00C3766C"/>
    <w:rsid w:val="00C37CC4"/>
    <w:rsid w:val="00C404B5"/>
    <w:rsid w:val="00C40C95"/>
    <w:rsid w:val="00C41256"/>
    <w:rsid w:val="00C41CA4"/>
    <w:rsid w:val="00C42613"/>
    <w:rsid w:val="00C43326"/>
    <w:rsid w:val="00C43985"/>
    <w:rsid w:val="00C43FCD"/>
    <w:rsid w:val="00C44A58"/>
    <w:rsid w:val="00C45028"/>
    <w:rsid w:val="00C452EA"/>
    <w:rsid w:val="00C46607"/>
    <w:rsid w:val="00C46650"/>
    <w:rsid w:val="00C46F88"/>
    <w:rsid w:val="00C47411"/>
    <w:rsid w:val="00C476C4"/>
    <w:rsid w:val="00C47782"/>
    <w:rsid w:val="00C47833"/>
    <w:rsid w:val="00C5008D"/>
    <w:rsid w:val="00C501ED"/>
    <w:rsid w:val="00C50430"/>
    <w:rsid w:val="00C50437"/>
    <w:rsid w:val="00C50773"/>
    <w:rsid w:val="00C50C0E"/>
    <w:rsid w:val="00C50C43"/>
    <w:rsid w:val="00C519DF"/>
    <w:rsid w:val="00C51B32"/>
    <w:rsid w:val="00C51D7B"/>
    <w:rsid w:val="00C52B83"/>
    <w:rsid w:val="00C52DF2"/>
    <w:rsid w:val="00C52F1B"/>
    <w:rsid w:val="00C5309B"/>
    <w:rsid w:val="00C53313"/>
    <w:rsid w:val="00C540FA"/>
    <w:rsid w:val="00C5444C"/>
    <w:rsid w:val="00C545D9"/>
    <w:rsid w:val="00C54D95"/>
    <w:rsid w:val="00C55175"/>
    <w:rsid w:val="00C55A00"/>
    <w:rsid w:val="00C56F68"/>
    <w:rsid w:val="00C57343"/>
    <w:rsid w:val="00C573BF"/>
    <w:rsid w:val="00C5764D"/>
    <w:rsid w:val="00C609BB"/>
    <w:rsid w:val="00C60A34"/>
    <w:rsid w:val="00C60BB4"/>
    <w:rsid w:val="00C60BE7"/>
    <w:rsid w:val="00C61271"/>
    <w:rsid w:val="00C61988"/>
    <w:rsid w:val="00C61BEB"/>
    <w:rsid w:val="00C62FB5"/>
    <w:rsid w:val="00C63C5C"/>
    <w:rsid w:val="00C63D3E"/>
    <w:rsid w:val="00C642AD"/>
    <w:rsid w:val="00C6516C"/>
    <w:rsid w:val="00C6544F"/>
    <w:rsid w:val="00C65C31"/>
    <w:rsid w:val="00C6602B"/>
    <w:rsid w:val="00C66EB5"/>
    <w:rsid w:val="00C70294"/>
    <w:rsid w:val="00C70645"/>
    <w:rsid w:val="00C7097A"/>
    <w:rsid w:val="00C70983"/>
    <w:rsid w:val="00C716D9"/>
    <w:rsid w:val="00C71721"/>
    <w:rsid w:val="00C71B29"/>
    <w:rsid w:val="00C71E41"/>
    <w:rsid w:val="00C725DC"/>
    <w:rsid w:val="00C73499"/>
    <w:rsid w:val="00C73861"/>
    <w:rsid w:val="00C73C9B"/>
    <w:rsid w:val="00C74AC6"/>
    <w:rsid w:val="00C754FB"/>
    <w:rsid w:val="00C75886"/>
    <w:rsid w:val="00C759D7"/>
    <w:rsid w:val="00C75D57"/>
    <w:rsid w:val="00C76038"/>
    <w:rsid w:val="00C7627B"/>
    <w:rsid w:val="00C77380"/>
    <w:rsid w:val="00C77818"/>
    <w:rsid w:val="00C805F9"/>
    <w:rsid w:val="00C8093E"/>
    <w:rsid w:val="00C80F22"/>
    <w:rsid w:val="00C81763"/>
    <w:rsid w:val="00C817DA"/>
    <w:rsid w:val="00C81A34"/>
    <w:rsid w:val="00C82BDB"/>
    <w:rsid w:val="00C849EA"/>
    <w:rsid w:val="00C84B8C"/>
    <w:rsid w:val="00C85081"/>
    <w:rsid w:val="00C85259"/>
    <w:rsid w:val="00C85F47"/>
    <w:rsid w:val="00C86800"/>
    <w:rsid w:val="00C86E93"/>
    <w:rsid w:val="00C8745E"/>
    <w:rsid w:val="00C87BFF"/>
    <w:rsid w:val="00C87DD8"/>
    <w:rsid w:val="00C87F3C"/>
    <w:rsid w:val="00C90362"/>
    <w:rsid w:val="00C904FC"/>
    <w:rsid w:val="00C90509"/>
    <w:rsid w:val="00C9091A"/>
    <w:rsid w:val="00C90FB0"/>
    <w:rsid w:val="00C91180"/>
    <w:rsid w:val="00C91964"/>
    <w:rsid w:val="00C91E16"/>
    <w:rsid w:val="00C92BD1"/>
    <w:rsid w:val="00C92C84"/>
    <w:rsid w:val="00C93851"/>
    <w:rsid w:val="00C94A65"/>
    <w:rsid w:val="00C94C82"/>
    <w:rsid w:val="00C95D23"/>
    <w:rsid w:val="00C96B1D"/>
    <w:rsid w:val="00C96BA6"/>
    <w:rsid w:val="00C96DCE"/>
    <w:rsid w:val="00C974D2"/>
    <w:rsid w:val="00C97691"/>
    <w:rsid w:val="00C97B80"/>
    <w:rsid w:val="00CA0097"/>
    <w:rsid w:val="00CA00F5"/>
    <w:rsid w:val="00CA072D"/>
    <w:rsid w:val="00CA0730"/>
    <w:rsid w:val="00CA08D5"/>
    <w:rsid w:val="00CA0C7C"/>
    <w:rsid w:val="00CA128B"/>
    <w:rsid w:val="00CA1947"/>
    <w:rsid w:val="00CA1F8E"/>
    <w:rsid w:val="00CA1FF6"/>
    <w:rsid w:val="00CA25E6"/>
    <w:rsid w:val="00CA2CB0"/>
    <w:rsid w:val="00CA3327"/>
    <w:rsid w:val="00CA363C"/>
    <w:rsid w:val="00CA374F"/>
    <w:rsid w:val="00CA3CF8"/>
    <w:rsid w:val="00CA3D12"/>
    <w:rsid w:val="00CA4870"/>
    <w:rsid w:val="00CA4F6A"/>
    <w:rsid w:val="00CA518F"/>
    <w:rsid w:val="00CA543A"/>
    <w:rsid w:val="00CA55ED"/>
    <w:rsid w:val="00CA588D"/>
    <w:rsid w:val="00CA5A71"/>
    <w:rsid w:val="00CA5C6C"/>
    <w:rsid w:val="00CA62EA"/>
    <w:rsid w:val="00CA69BE"/>
    <w:rsid w:val="00CA6BFF"/>
    <w:rsid w:val="00CA78B5"/>
    <w:rsid w:val="00CB06D3"/>
    <w:rsid w:val="00CB0D9F"/>
    <w:rsid w:val="00CB106F"/>
    <w:rsid w:val="00CB185E"/>
    <w:rsid w:val="00CB1EFD"/>
    <w:rsid w:val="00CB2D1C"/>
    <w:rsid w:val="00CB3366"/>
    <w:rsid w:val="00CB348A"/>
    <w:rsid w:val="00CB3518"/>
    <w:rsid w:val="00CB3CDC"/>
    <w:rsid w:val="00CB3D86"/>
    <w:rsid w:val="00CB57FB"/>
    <w:rsid w:val="00CB60DD"/>
    <w:rsid w:val="00CB6772"/>
    <w:rsid w:val="00CB7E60"/>
    <w:rsid w:val="00CC0422"/>
    <w:rsid w:val="00CC0484"/>
    <w:rsid w:val="00CC05BF"/>
    <w:rsid w:val="00CC076B"/>
    <w:rsid w:val="00CC17AE"/>
    <w:rsid w:val="00CC1C1C"/>
    <w:rsid w:val="00CC20D9"/>
    <w:rsid w:val="00CC2633"/>
    <w:rsid w:val="00CC3030"/>
    <w:rsid w:val="00CC317D"/>
    <w:rsid w:val="00CC33D9"/>
    <w:rsid w:val="00CC3680"/>
    <w:rsid w:val="00CC3D4F"/>
    <w:rsid w:val="00CC45D7"/>
    <w:rsid w:val="00CC46CE"/>
    <w:rsid w:val="00CC5910"/>
    <w:rsid w:val="00CC59ED"/>
    <w:rsid w:val="00CC5F40"/>
    <w:rsid w:val="00CC64A3"/>
    <w:rsid w:val="00CC652E"/>
    <w:rsid w:val="00CC68AA"/>
    <w:rsid w:val="00CC70B8"/>
    <w:rsid w:val="00CC75F3"/>
    <w:rsid w:val="00CC7D84"/>
    <w:rsid w:val="00CD0094"/>
    <w:rsid w:val="00CD02B5"/>
    <w:rsid w:val="00CD098A"/>
    <w:rsid w:val="00CD127E"/>
    <w:rsid w:val="00CD206A"/>
    <w:rsid w:val="00CD2394"/>
    <w:rsid w:val="00CD2588"/>
    <w:rsid w:val="00CD288B"/>
    <w:rsid w:val="00CD2995"/>
    <w:rsid w:val="00CD29D7"/>
    <w:rsid w:val="00CD30F1"/>
    <w:rsid w:val="00CD38C3"/>
    <w:rsid w:val="00CD4A0C"/>
    <w:rsid w:val="00CD4B0F"/>
    <w:rsid w:val="00CD525C"/>
    <w:rsid w:val="00CD5703"/>
    <w:rsid w:val="00CD5CFF"/>
    <w:rsid w:val="00CD64F6"/>
    <w:rsid w:val="00CD6928"/>
    <w:rsid w:val="00CD7589"/>
    <w:rsid w:val="00CD7650"/>
    <w:rsid w:val="00CD7D1E"/>
    <w:rsid w:val="00CE07D5"/>
    <w:rsid w:val="00CE0A6A"/>
    <w:rsid w:val="00CE1F91"/>
    <w:rsid w:val="00CE27B0"/>
    <w:rsid w:val="00CE27D6"/>
    <w:rsid w:val="00CE2923"/>
    <w:rsid w:val="00CE3394"/>
    <w:rsid w:val="00CE41CF"/>
    <w:rsid w:val="00CE512E"/>
    <w:rsid w:val="00CE54BD"/>
    <w:rsid w:val="00CE72A6"/>
    <w:rsid w:val="00CE73D4"/>
    <w:rsid w:val="00CE75EA"/>
    <w:rsid w:val="00CF11E5"/>
    <w:rsid w:val="00CF1604"/>
    <w:rsid w:val="00CF1993"/>
    <w:rsid w:val="00CF19FE"/>
    <w:rsid w:val="00CF1F78"/>
    <w:rsid w:val="00CF2E76"/>
    <w:rsid w:val="00CF2E9D"/>
    <w:rsid w:val="00CF3746"/>
    <w:rsid w:val="00CF3BB0"/>
    <w:rsid w:val="00CF3CBD"/>
    <w:rsid w:val="00CF3D80"/>
    <w:rsid w:val="00CF40D8"/>
    <w:rsid w:val="00CF448D"/>
    <w:rsid w:val="00CF4672"/>
    <w:rsid w:val="00CF4901"/>
    <w:rsid w:val="00CF4BDC"/>
    <w:rsid w:val="00CF5684"/>
    <w:rsid w:val="00CF59B9"/>
    <w:rsid w:val="00CF6115"/>
    <w:rsid w:val="00CF688F"/>
    <w:rsid w:val="00CF6FF2"/>
    <w:rsid w:val="00CF7287"/>
    <w:rsid w:val="00D00BF5"/>
    <w:rsid w:val="00D01311"/>
    <w:rsid w:val="00D01932"/>
    <w:rsid w:val="00D0338D"/>
    <w:rsid w:val="00D0353D"/>
    <w:rsid w:val="00D044F1"/>
    <w:rsid w:val="00D058C9"/>
    <w:rsid w:val="00D061E3"/>
    <w:rsid w:val="00D065E0"/>
    <w:rsid w:val="00D066E4"/>
    <w:rsid w:val="00D0683B"/>
    <w:rsid w:val="00D069DA"/>
    <w:rsid w:val="00D073B6"/>
    <w:rsid w:val="00D0761E"/>
    <w:rsid w:val="00D10745"/>
    <w:rsid w:val="00D11966"/>
    <w:rsid w:val="00D11AAA"/>
    <w:rsid w:val="00D12233"/>
    <w:rsid w:val="00D128BE"/>
    <w:rsid w:val="00D12C74"/>
    <w:rsid w:val="00D12F1A"/>
    <w:rsid w:val="00D1315D"/>
    <w:rsid w:val="00D1320F"/>
    <w:rsid w:val="00D133A1"/>
    <w:rsid w:val="00D136E9"/>
    <w:rsid w:val="00D15524"/>
    <w:rsid w:val="00D15745"/>
    <w:rsid w:val="00D159EA"/>
    <w:rsid w:val="00D161C6"/>
    <w:rsid w:val="00D1760B"/>
    <w:rsid w:val="00D20726"/>
    <w:rsid w:val="00D20E7A"/>
    <w:rsid w:val="00D223DB"/>
    <w:rsid w:val="00D2240D"/>
    <w:rsid w:val="00D22BC8"/>
    <w:rsid w:val="00D23C43"/>
    <w:rsid w:val="00D23C6D"/>
    <w:rsid w:val="00D23F3B"/>
    <w:rsid w:val="00D24F45"/>
    <w:rsid w:val="00D2568E"/>
    <w:rsid w:val="00D25BB2"/>
    <w:rsid w:val="00D27CC6"/>
    <w:rsid w:val="00D30546"/>
    <w:rsid w:val="00D30E67"/>
    <w:rsid w:val="00D30ED8"/>
    <w:rsid w:val="00D30EE6"/>
    <w:rsid w:val="00D31E5E"/>
    <w:rsid w:val="00D3436D"/>
    <w:rsid w:val="00D35C7A"/>
    <w:rsid w:val="00D35DC8"/>
    <w:rsid w:val="00D35F64"/>
    <w:rsid w:val="00D36131"/>
    <w:rsid w:val="00D36950"/>
    <w:rsid w:val="00D3723F"/>
    <w:rsid w:val="00D374DF"/>
    <w:rsid w:val="00D375A7"/>
    <w:rsid w:val="00D3789B"/>
    <w:rsid w:val="00D37A0B"/>
    <w:rsid w:val="00D40470"/>
    <w:rsid w:val="00D409B0"/>
    <w:rsid w:val="00D40A3D"/>
    <w:rsid w:val="00D40A4A"/>
    <w:rsid w:val="00D40A71"/>
    <w:rsid w:val="00D40D58"/>
    <w:rsid w:val="00D411F6"/>
    <w:rsid w:val="00D42221"/>
    <w:rsid w:val="00D427B0"/>
    <w:rsid w:val="00D42D47"/>
    <w:rsid w:val="00D42F8B"/>
    <w:rsid w:val="00D431EC"/>
    <w:rsid w:val="00D43A37"/>
    <w:rsid w:val="00D43E2F"/>
    <w:rsid w:val="00D44419"/>
    <w:rsid w:val="00D44A81"/>
    <w:rsid w:val="00D44ABE"/>
    <w:rsid w:val="00D44BC2"/>
    <w:rsid w:val="00D451E0"/>
    <w:rsid w:val="00D455A0"/>
    <w:rsid w:val="00D46058"/>
    <w:rsid w:val="00D46110"/>
    <w:rsid w:val="00D46765"/>
    <w:rsid w:val="00D46AB4"/>
    <w:rsid w:val="00D46ADF"/>
    <w:rsid w:val="00D470FD"/>
    <w:rsid w:val="00D51CDE"/>
    <w:rsid w:val="00D52856"/>
    <w:rsid w:val="00D52951"/>
    <w:rsid w:val="00D53477"/>
    <w:rsid w:val="00D536D6"/>
    <w:rsid w:val="00D537EC"/>
    <w:rsid w:val="00D539BE"/>
    <w:rsid w:val="00D53A57"/>
    <w:rsid w:val="00D53B14"/>
    <w:rsid w:val="00D53DA3"/>
    <w:rsid w:val="00D53E1E"/>
    <w:rsid w:val="00D54249"/>
    <w:rsid w:val="00D54330"/>
    <w:rsid w:val="00D54A09"/>
    <w:rsid w:val="00D54DF5"/>
    <w:rsid w:val="00D54FF4"/>
    <w:rsid w:val="00D553AE"/>
    <w:rsid w:val="00D556F1"/>
    <w:rsid w:val="00D5675F"/>
    <w:rsid w:val="00D56768"/>
    <w:rsid w:val="00D5736F"/>
    <w:rsid w:val="00D574C9"/>
    <w:rsid w:val="00D57533"/>
    <w:rsid w:val="00D607B2"/>
    <w:rsid w:val="00D60FF5"/>
    <w:rsid w:val="00D62179"/>
    <w:rsid w:val="00D623CB"/>
    <w:rsid w:val="00D62A20"/>
    <w:rsid w:val="00D62B7D"/>
    <w:rsid w:val="00D62CE0"/>
    <w:rsid w:val="00D62D5E"/>
    <w:rsid w:val="00D6308F"/>
    <w:rsid w:val="00D6318C"/>
    <w:rsid w:val="00D633B9"/>
    <w:rsid w:val="00D63C49"/>
    <w:rsid w:val="00D63F42"/>
    <w:rsid w:val="00D63FEC"/>
    <w:rsid w:val="00D64672"/>
    <w:rsid w:val="00D64841"/>
    <w:rsid w:val="00D64A2F"/>
    <w:rsid w:val="00D64F46"/>
    <w:rsid w:val="00D656B8"/>
    <w:rsid w:val="00D6597A"/>
    <w:rsid w:val="00D65FD3"/>
    <w:rsid w:val="00D66352"/>
    <w:rsid w:val="00D66843"/>
    <w:rsid w:val="00D66B60"/>
    <w:rsid w:val="00D66DDF"/>
    <w:rsid w:val="00D676A4"/>
    <w:rsid w:val="00D6784B"/>
    <w:rsid w:val="00D67C8C"/>
    <w:rsid w:val="00D706E7"/>
    <w:rsid w:val="00D70E27"/>
    <w:rsid w:val="00D70FD4"/>
    <w:rsid w:val="00D71C73"/>
    <w:rsid w:val="00D71CB4"/>
    <w:rsid w:val="00D71CE4"/>
    <w:rsid w:val="00D734C4"/>
    <w:rsid w:val="00D742C7"/>
    <w:rsid w:val="00D75129"/>
    <w:rsid w:val="00D752B7"/>
    <w:rsid w:val="00D75B07"/>
    <w:rsid w:val="00D75E82"/>
    <w:rsid w:val="00D760B8"/>
    <w:rsid w:val="00D760FA"/>
    <w:rsid w:val="00D76AD3"/>
    <w:rsid w:val="00D76ADB"/>
    <w:rsid w:val="00D778D9"/>
    <w:rsid w:val="00D7795C"/>
    <w:rsid w:val="00D779D0"/>
    <w:rsid w:val="00D77C7A"/>
    <w:rsid w:val="00D77F76"/>
    <w:rsid w:val="00D80071"/>
    <w:rsid w:val="00D80143"/>
    <w:rsid w:val="00D80238"/>
    <w:rsid w:val="00D80B3B"/>
    <w:rsid w:val="00D81726"/>
    <w:rsid w:val="00D81ACE"/>
    <w:rsid w:val="00D82C62"/>
    <w:rsid w:val="00D82FE5"/>
    <w:rsid w:val="00D830DA"/>
    <w:rsid w:val="00D8319B"/>
    <w:rsid w:val="00D838FD"/>
    <w:rsid w:val="00D83B89"/>
    <w:rsid w:val="00D840D2"/>
    <w:rsid w:val="00D84443"/>
    <w:rsid w:val="00D84DF8"/>
    <w:rsid w:val="00D85604"/>
    <w:rsid w:val="00D858C0"/>
    <w:rsid w:val="00D85965"/>
    <w:rsid w:val="00D87449"/>
    <w:rsid w:val="00D9036F"/>
    <w:rsid w:val="00D908E3"/>
    <w:rsid w:val="00D91174"/>
    <w:rsid w:val="00D91CDD"/>
    <w:rsid w:val="00D93152"/>
    <w:rsid w:val="00D9321A"/>
    <w:rsid w:val="00D9340B"/>
    <w:rsid w:val="00D93465"/>
    <w:rsid w:val="00D9431F"/>
    <w:rsid w:val="00D94CEE"/>
    <w:rsid w:val="00D95088"/>
    <w:rsid w:val="00D9528D"/>
    <w:rsid w:val="00D95410"/>
    <w:rsid w:val="00D9550B"/>
    <w:rsid w:val="00D95C2C"/>
    <w:rsid w:val="00D95DBF"/>
    <w:rsid w:val="00D95E20"/>
    <w:rsid w:val="00D95F98"/>
    <w:rsid w:val="00D97ABD"/>
    <w:rsid w:val="00DA04AC"/>
    <w:rsid w:val="00DA0E84"/>
    <w:rsid w:val="00DA155D"/>
    <w:rsid w:val="00DA26BF"/>
    <w:rsid w:val="00DA2C54"/>
    <w:rsid w:val="00DA39D0"/>
    <w:rsid w:val="00DA3AA5"/>
    <w:rsid w:val="00DA4C03"/>
    <w:rsid w:val="00DA4F9B"/>
    <w:rsid w:val="00DA5495"/>
    <w:rsid w:val="00DA578E"/>
    <w:rsid w:val="00DA5981"/>
    <w:rsid w:val="00DA5E31"/>
    <w:rsid w:val="00DA6586"/>
    <w:rsid w:val="00DA6825"/>
    <w:rsid w:val="00DA6E59"/>
    <w:rsid w:val="00DA7127"/>
    <w:rsid w:val="00DA72D1"/>
    <w:rsid w:val="00DA7784"/>
    <w:rsid w:val="00DA7B3D"/>
    <w:rsid w:val="00DB1067"/>
    <w:rsid w:val="00DB18FA"/>
    <w:rsid w:val="00DB34EF"/>
    <w:rsid w:val="00DB3665"/>
    <w:rsid w:val="00DB36E9"/>
    <w:rsid w:val="00DB3E12"/>
    <w:rsid w:val="00DB45AA"/>
    <w:rsid w:val="00DB5A23"/>
    <w:rsid w:val="00DB68C3"/>
    <w:rsid w:val="00DB6ED4"/>
    <w:rsid w:val="00DB70E9"/>
    <w:rsid w:val="00DB7304"/>
    <w:rsid w:val="00DC03DE"/>
    <w:rsid w:val="00DC0C37"/>
    <w:rsid w:val="00DC2029"/>
    <w:rsid w:val="00DC20ED"/>
    <w:rsid w:val="00DC2653"/>
    <w:rsid w:val="00DC2CD0"/>
    <w:rsid w:val="00DC3C9C"/>
    <w:rsid w:val="00DC3D9E"/>
    <w:rsid w:val="00DC3FC2"/>
    <w:rsid w:val="00DC41C8"/>
    <w:rsid w:val="00DC43F5"/>
    <w:rsid w:val="00DC47AC"/>
    <w:rsid w:val="00DC4A68"/>
    <w:rsid w:val="00DC54EA"/>
    <w:rsid w:val="00DC5C71"/>
    <w:rsid w:val="00DC5FE2"/>
    <w:rsid w:val="00DC7275"/>
    <w:rsid w:val="00DD062F"/>
    <w:rsid w:val="00DD0877"/>
    <w:rsid w:val="00DD0B3C"/>
    <w:rsid w:val="00DD1786"/>
    <w:rsid w:val="00DD1E87"/>
    <w:rsid w:val="00DD2001"/>
    <w:rsid w:val="00DD2186"/>
    <w:rsid w:val="00DD2215"/>
    <w:rsid w:val="00DD2538"/>
    <w:rsid w:val="00DD29B7"/>
    <w:rsid w:val="00DD2B39"/>
    <w:rsid w:val="00DD384C"/>
    <w:rsid w:val="00DD390B"/>
    <w:rsid w:val="00DD3D18"/>
    <w:rsid w:val="00DD4009"/>
    <w:rsid w:val="00DD4087"/>
    <w:rsid w:val="00DD5F03"/>
    <w:rsid w:val="00DD5FC2"/>
    <w:rsid w:val="00DD71B2"/>
    <w:rsid w:val="00DD7D46"/>
    <w:rsid w:val="00DE03BE"/>
    <w:rsid w:val="00DE0841"/>
    <w:rsid w:val="00DE0878"/>
    <w:rsid w:val="00DE125C"/>
    <w:rsid w:val="00DE1A5B"/>
    <w:rsid w:val="00DE1E72"/>
    <w:rsid w:val="00DE225C"/>
    <w:rsid w:val="00DE2D3A"/>
    <w:rsid w:val="00DE2D8C"/>
    <w:rsid w:val="00DE3196"/>
    <w:rsid w:val="00DE37C8"/>
    <w:rsid w:val="00DE3CB8"/>
    <w:rsid w:val="00DE481A"/>
    <w:rsid w:val="00DE5108"/>
    <w:rsid w:val="00DE6D46"/>
    <w:rsid w:val="00DE7571"/>
    <w:rsid w:val="00DE7DA2"/>
    <w:rsid w:val="00DF022B"/>
    <w:rsid w:val="00DF0541"/>
    <w:rsid w:val="00DF134B"/>
    <w:rsid w:val="00DF1D71"/>
    <w:rsid w:val="00DF2B64"/>
    <w:rsid w:val="00DF2CAB"/>
    <w:rsid w:val="00DF2DFF"/>
    <w:rsid w:val="00DF314E"/>
    <w:rsid w:val="00DF3C08"/>
    <w:rsid w:val="00DF47C9"/>
    <w:rsid w:val="00DF482E"/>
    <w:rsid w:val="00DF48A4"/>
    <w:rsid w:val="00DF4AC8"/>
    <w:rsid w:val="00DF5320"/>
    <w:rsid w:val="00DF7240"/>
    <w:rsid w:val="00DF7293"/>
    <w:rsid w:val="00E00183"/>
    <w:rsid w:val="00E00201"/>
    <w:rsid w:val="00E008C4"/>
    <w:rsid w:val="00E009C7"/>
    <w:rsid w:val="00E0209D"/>
    <w:rsid w:val="00E02225"/>
    <w:rsid w:val="00E02376"/>
    <w:rsid w:val="00E02380"/>
    <w:rsid w:val="00E02B5B"/>
    <w:rsid w:val="00E030FD"/>
    <w:rsid w:val="00E037A5"/>
    <w:rsid w:val="00E03F8B"/>
    <w:rsid w:val="00E041E9"/>
    <w:rsid w:val="00E046DD"/>
    <w:rsid w:val="00E048AD"/>
    <w:rsid w:val="00E04C92"/>
    <w:rsid w:val="00E0518D"/>
    <w:rsid w:val="00E054DB"/>
    <w:rsid w:val="00E0625A"/>
    <w:rsid w:val="00E066C7"/>
    <w:rsid w:val="00E0672C"/>
    <w:rsid w:val="00E06980"/>
    <w:rsid w:val="00E06B11"/>
    <w:rsid w:val="00E072B1"/>
    <w:rsid w:val="00E075AE"/>
    <w:rsid w:val="00E07937"/>
    <w:rsid w:val="00E07D50"/>
    <w:rsid w:val="00E10062"/>
    <w:rsid w:val="00E10970"/>
    <w:rsid w:val="00E10D2D"/>
    <w:rsid w:val="00E114BD"/>
    <w:rsid w:val="00E11C2B"/>
    <w:rsid w:val="00E12CA3"/>
    <w:rsid w:val="00E12CFC"/>
    <w:rsid w:val="00E13140"/>
    <w:rsid w:val="00E13522"/>
    <w:rsid w:val="00E139AB"/>
    <w:rsid w:val="00E13AD2"/>
    <w:rsid w:val="00E141EA"/>
    <w:rsid w:val="00E147C9"/>
    <w:rsid w:val="00E14A79"/>
    <w:rsid w:val="00E15854"/>
    <w:rsid w:val="00E15CBA"/>
    <w:rsid w:val="00E1620F"/>
    <w:rsid w:val="00E1676C"/>
    <w:rsid w:val="00E16AEE"/>
    <w:rsid w:val="00E16D99"/>
    <w:rsid w:val="00E1722C"/>
    <w:rsid w:val="00E1750F"/>
    <w:rsid w:val="00E17EB2"/>
    <w:rsid w:val="00E202E3"/>
    <w:rsid w:val="00E20507"/>
    <w:rsid w:val="00E205DD"/>
    <w:rsid w:val="00E20668"/>
    <w:rsid w:val="00E20D20"/>
    <w:rsid w:val="00E20E1D"/>
    <w:rsid w:val="00E2146E"/>
    <w:rsid w:val="00E21A7E"/>
    <w:rsid w:val="00E21BAE"/>
    <w:rsid w:val="00E21DE9"/>
    <w:rsid w:val="00E21F18"/>
    <w:rsid w:val="00E22A2F"/>
    <w:rsid w:val="00E22A37"/>
    <w:rsid w:val="00E2313B"/>
    <w:rsid w:val="00E231CC"/>
    <w:rsid w:val="00E23261"/>
    <w:rsid w:val="00E23AA7"/>
    <w:rsid w:val="00E23B74"/>
    <w:rsid w:val="00E23CC0"/>
    <w:rsid w:val="00E24B18"/>
    <w:rsid w:val="00E24B6B"/>
    <w:rsid w:val="00E24F46"/>
    <w:rsid w:val="00E251AC"/>
    <w:rsid w:val="00E2549E"/>
    <w:rsid w:val="00E25BF0"/>
    <w:rsid w:val="00E265EB"/>
    <w:rsid w:val="00E2675E"/>
    <w:rsid w:val="00E26A6F"/>
    <w:rsid w:val="00E26BF2"/>
    <w:rsid w:val="00E27831"/>
    <w:rsid w:val="00E27972"/>
    <w:rsid w:val="00E279DB"/>
    <w:rsid w:val="00E3006F"/>
    <w:rsid w:val="00E30AE8"/>
    <w:rsid w:val="00E31159"/>
    <w:rsid w:val="00E314CE"/>
    <w:rsid w:val="00E3185F"/>
    <w:rsid w:val="00E31B40"/>
    <w:rsid w:val="00E3231A"/>
    <w:rsid w:val="00E340A7"/>
    <w:rsid w:val="00E343CB"/>
    <w:rsid w:val="00E343FB"/>
    <w:rsid w:val="00E36743"/>
    <w:rsid w:val="00E367D1"/>
    <w:rsid w:val="00E36F5C"/>
    <w:rsid w:val="00E37129"/>
    <w:rsid w:val="00E37430"/>
    <w:rsid w:val="00E37AEA"/>
    <w:rsid w:val="00E4001C"/>
    <w:rsid w:val="00E40179"/>
    <w:rsid w:val="00E40511"/>
    <w:rsid w:val="00E410AE"/>
    <w:rsid w:val="00E41362"/>
    <w:rsid w:val="00E4174D"/>
    <w:rsid w:val="00E41BBD"/>
    <w:rsid w:val="00E41D2D"/>
    <w:rsid w:val="00E41E5A"/>
    <w:rsid w:val="00E41EC3"/>
    <w:rsid w:val="00E42410"/>
    <w:rsid w:val="00E42450"/>
    <w:rsid w:val="00E42D27"/>
    <w:rsid w:val="00E434F9"/>
    <w:rsid w:val="00E43501"/>
    <w:rsid w:val="00E43508"/>
    <w:rsid w:val="00E43787"/>
    <w:rsid w:val="00E43E9B"/>
    <w:rsid w:val="00E44327"/>
    <w:rsid w:val="00E4495F"/>
    <w:rsid w:val="00E44D1E"/>
    <w:rsid w:val="00E45162"/>
    <w:rsid w:val="00E45322"/>
    <w:rsid w:val="00E45328"/>
    <w:rsid w:val="00E45FC0"/>
    <w:rsid w:val="00E4705D"/>
    <w:rsid w:val="00E47676"/>
    <w:rsid w:val="00E47FFA"/>
    <w:rsid w:val="00E500F7"/>
    <w:rsid w:val="00E506EB"/>
    <w:rsid w:val="00E506F9"/>
    <w:rsid w:val="00E507B8"/>
    <w:rsid w:val="00E5083C"/>
    <w:rsid w:val="00E50887"/>
    <w:rsid w:val="00E50A3B"/>
    <w:rsid w:val="00E512C4"/>
    <w:rsid w:val="00E514BE"/>
    <w:rsid w:val="00E52952"/>
    <w:rsid w:val="00E52A4B"/>
    <w:rsid w:val="00E54163"/>
    <w:rsid w:val="00E541AB"/>
    <w:rsid w:val="00E54610"/>
    <w:rsid w:val="00E55328"/>
    <w:rsid w:val="00E56C2D"/>
    <w:rsid w:val="00E57520"/>
    <w:rsid w:val="00E5759E"/>
    <w:rsid w:val="00E575B7"/>
    <w:rsid w:val="00E57839"/>
    <w:rsid w:val="00E57B56"/>
    <w:rsid w:val="00E60521"/>
    <w:rsid w:val="00E6104B"/>
    <w:rsid w:val="00E61A00"/>
    <w:rsid w:val="00E61B15"/>
    <w:rsid w:val="00E61F2C"/>
    <w:rsid w:val="00E64735"/>
    <w:rsid w:val="00E64A2C"/>
    <w:rsid w:val="00E650BD"/>
    <w:rsid w:val="00E655A6"/>
    <w:rsid w:val="00E6560B"/>
    <w:rsid w:val="00E65835"/>
    <w:rsid w:val="00E667A8"/>
    <w:rsid w:val="00E66AFB"/>
    <w:rsid w:val="00E673CC"/>
    <w:rsid w:val="00E676D3"/>
    <w:rsid w:val="00E702EC"/>
    <w:rsid w:val="00E70EFA"/>
    <w:rsid w:val="00E70FE6"/>
    <w:rsid w:val="00E71262"/>
    <w:rsid w:val="00E713FA"/>
    <w:rsid w:val="00E71867"/>
    <w:rsid w:val="00E72D43"/>
    <w:rsid w:val="00E72E71"/>
    <w:rsid w:val="00E73245"/>
    <w:rsid w:val="00E7363E"/>
    <w:rsid w:val="00E73B43"/>
    <w:rsid w:val="00E73FA1"/>
    <w:rsid w:val="00E75243"/>
    <w:rsid w:val="00E75680"/>
    <w:rsid w:val="00E7575A"/>
    <w:rsid w:val="00E75C8B"/>
    <w:rsid w:val="00E75FEE"/>
    <w:rsid w:val="00E76372"/>
    <w:rsid w:val="00E77324"/>
    <w:rsid w:val="00E77B68"/>
    <w:rsid w:val="00E77DDB"/>
    <w:rsid w:val="00E805BB"/>
    <w:rsid w:val="00E8124F"/>
    <w:rsid w:val="00E814B9"/>
    <w:rsid w:val="00E81F6E"/>
    <w:rsid w:val="00E82353"/>
    <w:rsid w:val="00E832B5"/>
    <w:rsid w:val="00E8344D"/>
    <w:rsid w:val="00E836D9"/>
    <w:rsid w:val="00E83ED0"/>
    <w:rsid w:val="00E83FD4"/>
    <w:rsid w:val="00E8510B"/>
    <w:rsid w:val="00E8578F"/>
    <w:rsid w:val="00E85840"/>
    <w:rsid w:val="00E8638A"/>
    <w:rsid w:val="00E86D52"/>
    <w:rsid w:val="00E87FB4"/>
    <w:rsid w:val="00E906C9"/>
    <w:rsid w:val="00E9188C"/>
    <w:rsid w:val="00E91B6C"/>
    <w:rsid w:val="00E920A9"/>
    <w:rsid w:val="00E92D93"/>
    <w:rsid w:val="00E93173"/>
    <w:rsid w:val="00E94E44"/>
    <w:rsid w:val="00E951D7"/>
    <w:rsid w:val="00E95364"/>
    <w:rsid w:val="00E95A43"/>
    <w:rsid w:val="00E9656D"/>
    <w:rsid w:val="00E9705D"/>
    <w:rsid w:val="00E971AE"/>
    <w:rsid w:val="00E97490"/>
    <w:rsid w:val="00E97B28"/>
    <w:rsid w:val="00EA00BB"/>
    <w:rsid w:val="00EA0425"/>
    <w:rsid w:val="00EA0B21"/>
    <w:rsid w:val="00EA0EF3"/>
    <w:rsid w:val="00EA18BA"/>
    <w:rsid w:val="00EA1F45"/>
    <w:rsid w:val="00EA2945"/>
    <w:rsid w:val="00EA2979"/>
    <w:rsid w:val="00EA2C06"/>
    <w:rsid w:val="00EA2D86"/>
    <w:rsid w:val="00EA2FD4"/>
    <w:rsid w:val="00EA3CB1"/>
    <w:rsid w:val="00EA42AA"/>
    <w:rsid w:val="00EA4BE4"/>
    <w:rsid w:val="00EA4F42"/>
    <w:rsid w:val="00EA577E"/>
    <w:rsid w:val="00EA584B"/>
    <w:rsid w:val="00EA5AD7"/>
    <w:rsid w:val="00EA5F03"/>
    <w:rsid w:val="00EA6127"/>
    <w:rsid w:val="00EA727B"/>
    <w:rsid w:val="00EA794F"/>
    <w:rsid w:val="00EB0864"/>
    <w:rsid w:val="00EB13BF"/>
    <w:rsid w:val="00EB1C0A"/>
    <w:rsid w:val="00EB1CBA"/>
    <w:rsid w:val="00EB1DAB"/>
    <w:rsid w:val="00EB207D"/>
    <w:rsid w:val="00EB20CD"/>
    <w:rsid w:val="00EB3684"/>
    <w:rsid w:val="00EB3C19"/>
    <w:rsid w:val="00EB406B"/>
    <w:rsid w:val="00EB45F4"/>
    <w:rsid w:val="00EB4A5A"/>
    <w:rsid w:val="00EB4C81"/>
    <w:rsid w:val="00EB4E66"/>
    <w:rsid w:val="00EB4F27"/>
    <w:rsid w:val="00EB52B8"/>
    <w:rsid w:val="00EB52D8"/>
    <w:rsid w:val="00EB582C"/>
    <w:rsid w:val="00EB630A"/>
    <w:rsid w:val="00EB637D"/>
    <w:rsid w:val="00EB6611"/>
    <w:rsid w:val="00EB7A07"/>
    <w:rsid w:val="00EC0325"/>
    <w:rsid w:val="00EC0628"/>
    <w:rsid w:val="00EC06F6"/>
    <w:rsid w:val="00EC09D5"/>
    <w:rsid w:val="00EC0CAB"/>
    <w:rsid w:val="00EC11C1"/>
    <w:rsid w:val="00EC150C"/>
    <w:rsid w:val="00EC1883"/>
    <w:rsid w:val="00EC36BE"/>
    <w:rsid w:val="00EC4103"/>
    <w:rsid w:val="00EC532E"/>
    <w:rsid w:val="00EC57A1"/>
    <w:rsid w:val="00EC5A91"/>
    <w:rsid w:val="00EC609D"/>
    <w:rsid w:val="00EC6854"/>
    <w:rsid w:val="00EC6976"/>
    <w:rsid w:val="00EC6A1C"/>
    <w:rsid w:val="00EC7E38"/>
    <w:rsid w:val="00ED0003"/>
    <w:rsid w:val="00ED003A"/>
    <w:rsid w:val="00ED01B5"/>
    <w:rsid w:val="00ED0362"/>
    <w:rsid w:val="00ED043C"/>
    <w:rsid w:val="00ED0521"/>
    <w:rsid w:val="00ED173D"/>
    <w:rsid w:val="00ED1CBC"/>
    <w:rsid w:val="00ED1DA4"/>
    <w:rsid w:val="00ED2EBE"/>
    <w:rsid w:val="00ED2F98"/>
    <w:rsid w:val="00ED492F"/>
    <w:rsid w:val="00ED4AE9"/>
    <w:rsid w:val="00ED4F04"/>
    <w:rsid w:val="00ED5C85"/>
    <w:rsid w:val="00ED5E39"/>
    <w:rsid w:val="00ED5E81"/>
    <w:rsid w:val="00ED5EC1"/>
    <w:rsid w:val="00ED652C"/>
    <w:rsid w:val="00ED7347"/>
    <w:rsid w:val="00ED7550"/>
    <w:rsid w:val="00ED75D8"/>
    <w:rsid w:val="00ED7818"/>
    <w:rsid w:val="00EE00F8"/>
    <w:rsid w:val="00EE0919"/>
    <w:rsid w:val="00EE0D86"/>
    <w:rsid w:val="00EE1EB9"/>
    <w:rsid w:val="00EE2611"/>
    <w:rsid w:val="00EE279E"/>
    <w:rsid w:val="00EE2B69"/>
    <w:rsid w:val="00EE3814"/>
    <w:rsid w:val="00EE54A6"/>
    <w:rsid w:val="00EE57D6"/>
    <w:rsid w:val="00EE586A"/>
    <w:rsid w:val="00EE6C4B"/>
    <w:rsid w:val="00EE7B5C"/>
    <w:rsid w:val="00EE7E25"/>
    <w:rsid w:val="00EF15ED"/>
    <w:rsid w:val="00EF1A98"/>
    <w:rsid w:val="00EF2C3A"/>
    <w:rsid w:val="00EF3304"/>
    <w:rsid w:val="00EF3313"/>
    <w:rsid w:val="00EF3EB5"/>
    <w:rsid w:val="00EF3EE1"/>
    <w:rsid w:val="00EF4EA6"/>
    <w:rsid w:val="00EF586C"/>
    <w:rsid w:val="00EF5D48"/>
    <w:rsid w:val="00EF6183"/>
    <w:rsid w:val="00EF62D1"/>
    <w:rsid w:val="00EF62FC"/>
    <w:rsid w:val="00EF68CE"/>
    <w:rsid w:val="00EF6A51"/>
    <w:rsid w:val="00EF7544"/>
    <w:rsid w:val="00F00FA9"/>
    <w:rsid w:val="00F01678"/>
    <w:rsid w:val="00F0215E"/>
    <w:rsid w:val="00F02199"/>
    <w:rsid w:val="00F0293E"/>
    <w:rsid w:val="00F030A7"/>
    <w:rsid w:val="00F03C2A"/>
    <w:rsid w:val="00F04E81"/>
    <w:rsid w:val="00F05492"/>
    <w:rsid w:val="00F058C3"/>
    <w:rsid w:val="00F0683A"/>
    <w:rsid w:val="00F0729F"/>
    <w:rsid w:val="00F073FD"/>
    <w:rsid w:val="00F07635"/>
    <w:rsid w:val="00F07ADE"/>
    <w:rsid w:val="00F07E13"/>
    <w:rsid w:val="00F1022F"/>
    <w:rsid w:val="00F10233"/>
    <w:rsid w:val="00F102B0"/>
    <w:rsid w:val="00F10D7D"/>
    <w:rsid w:val="00F118E1"/>
    <w:rsid w:val="00F11D38"/>
    <w:rsid w:val="00F1210A"/>
    <w:rsid w:val="00F12273"/>
    <w:rsid w:val="00F12411"/>
    <w:rsid w:val="00F12701"/>
    <w:rsid w:val="00F12C41"/>
    <w:rsid w:val="00F13677"/>
    <w:rsid w:val="00F13831"/>
    <w:rsid w:val="00F13EF1"/>
    <w:rsid w:val="00F1495E"/>
    <w:rsid w:val="00F149A3"/>
    <w:rsid w:val="00F14C37"/>
    <w:rsid w:val="00F152E4"/>
    <w:rsid w:val="00F20038"/>
    <w:rsid w:val="00F201F3"/>
    <w:rsid w:val="00F20343"/>
    <w:rsid w:val="00F20DEA"/>
    <w:rsid w:val="00F20ECB"/>
    <w:rsid w:val="00F21048"/>
    <w:rsid w:val="00F213CF"/>
    <w:rsid w:val="00F219E2"/>
    <w:rsid w:val="00F2228F"/>
    <w:rsid w:val="00F22A14"/>
    <w:rsid w:val="00F23C58"/>
    <w:rsid w:val="00F242AC"/>
    <w:rsid w:val="00F243B2"/>
    <w:rsid w:val="00F2470C"/>
    <w:rsid w:val="00F24B80"/>
    <w:rsid w:val="00F2508A"/>
    <w:rsid w:val="00F25219"/>
    <w:rsid w:val="00F25342"/>
    <w:rsid w:val="00F26D2E"/>
    <w:rsid w:val="00F26FE4"/>
    <w:rsid w:val="00F272FE"/>
    <w:rsid w:val="00F30B83"/>
    <w:rsid w:val="00F321D2"/>
    <w:rsid w:val="00F32E9E"/>
    <w:rsid w:val="00F33926"/>
    <w:rsid w:val="00F34206"/>
    <w:rsid w:val="00F3437E"/>
    <w:rsid w:val="00F3489A"/>
    <w:rsid w:val="00F35141"/>
    <w:rsid w:val="00F354B4"/>
    <w:rsid w:val="00F372D4"/>
    <w:rsid w:val="00F3757C"/>
    <w:rsid w:val="00F3767C"/>
    <w:rsid w:val="00F37734"/>
    <w:rsid w:val="00F377E8"/>
    <w:rsid w:val="00F40731"/>
    <w:rsid w:val="00F40929"/>
    <w:rsid w:val="00F40A0F"/>
    <w:rsid w:val="00F40C44"/>
    <w:rsid w:val="00F4199E"/>
    <w:rsid w:val="00F41B91"/>
    <w:rsid w:val="00F41BFC"/>
    <w:rsid w:val="00F42242"/>
    <w:rsid w:val="00F42439"/>
    <w:rsid w:val="00F4325E"/>
    <w:rsid w:val="00F433DD"/>
    <w:rsid w:val="00F441AC"/>
    <w:rsid w:val="00F443C7"/>
    <w:rsid w:val="00F4479B"/>
    <w:rsid w:val="00F44FAB"/>
    <w:rsid w:val="00F456D0"/>
    <w:rsid w:val="00F4586F"/>
    <w:rsid w:val="00F45EA1"/>
    <w:rsid w:val="00F46843"/>
    <w:rsid w:val="00F46B09"/>
    <w:rsid w:val="00F46D51"/>
    <w:rsid w:val="00F46FF5"/>
    <w:rsid w:val="00F473F6"/>
    <w:rsid w:val="00F474F8"/>
    <w:rsid w:val="00F47585"/>
    <w:rsid w:val="00F5141F"/>
    <w:rsid w:val="00F51945"/>
    <w:rsid w:val="00F52C9C"/>
    <w:rsid w:val="00F52EDF"/>
    <w:rsid w:val="00F53D2C"/>
    <w:rsid w:val="00F545E5"/>
    <w:rsid w:val="00F54DB4"/>
    <w:rsid w:val="00F54DF1"/>
    <w:rsid w:val="00F569AC"/>
    <w:rsid w:val="00F56E6F"/>
    <w:rsid w:val="00F57257"/>
    <w:rsid w:val="00F574E3"/>
    <w:rsid w:val="00F57B1F"/>
    <w:rsid w:val="00F60240"/>
    <w:rsid w:val="00F619E9"/>
    <w:rsid w:val="00F61A58"/>
    <w:rsid w:val="00F62033"/>
    <w:rsid w:val="00F625E0"/>
    <w:rsid w:val="00F63244"/>
    <w:rsid w:val="00F632BD"/>
    <w:rsid w:val="00F637B1"/>
    <w:rsid w:val="00F63B1F"/>
    <w:rsid w:val="00F641C4"/>
    <w:rsid w:val="00F642A9"/>
    <w:rsid w:val="00F644A8"/>
    <w:rsid w:val="00F6490D"/>
    <w:rsid w:val="00F64B96"/>
    <w:rsid w:val="00F64E21"/>
    <w:rsid w:val="00F65117"/>
    <w:rsid w:val="00F655D4"/>
    <w:rsid w:val="00F65C88"/>
    <w:rsid w:val="00F65D7B"/>
    <w:rsid w:val="00F65E55"/>
    <w:rsid w:val="00F65F16"/>
    <w:rsid w:val="00F66093"/>
    <w:rsid w:val="00F660C5"/>
    <w:rsid w:val="00F66290"/>
    <w:rsid w:val="00F6678D"/>
    <w:rsid w:val="00F677A7"/>
    <w:rsid w:val="00F67886"/>
    <w:rsid w:val="00F700EB"/>
    <w:rsid w:val="00F71230"/>
    <w:rsid w:val="00F713A3"/>
    <w:rsid w:val="00F71FF4"/>
    <w:rsid w:val="00F73AA0"/>
    <w:rsid w:val="00F74005"/>
    <w:rsid w:val="00F74D82"/>
    <w:rsid w:val="00F751F8"/>
    <w:rsid w:val="00F75711"/>
    <w:rsid w:val="00F759EF"/>
    <w:rsid w:val="00F75B35"/>
    <w:rsid w:val="00F76C61"/>
    <w:rsid w:val="00F7795B"/>
    <w:rsid w:val="00F80219"/>
    <w:rsid w:val="00F80B4A"/>
    <w:rsid w:val="00F816F5"/>
    <w:rsid w:val="00F819DA"/>
    <w:rsid w:val="00F8231D"/>
    <w:rsid w:val="00F824A3"/>
    <w:rsid w:val="00F829EE"/>
    <w:rsid w:val="00F83709"/>
    <w:rsid w:val="00F83B1A"/>
    <w:rsid w:val="00F84286"/>
    <w:rsid w:val="00F84367"/>
    <w:rsid w:val="00F84C26"/>
    <w:rsid w:val="00F84C4F"/>
    <w:rsid w:val="00F85295"/>
    <w:rsid w:val="00F852DD"/>
    <w:rsid w:val="00F858E1"/>
    <w:rsid w:val="00F858ED"/>
    <w:rsid w:val="00F85E46"/>
    <w:rsid w:val="00F86029"/>
    <w:rsid w:val="00F86565"/>
    <w:rsid w:val="00F86D00"/>
    <w:rsid w:val="00F86F4E"/>
    <w:rsid w:val="00F86F88"/>
    <w:rsid w:val="00F87283"/>
    <w:rsid w:val="00F87D68"/>
    <w:rsid w:val="00F920B5"/>
    <w:rsid w:val="00F9226E"/>
    <w:rsid w:val="00F923E1"/>
    <w:rsid w:val="00F933F9"/>
    <w:rsid w:val="00F936C5"/>
    <w:rsid w:val="00F93D72"/>
    <w:rsid w:val="00F93DAD"/>
    <w:rsid w:val="00F94454"/>
    <w:rsid w:val="00F94DA3"/>
    <w:rsid w:val="00F9534F"/>
    <w:rsid w:val="00F97F73"/>
    <w:rsid w:val="00F97F76"/>
    <w:rsid w:val="00FA0037"/>
    <w:rsid w:val="00FA0272"/>
    <w:rsid w:val="00FA237C"/>
    <w:rsid w:val="00FA261F"/>
    <w:rsid w:val="00FA281D"/>
    <w:rsid w:val="00FA2EF1"/>
    <w:rsid w:val="00FA3479"/>
    <w:rsid w:val="00FA3D81"/>
    <w:rsid w:val="00FA495C"/>
    <w:rsid w:val="00FA4CDF"/>
    <w:rsid w:val="00FA4DD7"/>
    <w:rsid w:val="00FA4E5D"/>
    <w:rsid w:val="00FA551B"/>
    <w:rsid w:val="00FA56E7"/>
    <w:rsid w:val="00FA58A1"/>
    <w:rsid w:val="00FA5B5D"/>
    <w:rsid w:val="00FA5FB0"/>
    <w:rsid w:val="00FA772A"/>
    <w:rsid w:val="00FB10B9"/>
    <w:rsid w:val="00FB144A"/>
    <w:rsid w:val="00FB18F3"/>
    <w:rsid w:val="00FB1B6C"/>
    <w:rsid w:val="00FB248C"/>
    <w:rsid w:val="00FB3176"/>
    <w:rsid w:val="00FB33BD"/>
    <w:rsid w:val="00FB3797"/>
    <w:rsid w:val="00FB45CA"/>
    <w:rsid w:val="00FB49ED"/>
    <w:rsid w:val="00FB692C"/>
    <w:rsid w:val="00FC0436"/>
    <w:rsid w:val="00FC0A10"/>
    <w:rsid w:val="00FC0ECB"/>
    <w:rsid w:val="00FC12DD"/>
    <w:rsid w:val="00FC14B6"/>
    <w:rsid w:val="00FC18A0"/>
    <w:rsid w:val="00FC1930"/>
    <w:rsid w:val="00FC1DDA"/>
    <w:rsid w:val="00FC25ED"/>
    <w:rsid w:val="00FC2646"/>
    <w:rsid w:val="00FC31DE"/>
    <w:rsid w:val="00FC33A1"/>
    <w:rsid w:val="00FC3802"/>
    <w:rsid w:val="00FC43F4"/>
    <w:rsid w:val="00FC4E9E"/>
    <w:rsid w:val="00FC4F4D"/>
    <w:rsid w:val="00FC54FD"/>
    <w:rsid w:val="00FC6D38"/>
    <w:rsid w:val="00FC6D73"/>
    <w:rsid w:val="00FC6DC9"/>
    <w:rsid w:val="00FD0114"/>
    <w:rsid w:val="00FD0FCA"/>
    <w:rsid w:val="00FD10A1"/>
    <w:rsid w:val="00FD13EF"/>
    <w:rsid w:val="00FD1676"/>
    <w:rsid w:val="00FD20EB"/>
    <w:rsid w:val="00FD2514"/>
    <w:rsid w:val="00FD3223"/>
    <w:rsid w:val="00FD3A09"/>
    <w:rsid w:val="00FD46DF"/>
    <w:rsid w:val="00FD5386"/>
    <w:rsid w:val="00FD5CDE"/>
    <w:rsid w:val="00FD7035"/>
    <w:rsid w:val="00FD73E8"/>
    <w:rsid w:val="00FD7B24"/>
    <w:rsid w:val="00FD7C9F"/>
    <w:rsid w:val="00FD7E50"/>
    <w:rsid w:val="00FE0772"/>
    <w:rsid w:val="00FE0A6D"/>
    <w:rsid w:val="00FE0CAC"/>
    <w:rsid w:val="00FE0E2B"/>
    <w:rsid w:val="00FE0E82"/>
    <w:rsid w:val="00FE174B"/>
    <w:rsid w:val="00FE29CA"/>
    <w:rsid w:val="00FE33A5"/>
    <w:rsid w:val="00FE3C38"/>
    <w:rsid w:val="00FE4169"/>
    <w:rsid w:val="00FE4496"/>
    <w:rsid w:val="00FE44D9"/>
    <w:rsid w:val="00FE458F"/>
    <w:rsid w:val="00FE4DAB"/>
    <w:rsid w:val="00FE5A35"/>
    <w:rsid w:val="00FE5B22"/>
    <w:rsid w:val="00FE690E"/>
    <w:rsid w:val="00FE6A5D"/>
    <w:rsid w:val="00FE7CB2"/>
    <w:rsid w:val="00FE7D8E"/>
    <w:rsid w:val="00FE7DDF"/>
    <w:rsid w:val="00FF0192"/>
    <w:rsid w:val="00FF0554"/>
    <w:rsid w:val="00FF061B"/>
    <w:rsid w:val="00FF086E"/>
    <w:rsid w:val="00FF1955"/>
    <w:rsid w:val="00FF2841"/>
    <w:rsid w:val="00FF2C4E"/>
    <w:rsid w:val="00FF2CB2"/>
    <w:rsid w:val="00FF35F6"/>
    <w:rsid w:val="00FF3948"/>
    <w:rsid w:val="00FF57CF"/>
    <w:rsid w:val="00FF59D8"/>
    <w:rsid w:val="00FF611A"/>
    <w:rsid w:val="00FF6A05"/>
    <w:rsid w:val="00FF754D"/>
    <w:rsid w:val="00FF7AFC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F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7C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6A7C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7CAD"/>
  </w:style>
  <w:style w:type="table" w:styleId="a5">
    <w:name w:val="Table Grid"/>
    <w:basedOn w:val="a1"/>
    <w:rsid w:val="00EA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46F31"/>
    <w:rPr>
      <w:szCs w:val="20"/>
    </w:rPr>
  </w:style>
  <w:style w:type="paragraph" w:customStyle="1" w:styleId="ConsNormal">
    <w:name w:val="ConsNormal"/>
    <w:rsid w:val="00CD098A"/>
    <w:pPr>
      <w:widowControl w:val="0"/>
      <w:ind w:firstLine="720"/>
    </w:pPr>
    <w:rPr>
      <w:rFonts w:ascii="Arial" w:hAnsi="Arial"/>
    </w:rPr>
  </w:style>
  <w:style w:type="table" w:styleId="-1">
    <w:name w:val="Table Web 1"/>
    <w:basedOn w:val="a1"/>
    <w:rsid w:val="00B8554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semiHidden/>
    <w:rsid w:val="009C71BB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254942"/>
    <w:rPr>
      <w:sz w:val="24"/>
    </w:rPr>
  </w:style>
  <w:style w:type="character" w:styleId="a9">
    <w:name w:val="Hyperlink"/>
    <w:rsid w:val="00730E3E"/>
    <w:rPr>
      <w:color w:val="0000FF"/>
      <w:u w:val="single"/>
    </w:rPr>
  </w:style>
  <w:style w:type="paragraph" w:styleId="aa">
    <w:name w:val="footer"/>
    <w:basedOn w:val="a"/>
    <w:link w:val="ab"/>
    <w:rsid w:val="001431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3179"/>
    <w:rPr>
      <w:sz w:val="24"/>
      <w:szCs w:val="24"/>
    </w:rPr>
  </w:style>
  <w:style w:type="paragraph" w:styleId="ac">
    <w:name w:val="List Paragraph"/>
    <w:basedOn w:val="a"/>
    <w:uiPriority w:val="34"/>
    <w:qFormat/>
    <w:rsid w:val="00072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B3F1-4A2C-432F-AEDF-F85BF68B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17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июня 2006 года N 68-з</vt:lpstr>
    </vt:vector>
  </TitlesOfParts>
  <Company>SRFO</Company>
  <LinksUpToDate>false</LinksUpToDate>
  <CharactersWithSpaces>33937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июня 2006 года N 68-з</dc:title>
  <dc:creator>Федорова Татьяна</dc:creator>
  <cp:lastModifiedBy>Админ</cp:lastModifiedBy>
  <cp:revision>164</cp:revision>
  <cp:lastPrinted>2017-03-13T12:31:00Z</cp:lastPrinted>
  <dcterms:created xsi:type="dcterms:W3CDTF">2016-02-25T12:04:00Z</dcterms:created>
  <dcterms:modified xsi:type="dcterms:W3CDTF">2017-04-18T09:49:00Z</dcterms:modified>
</cp:coreProperties>
</file>