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108" w:type="dxa"/>
        <w:tblLayout w:type="fixed"/>
        <w:tblLook w:val="0000"/>
      </w:tblPr>
      <w:tblGrid>
        <w:gridCol w:w="9781"/>
      </w:tblGrid>
      <w:tr w:rsidR="00286D80" w:rsidRPr="00286D80" w:rsidTr="00901F86">
        <w:trPr>
          <w:trHeight w:val="1474"/>
        </w:trPr>
        <w:tc>
          <w:tcPr>
            <w:tcW w:w="9781" w:type="dxa"/>
          </w:tcPr>
          <w:p w:rsidR="00286D80" w:rsidRPr="00286D80" w:rsidRDefault="00B700CB" w:rsidP="00B700CB">
            <w:pPr>
              <w:widowControl/>
              <w:snapToGrid w:val="0"/>
              <w:ind w:firstLine="567"/>
              <w:jc w:val="center"/>
              <w:rPr>
                <w:rFonts w:ascii="Times New Roman" w:hAnsi="Times New Roman"/>
                <w:color w:val="auto"/>
                <w:sz w:val="28"/>
                <w:szCs w:val="28"/>
              </w:rPr>
            </w:pPr>
            <w:r>
              <w:rPr>
                <w:b/>
                <w:noProof/>
                <w:sz w:val="28"/>
                <w:szCs w:val="28"/>
              </w:rPr>
              <w:drawing>
                <wp:inline distT="0" distB="0" distL="0" distR="0">
                  <wp:extent cx="527685" cy="857885"/>
                  <wp:effectExtent l="19050" t="0" r="5715"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8" cstate="print"/>
                          <a:srcRect/>
                          <a:stretch>
                            <a:fillRect/>
                          </a:stretch>
                        </pic:blipFill>
                        <pic:spPr bwMode="auto">
                          <a:xfrm>
                            <a:off x="0" y="0"/>
                            <a:ext cx="527685" cy="857885"/>
                          </a:xfrm>
                          <a:prstGeom prst="rect">
                            <a:avLst/>
                          </a:prstGeom>
                          <a:noFill/>
                          <a:ln w="9525">
                            <a:noFill/>
                            <a:miter lim="800000"/>
                            <a:headEnd/>
                            <a:tailEnd/>
                          </a:ln>
                        </pic:spPr>
                      </pic:pic>
                    </a:graphicData>
                  </a:graphic>
                </wp:inline>
              </w:drawing>
            </w:r>
          </w:p>
        </w:tc>
      </w:tr>
      <w:tr w:rsidR="00286D80" w:rsidRPr="00286D80" w:rsidTr="00901F86">
        <w:trPr>
          <w:trHeight w:val="661"/>
        </w:trPr>
        <w:tc>
          <w:tcPr>
            <w:tcW w:w="9781" w:type="dxa"/>
          </w:tcPr>
          <w:p w:rsidR="00286D80" w:rsidRPr="00286D80" w:rsidRDefault="00286D80" w:rsidP="00286D80">
            <w:pPr>
              <w:widowControl/>
              <w:tabs>
                <w:tab w:val="left" w:pos="0"/>
              </w:tabs>
              <w:ind w:firstLine="567"/>
              <w:jc w:val="center"/>
              <w:outlineLvl w:val="0"/>
              <w:rPr>
                <w:rFonts w:ascii="Times New Roman" w:hAnsi="Times New Roman"/>
                <w:b/>
                <w:bCs/>
                <w:color w:val="auto"/>
                <w:kern w:val="32"/>
                <w:sz w:val="28"/>
                <w:szCs w:val="28"/>
              </w:rPr>
            </w:pPr>
          </w:p>
          <w:p w:rsidR="00286D80" w:rsidRPr="00286D80" w:rsidRDefault="00286D80" w:rsidP="00286D80">
            <w:pPr>
              <w:widowControl/>
              <w:tabs>
                <w:tab w:val="left" w:pos="0"/>
              </w:tabs>
              <w:ind w:firstLine="567"/>
              <w:jc w:val="center"/>
              <w:outlineLvl w:val="0"/>
              <w:rPr>
                <w:rFonts w:ascii="Times New Roman" w:hAnsi="Times New Roman"/>
                <w:b/>
                <w:bCs/>
                <w:color w:val="auto"/>
                <w:kern w:val="32"/>
                <w:sz w:val="28"/>
                <w:szCs w:val="28"/>
              </w:rPr>
            </w:pPr>
            <w:r w:rsidRPr="00286D80">
              <w:rPr>
                <w:rFonts w:ascii="Times New Roman" w:hAnsi="Times New Roman"/>
                <w:b/>
                <w:bCs/>
                <w:color w:val="auto"/>
                <w:kern w:val="32"/>
                <w:sz w:val="28"/>
                <w:szCs w:val="28"/>
              </w:rPr>
              <w:t>СМОЛЕНСКАЯ ОКРУЖНАЯ ДУМА</w:t>
            </w:r>
          </w:p>
        </w:tc>
      </w:tr>
      <w:tr w:rsidR="00286D80" w:rsidRPr="00286D80" w:rsidTr="00901F86">
        <w:trPr>
          <w:trHeight w:val="661"/>
        </w:trPr>
        <w:tc>
          <w:tcPr>
            <w:tcW w:w="9781" w:type="dxa"/>
          </w:tcPr>
          <w:p w:rsidR="00286D80" w:rsidRPr="00286D80" w:rsidRDefault="00286D80" w:rsidP="00286D80">
            <w:pPr>
              <w:widowControl/>
              <w:tabs>
                <w:tab w:val="left" w:pos="-108"/>
              </w:tabs>
              <w:ind w:firstLine="567"/>
              <w:jc w:val="center"/>
              <w:outlineLvl w:val="0"/>
              <w:rPr>
                <w:rFonts w:ascii="Times New Roman" w:hAnsi="Times New Roman"/>
                <w:b/>
                <w:bCs/>
                <w:color w:val="auto"/>
                <w:kern w:val="32"/>
                <w:sz w:val="28"/>
                <w:szCs w:val="28"/>
              </w:rPr>
            </w:pPr>
          </w:p>
          <w:p w:rsidR="00286D80" w:rsidRPr="00286D80" w:rsidRDefault="00286D80" w:rsidP="00286D80">
            <w:pPr>
              <w:widowControl/>
              <w:tabs>
                <w:tab w:val="left" w:pos="-108"/>
              </w:tabs>
              <w:ind w:firstLine="567"/>
              <w:jc w:val="center"/>
              <w:outlineLvl w:val="0"/>
              <w:rPr>
                <w:rFonts w:ascii="Times New Roman" w:hAnsi="Times New Roman"/>
                <w:b/>
                <w:bCs/>
                <w:color w:val="auto"/>
                <w:kern w:val="32"/>
                <w:sz w:val="28"/>
                <w:szCs w:val="28"/>
              </w:rPr>
            </w:pPr>
            <w:r w:rsidRPr="00286D80">
              <w:rPr>
                <w:rFonts w:ascii="Times New Roman" w:hAnsi="Times New Roman"/>
                <w:b/>
                <w:bCs/>
                <w:color w:val="auto"/>
                <w:kern w:val="32"/>
                <w:sz w:val="28"/>
                <w:szCs w:val="28"/>
              </w:rPr>
              <w:t>РЕШЕНИЕ</w:t>
            </w:r>
          </w:p>
        </w:tc>
      </w:tr>
    </w:tbl>
    <w:p w:rsidR="00415FA9" w:rsidRDefault="00415FA9" w:rsidP="00415FA9">
      <w:pPr>
        <w:widowControl/>
        <w:tabs>
          <w:tab w:val="left" w:pos="1276"/>
          <w:tab w:val="left" w:pos="6382"/>
        </w:tabs>
        <w:ind w:right="5385"/>
        <w:jc w:val="both"/>
        <w:outlineLvl w:val="0"/>
        <w:rPr>
          <w:rFonts w:ascii="Times New Roman" w:hAnsi="Times New Roman"/>
          <w:bCs/>
          <w:color w:val="auto"/>
          <w:kern w:val="28"/>
          <w:sz w:val="28"/>
          <w:szCs w:val="28"/>
        </w:rPr>
      </w:pPr>
    </w:p>
    <w:p w:rsidR="00286D80" w:rsidRPr="00286D80" w:rsidRDefault="00286D80" w:rsidP="00415FA9">
      <w:pPr>
        <w:widowControl/>
        <w:tabs>
          <w:tab w:val="left" w:pos="1276"/>
          <w:tab w:val="left" w:pos="6382"/>
        </w:tabs>
        <w:ind w:right="5385"/>
        <w:jc w:val="both"/>
        <w:outlineLvl w:val="0"/>
        <w:rPr>
          <w:rFonts w:ascii="Times New Roman" w:hAnsi="Times New Roman"/>
          <w:bCs/>
          <w:color w:val="auto"/>
          <w:kern w:val="28"/>
          <w:sz w:val="28"/>
          <w:szCs w:val="28"/>
        </w:rPr>
      </w:pPr>
      <w:r w:rsidRPr="00286D80">
        <w:rPr>
          <w:rFonts w:ascii="Times New Roman" w:hAnsi="Times New Roman"/>
          <w:bCs/>
          <w:color w:val="auto"/>
          <w:kern w:val="28"/>
          <w:sz w:val="28"/>
          <w:szCs w:val="28"/>
        </w:rPr>
        <w:t xml:space="preserve">от </w:t>
      </w:r>
      <w:r w:rsidR="00415FA9">
        <w:rPr>
          <w:rFonts w:ascii="Times New Roman" w:hAnsi="Times New Roman"/>
          <w:bCs/>
          <w:color w:val="auto"/>
          <w:kern w:val="28"/>
          <w:sz w:val="28"/>
          <w:szCs w:val="28"/>
        </w:rPr>
        <w:t xml:space="preserve">24 апреля 2025 года </w:t>
      </w:r>
      <w:r w:rsidRPr="00286D80">
        <w:rPr>
          <w:rFonts w:ascii="Times New Roman" w:hAnsi="Times New Roman"/>
          <w:bCs/>
          <w:color w:val="auto"/>
          <w:kern w:val="28"/>
          <w:sz w:val="28"/>
          <w:szCs w:val="28"/>
        </w:rPr>
        <w:t xml:space="preserve">       </w:t>
      </w:r>
      <w:r w:rsidR="00415FA9">
        <w:rPr>
          <w:rFonts w:ascii="Times New Roman" w:hAnsi="Times New Roman"/>
          <w:bCs/>
          <w:color w:val="auto"/>
          <w:kern w:val="28"/>
          <w:sz w:val="28"/>
          <w:szCs w:val="28"/>
        </w:rPr>
        <w:t xml:space="preserve">   </w:t>
      </w:r>
      <w:r w:rsidRPr="00286D80">
        <w:rPr>
          <w:rFonts w:ascii="Times New Roman" w:hAnsi="Times New Roman"/>
          <w:bCs/>
          <w:color w:val="auto"/>
          <w:kern w:val="28"/>
          <w:sz w:val="28"/>
          <w:szCs w:val="28"/>
        </w:rPr>
        <w:t xml:space="preserve">№ </w:t>
      </w:r>
      <w:r w:rsidR="00415FA9">
        <w:rPr>
          <w:rFonts w:ascii="Times New Roman" w:hAnsi="Times New Roman"/>
          <w:bCs/>
          <w:color w:val="auto"/>
          <w:kern w:val="28"/>
          <w:sz w:val="28"/>
          <w:szCs w:val="28"/>
        </w:rPr>
        <w:t>152</w:t>
      </w:r>
    </w:p>
    <w:p w:rsidR="00286D80" w:rsidRPr="00286D80" w:rsidRDefault="00286D80" w:rsidP="00286D80">
      <w:pPr>
        <w:widowControl/>
        <w:tabs>
          <w:tab w:val="left" w:pos="1276"/>
          <w:tab w:val="left" w:pos="6382"/>
        </w:tabs>
        <w:ind w:right="5952"/>
        <w:jc w:val="both"/>
        <w:outlineLvl w:val="0"/>
        <w:rPr>
          <w:rFonts w:ascii="Times New Roman" w:hAnsi="Times New Roman"/>
          <w:bCs/>
          <w:color w:val="auto"/>
          <w:kern w:val="28"/>
          <w:sz w:val="28"/>
          <w:szCs w:val="28"/>
        </w:rPr>
      </w:pPr>
    </w:p>
    <w:p w:rsidR="00286D80" w:rsidRPr="00286D80" w:rsidRDefault="00286D80" w:rsidP="00415FA9">
      <w:pPr>
        <w:widowControl/>
        <w:tabs>
          <w:tab w:val="left" w:pos="1276"/>
          <w:tab w:val="left" w:pos="2835"/>
          <w:tab w:val="left" w:pos="4395"/>
        </w:tabs>
        <w:ind w:right="5385"/>
        <w:jc w:val="both"/>
        <w:outlineLvl w:val="0"/>
        <w:rPr>
          <w:rFonts w:ascii="Times New Roman" w:hAnsi="Times New Roman"/>
          <w:b/>
          <w:bCs/>
          <w:color w:val="auto"/>
          <w:kern w:val="28"/>
          <w:sz w:val="28"/>
          <w:szCs w:val="28"/>
        </w:rPr>
      </w:pPr>
      <w:r w:rsidRPr="00286D80">
        <w:rPr>
          <w:rFonts w:ascii="Times New Roman" w:hAnsi="Times New Roman"/>
          <w:bCs/>
          <w:color w:val="auto"/>
          <w:kern w:val="28"/>
          <w:sz w:val="28"/>
          <w:szCs w:val="28"/>
        </w:rPr>
        <w:t>Об утверждении Положения о муниципальном жилищном контроле на территории муниципального образования «Смоленский муниципальный округ» Смоленской области</w:t>
      </w:r>
    </w:p>
    <w:p w:rsidR="00286D80" w:rsidRPr="00286D80" w:rsidRDefault="00286D80" w:rsidP="00286D80">
      <w:pPr>
        <w:widowControl/>
        <w:ind w:firstLine="720"/>
        <w:jc w:val="both"/>
        <w:rPr>
          <w:rFonts w:ascii="Times New Roman" w:hAnsi="Times New Roman"/>
          <w:color w:val="auto"/>
          <w:sz w:val="28"/>
          <w:szCs w:val="28"/>
        </w:rPr>
      </w:pPr>
    </w:p>
    <w:p w:rsidR="00286D80" w:rsidRPr="00286D80" w:rsidRDefault="00286D80" w:rsidP="00286D80">
      <w:pPr>
        <w:autoSpaceDE w:val="0"/>
        <w:autoSpaceDN w:val="0"/>
        <w:adjustRightInd w:val="0"/>
        <w:ind w:firstLine="567"/>
        <w:jc w:val="both"/>
        <w:rPr>
          <w:rFonts w:ascii="Times New Roman" w:hAnsi="Times New Roman"/>
          <w:sz w:val="28"/>
          <w:szCs w:val="28"/>
        </w:rPr>
      </w:pPr>
      <w:r w:rsidRPr="00286D80">
        <w:rPr>
          <w:rFonts w:ascii="Times New Roman" w:hAnsi="Times New Roman"/>
          <w:sz w:val="28"/>
          <w:szCs w:val="28"/>
        </w:rPr>
        <w:t xml:space="preserve">В соответствии с Жилищным кодексом Российской Федерации, Федеральным законом  от 31.07.2020 № 248-ФЗ «О государственном контроле (надзоре) и муниципальном контроле в Российской Федерации», руководствуясь Уставом муниципального образования «Смоленский муниципальный округ» Смоленской области, Смоленская </w:t>
      </w:r>
      <w:proofErr w:type="gramStart"/>
      <w:r w:rsidRPr="00286D80">
        <w:rPr>
          <w:rFonts w:ascii="Times New Roman" w:hAnsi="Times New Roman"/>
          <w:sz w:val="28"/>
          <w:szCs w:val="28"/>
        </w:rPr>
        <w:t>окружная</w:t>
      </w:r>
      <w:proofErr w:type="gramEnd"/>
      <w:r w:rsidRPr="00286D80">
        <w:rPr>
          <w:rFonts w:ascii="Times New Roman" w:hAnsi="Times New Roman"/>
          <w:sz w:val="28"/>
          <w:szCs w:val="28"/>
        </w:rPr>
        <w:t xml:space="preserve"> Дума </w:t>
      </w:r>
    </w:p>
    <w:p w:rsidR="00286D80" w:rsidRPr="00286D80" w:rsidRDefault="00286D80" w:rsidP="00286D80">
      <w:pPr>
        <w:widowControl/>
        <w:ind w:firstLine="720"/>
        <w:jc w:val="both"/>
        <w:rPr>
          <w:rFonts w:ascii="Times New Roman" w:hAnsi="Times New Roman"/>
          <w:b/>
          <w:sz w:val="28"/>
          <w:szCs w:val="28"/>
        </w:rPr>
      </w:pPr>
    </w:p>
    <w:p w:rsidR="00286D80" w:rsidRPr="00286D80" w:rsidRDefault="00286D80" w:rsidP="00286D80">
      <w:pPr>
        <w:widowControl/>
        <w:ind w:firstLine="720"/>
        <w:jc w:val="both"/>
        <w:rPr>
          <w:rFonts w:ascii="Times New Roman" w:hAnsi="Times New Roman"/>
          <w:b/>
          <w:sz w:val="28"/>
          <w:szCs w:val="28"/>
        </w:rPr>
      </w:pPr>
      <w:r w:rsidRPr="00286D80">
        <w:rPr>
          <w:rFonts w:ascii="Times New Roman" w:hAnsi="Times New Roman"/>
          <w:b/>
          <w:sz w:val="28"/>
          <w:szCs w:val="28"/>
        </w:rPr>
        <w:t>РЕШИЛА:</w:t>
      </w:r>
    </w:p>
    <w:p w:rsidR="00286D80" w:rsidRPr="00286D80" w:rsidRDefault="00286D80" w:rsidP="00286D80">
      <w:pPr>
        <w:widowControl/>
        <w:ind w:firstLine="720"/>
        <w:jc w:val="both"/>
        <w:rPr>
          <w:rFonts w:ascii="Times New Roman" w:hAnsi="Times New Roman"/>
          <w:b/>
          <w:sz w:val="28"/>
          <w:szCs w:val="28"/>
        </w:rPr>
      </w:pPr>
    </w:p>
    <w:p w:rsidR="00286D80" w:rsidRDefault="00286D80" w:rsidP="00286D80">
      <w:pPr>
        <w:widowControl/>
        <w:suppressAutoHyphens/>
        <w:autoSpaceDE w:val="0"/>
        <w:ind w:firstLine="709"/>
        <w:jc w:val="both"/>
        <w:rPr>
          <w:rFonts w:ascii="Times New Roman" w:eastAsia="Arial" w:hAnsi="Times New Roman"/>
          <w:sz w:val="28"/>
          <w:szCs w:val="28"/>
          <w:lang w:eastAsia="ar-SA"/>
        </w:rPr>
      </w:pPr>
      <w:r w:rsidRPr="00286D80">
        <w:rPr>
          <w:rFonts w:ascii="Times New Roman" w:eastAsia="Arial" w:hAnsi="Times New Roman"/>
          <w:sz w:val="28"/>
          <w:szCs w:val="28"/>
          <w:lang w:eastAsia="ar-SA"/>
        </w:rPr>
        <w:t>1. Утвердить прилагаемое Положение о муниципальном жилищном контроле на территории муниципального образования «Смоленский муниципальный округ» Смоленской области.</w:t>
      </w:r>
    </w:p>
    <w:p w:rsidR="00300302" w:rsidRDefault="00300302" w:rsidP="00286D80">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2. Признать утратившими силу:</w:t>
      </w:r>
    </w:p>
    <w:p w:rsidR="00300302" w:rsidRDefault="00415FA9" w:rsidP="00286D80">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300302">
        <w:rPr>
          <w:rFonts w:ascii="Times New Roman" w:eastAsia="Arial" w:hAnsi="Times New Roman"/>
          <w:sz w:val="28"/>
          <w:szCs w:val="28"/>
          <w:lang w:eastAsia="ar-SA"/>
        </w:rPr>
        <w:t xml:space="preserve"> решение Совета депутатов Волоковского сельского поселения Смоленского района Смоленской области от 19 ноября 2021 года № 15 «Об утверждении Положения о муниципальном жилищном контроле в муниципальном образовании Волоковского сельского поселения Смоленского района Смоленской области»;</w:t>
      </w:r>
    </w:p>
    <w:p w:rsidR="00300302" w:rsidRDefault="00415FA9" w:rsidP="00300302">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300302">
        <w:rPr>
          <w:rFonts w:ascii="Times New Roman" w:eastAsia="Arial" w:hAnsi="Times New Roman"/>
          <w:sz w:val="28"/>
          <w:szCs w:val="28"/>
          <w:lang w:eastAsia="ar-SA"/>
        </w:rPr>
        <w:t xml:space="preserve"> решение Совета депутатов Волоковского сельского поселения Смоленского района Смоленской области от 30 декабря 2022 года № 34 «О внесении изменений в Положение о муниципальном жилищном контроле в муниципальном образовании Волоковского сельского поселения Смоленского района Смоленской области»;</w:t>
      </w:r>
    </w:p>
    <w:p w:rsidR="00300302" w:rsidRDefault="00415FA9" w:rsidP="00300302">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300302">
        <w:rPr>
          <w:rFonts w:ascii="Times New Roman" w:eastAsia="Arial" w:hAnsi="Times New Roman"/>
          <w:sz w:val="28"/>
          <w:szCs w:val="28"/>
          <w:lang w:eastAsia="ar-SA"/>
        </w:rPr>
        <w:t xml:space="preserve"> решение Совета депутатов Вязгинского сельского поселения Смоленского района Смоленской области от 20 декабря 2021 года № 30 «Об утверждении Положения о муниципальном жилищном контроле в муниципальном образовании Вязгинского сельского поселения Смоленского района Смоленской области»;</w:t>
      </w:r>
    </w:p>
    <w:p w:rsidR="00300302" w:rsidRDefault="00415FA9" w:rsidP="00300302">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lastRenderedPageBreak/>
        <w:t>–</w:t>
      </w:r>
      <w:r w:rsidR="007C2F83">
        <w:rPr>
          <w:rFonts w:ascii="Times New Roman" w:eastAsia="Arial" w:hAnsi="Times New Roman"/>
          <w:sz w:val="28"/>
          <w:szCs w:val="28"/>
          <w:lang w:eastAsia="ar-SA"/>
        </w:rPr>
        <w:t xml:space="preserve"> </w:t>
      </w:r>
      <w:r w:rsidR="00300302">
        <w:rPr>
          <w:rFonts w:ascii="Times New Roman" w:eastAsia="Arial" w:hAnsi="Times New Roman"/>
          <w:sz w:val="28"/>
          <w:szCs w:val="28"/>
          <w:lang w:eastAsia="ar-SA"/>
        </w:rPr>
        <w:t xml:space="preserve">решение Совета депутатов </w:t>
      </w:r>
      <w:proofErr w:type="spellStart"/>
      <w:r w:rsidR="00300302">
        <w:rPr>
          <w:rFonts w:ascii="Times New Roman" w:eastAsia="Arial" w:hAnsi="Times New Roman"/>
          <w:sz w:val="28"/>
          <w:szCs w:val="28"/>
          <w:lang w:eastAsia="ar-SA"/>
        </w:rPr>
        <w:t>Гнездовского</w:t>
      </w:r>
      <w:proofErr w:type="spellEnd"/>
      <w:r w:rsidR="00300302">
        <w:rPr>
          <w:rFonts w:ascii="Times New Roman" w:eastAsia="Arial" w:hAnsi="Times New Roman"/>
          <w:sz w:val="28"/>
          <w:szCs w:val="28"/>
          <w:lang w:eastAsia="ar-SA"/>
        </w:rPr>
        <w:t xml:space="preserve"> сельского поселения Смоленского района Смоленской области от 08 декабря 2021 года № 17 «Об утверждении Положения о муниципальном жилищном контроле в муниципальном образовании </w:t>
      </w:r>
      <w:proofErr w:type="spellStart"/>
      <w:r w:rsidR="00300302">
        <w:rPr>
          <w:rFonts w:ascii="Times New Roman" w:eastAsia="Arial" w:hAnsi="Times New Roman"/>
          <w:sz w:val="28"/>
          <w:szCs w:val="28"/>
          <w:lang w:eastAsia="ar-SA"/>
        </w:rPr>
        <w:t>Гнездовского</w:t>
      </w:r>
      <w:proofErr w:type="spellEnd"/>
      <w:r w:rsidR="00300302">
        <w:rPr>
          <w:rFonts w:ascii="Times New Roman" w:eastAsia="Arial" w:hAnsi="Times New Roman"/>
          <w:sz w:val="28"/>
          <w:szCs w:val="28"/>
          <w:lang w:eastAsia="ar-SA"/>
        </w:rPr>
        <w:t xml:space="preserve"> сельского поселения Смоленского района Смоленской области»;</w:t>
      </w:r>
    </w:p>
    <w:p w:rsidR="00300302" w:rsidRDefault="00415FA9" w:rsidP="00300302">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300302">
        <w:rPr>
          <w:rFonts w:ascii="Times New Roman" w:eastAsia="Arial" w:hAnsi="Times New Roman"/>
          <w:sz w:val="28"/>
          <w:szCs w:val="28"/>
          <w:lang w:eastAsia="ar-SA"/>
        </w:rPr>
        <w:t xml:space="preserve"> решение Совета депутатов </w:t>
      </w:r>
      <w:proofErr w:type="spellStart"/>
      <w:r w:rsidR="00300302">
        <w:rPr>
          <w:rFonts w:ascii="Times New Roman" w:eastAsia="Arial" w:hAnsi="Times New Roman"/>
          <w:sz w:val="28"/>
          <w:szCs w:val="28"/>
          <w:lang w:eastAsia="ar-SA"/>
        </w:rPr>
        <w:t>Дивасовского</w:t>
      </w:r>
      <w:proofErr w:type="spellEnd"/>
      <w:r w:rsidR="00300302">
        <w:rPr>
          <w:rFonts w:ascii="Times New Roman" w:eastAsia="Arial" w:hAnsi="Times New Roman"/>
          <w:sz w:val="28"/>
          <w:szCs w:val="28"/>
          <w:lang w:eastAsia="ar-SA"/>
        </w:rPr>
        <w:t xml:space="preserve"> сельского поселения Смоленского района Смоленской области от 25 ноября 2021 года № 37 «Об утверждении Положения о муниципальном жилищном контроле в муниципальном образовании </w:t>
      </w:r>
      <w:proofErr w:type="spellStart"/>
      <w:r w:rsidR="00300302">
        <w:rPr>
          <w:rFonts w:ascii="Times New Roman" w:eastAsia="Arial" w:hAnsi="Times New Roman"/>
          <w:sz w:val="28"/>
          <w:szCs w:val="28"/>
          <w:lang w:eastAsia="ar-SA"/>
        </w:rPr>
        <w:t>Дивасовского</w:t>
      </w:r>
      <w:proofErr w:type="spellEnd"/>
      <w:r w:rsidR="00300302">
        <w:rPr>
          <w:rFonts w:ascii="Times New Roman" w:eastAsia="Arial" w:hAnsi="Times New Roman"/>
          <w:sz w:val="28"/>
          <w:szCs w:val="28"/>
          <w:lang w:eastAsia="ar-SA"/>
        </w:rPr>
        <w:t xml:space="preserve"> сельского поселения Смоленского района Смоленской области»;</w:t>
      </w:r>
    </w:p>
    <w:p w:rsidR="00300302" w:rsidRDefault="00415FA9" w:rsidP="00300302">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300302">
        <w:rPr>
          <w:rFonts w:ascii="Times New Roman" w:eastAsia="Arial" w:hAnsi="Times New Roman"/>
          <w:sz w:val="28"/>
          <w:szCs w:val="28"/>
          <w:lang w:eastAsia="ar-SA"/>
        </w:rPr>
        <w:t xml:space="preserve"> решение Совета депутатов Касплянского сельского поселения Смоленского района Смоленской области от 26 ноября 2021 года № 30 «Об утверждении Положения о муниципальном жилищном контроле в </w:t>
      </w:r>
      <w:proofErr w:type="spellStart"/>
      <w:r w:rsidR="00300302">
        <w:rPr>
          <w:rFonts w:ascii="Times New Roman" w:eastAsia="Arial" w:hAnsi="Times New Roman"/>
          <w:sz w:val="28"/>
          <w:szCs w:val="28"/>
          <w:lang w:eastAsia="ar-SA"/>
        </w:rPr>
        <w:t>Касплянском</w:t>
      </w:r>
      <w:proofErr w:type="spellEnd"/>
      <w:r w:rsidR="00300302">
        <w:rPr>
          <w:rFonts w:ascii="Times New Roman" w:eastAsia="Arial" w:hAnsi="Times New Roman"/>
          <w:sz w:val="28"/>
          <w:szCs w:val="28"/>
          <w:lang w:eastAsia="ar-SA"/>
        </w:rPr>
        <w:t xml:space="preserve"> сельском поселении Смоленского района Смоленской области»;</w:t>
      </w:r>
    </w:p>
    <w:p w:rsidR="00EB0CEF" w:rsidRDefault="00415FA9" w:rsidP="00EB0CEF">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300302">
        <w:rPr>
          <w:rFonts w:ascii="Times New Roman" w:eastAsia="Arial" w:hAnsi="Times New Roman"/>
          <w:sz w:val="28"/>
          <w:szCs w:val="28"/>
          <w:lang w:eastAsia="ar-SA"/>
        </w:rPr>
        <w:t xml:space="preserve"> </w:t>
      </w:r>
      <w:r w:rsidR="00EB0CEF">
        <w:rPr>
          <w:rFonts w:ascii="Times New Roman" w:eastAsia="Arial" w:hAnsi="Times New Roman"/>
          <w:sz w:val="28"/>
          <w:szCs w:val="28"/>
          <w:lang w:eastAsia="ar-SA"/>
        </w:rPr>
        <w:t>решение Совета депутатов Катынского сельского поселения Смоленского района Смоленской области от 17 ноября 2021 года № 12 «Об утверждении Положения о муниципальном жилищном контроле в Катынском сельском поселении Смоленского района Смоленской области»;</w:t>
      </w:r>
    </w:p>
    <w:p w:rsidR="00EB0CEF" w:rsidRDefault="00415FA9" w:rsidP="00EB0CEF">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EB0CEF">
        <w:rPr>
          <w:rFonts w:ascii="Times New Roman" w:eastAsia="Arial" w:hAnsi="Times New Roman"/>
          <w:sz w:val="28"/>
          <w:szCs w:val="28"/>
          <w:lang w:eastAsia="ar-SA"/>
        </w:rPr>
        <w:t xml:space="preserve"> решение Совета депутатов Козинского сельского поселения Смоленского района Смоленской области от 25 ноября 2021 года № 43 «Об утверждении Положения о муниципальном жилищном контроле в муниципальном образовании Козинского сельского поселения Смоленского района Смоленской области»;</w:t>
      </w:r>
    </w:p>
    <w:p w:rsidR="00EB0CEF" w:rsidRDefault="00415FA9" w:rsidP="00EB0CEF">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EB0CEF">
        <w:rPr>
          <w:rFonts w:ascii="Times New Roman" w:eastAsia="Arial" w:hAnsi="Times New Roman"/>
          <w:sz w:val="28"/>
          <w:szCs w:val="28"/>
          <w:lang w:eastAsia="ar-SA"/>
        </w:rPr>
        <w:t xml:space="preserve"> решение Совета депутатов </w:t>
      </w:r>
      <w:proofErr w:type="spellStart"/>
      <w:r w:rsidR="00EB0CEF">
        <w:rPr>
          <w:rFonts w:ascii="Times New Roman" w:eastAsia="Arial" w:hAnsi="Times New Roman"/>
          <w:sz w:val="28"/>
          <w:szCs w:val="28"/>
          <w:lang w:eastAsia="ar-SA"/>
        </w:rPr>
        <w:t>Кощинского</w:t>
      </w:r>
      <w:proofErr w:type="spellEnd"/>
      <w:r w:rsidR="00EB0CEF">
        <w:rPr>
          <w:rFonts w:ascii="Times New Roman" w:eastAsia="Arial" w:hAnsi="Times New Roman"/>
          <w:sz w:val="28"/>
          <w:szCs w:val="28"/>
          <w:lang w:eastAsia="ar-SA"/>
        </w:rPr>
        <w:t xml:space="preserve"> сельского поселения Смоленского района Смоленской области от 25 ноября 2021 года № 21 «Об утверждении Положения о муниципальном жилищном контроле в муниципальном образовании </w:t>
      </w:r>
      <w:proofErr w:type="spellStart"/>
      <w:r w:rsidR="001F1FCF">
        <w:rPr>
          <w:rFonts w:ascii="Times New Roman" w:eastAsia="Arial" w:hAnsi="Times New Roman"/>
          <w:sz w:val="28"/>
          <w:szCs w:val="28"/>
          <w:lang w:eastAsia="ar-SA"/>
        </w:rPr>
        <w:t>Кощинское</w:t>
      </w:r>
      <w:proofErr w:type="spellEnd"/>
      <w:r w:rsidR="00EB0CEF">
        <w:rPr>
          <w:rFonts w:ascii="Times New Roman" w:eastAsia="Arial" w:hAnsi="Times New Roman"/>
          <w:sz w:val="28"/>
          <w:szCs w:val="28"/>
          <w:lang w:eastAsia="ar-SA"/>
        </w:rPr>
        <w:t xml:space="preserve"> сельского поселения Смоленского района Смоленской области»;</w:t>
      </w:r>
    </w:p>
    <w:p w:rsidR="001F1FCF" w:rsidRDefault="00415FA9" w:rsidP="001F1FCF">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1F1FCF">
        <w:rPr>
          <w:rFonts w:ascii="Times New Roman" w:eastAsia="Arial" w:hAnsi="Times New Roman"/>
          <w:sz w:val="28"/>
          <w:szCs w:val="28"/>
          <w:lang w:eastAsia="ar-SA"/>
        </w:rPr>
        <w:t xml:space="preserve"> решение Совета депутатов </w:t>
      </w:r>
      <w:proofErr w:type="spellStart"/>
      <w:r w:rsidR="001F1FCF">
        <w:rPr>
          <w:rFonts w:ascii="Times New Roman" w:eastAsia="Arial" w:hAnsi="Times New Roman"/>
          <w:sz w:val="28"/>
          <w:szCs w:val="28"/>
          <w:lang w:eastAsia="ar-SA"/>
        </w:rPr>
        <w:t>Кощинского</w:t>
      </w:r>
      <w:proofErr w:type="spellEnd"/>
      <w:r w:rsidR="001F1FCF">
        <w:rPr>
          <w:rFonts w:ascii="Times New Roman" w:eastAsia="Arial" w:hAnsi="Times New Roman"/>
          <w:sz w:val="28"/>
          <w:szCs w:val="28"/>
          <w:lang w:eastAsia="ar-SA"/>
        </w:rPr>
        <w:t xml:space="preserve"> сельского поселения Смоленского района Смоленской области от 28 декабря 2022 года № 47 «О внесении изменений в Положение о муниципальном жилищном контроле в муниципальном образовании </w:t>
      </w:r>
      <w:proofErr w:type="spellStart"/>
      <w:r w:rsidR="001F1FCF">
        <w:rPr>
          <w:rFonts w:ascii="Times New Roman" w:eastAsia="Arial" w:hAnsi="Times New Roman"/>
          <w:sz w:val="28"/>
          <w:szCs w:val="28"/>
          <w:lang w:eastAsia="ar-SA"/>
        </w:rPr>
        <w:t>Кощинское</w:t>
      </w:r>
      <w:proofErr w:type="spellEnd"/>
      <w:r w:rsidR="001F1FCF">
        <w:rPr>
          <w:rFonts w:ascii="Times New Roman" w:eastAsia="Arial" w:hAnsi="Times New Roman"/>
          <w:sz w:val="28"/>
          <w:szCs w:val="28"/>
          <w:lang w:eastAsia="ar-SA"/>
        </w:rPr>
        <w:t xml:space="preserve"> сельское поселение Смоленского района Смоленской области»;</w:t>
      </w:r>
    </w:p>
    <w:p w:rsidR="001F1FCF" w:rsidRDefault="00415FA9" w:rsidP="001F1FCF">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1F1FCF">
        <w:rPr>
          <w:rFonts w:ascii="Times New Roman" w:eastAsia="Arial" w:hAnsi="Times New Roman"/>
          <w:sz w:val="28"/>
          <w:szCs w:val="28"/>
          <w:lang w:eastAsia="ar-SA"/>
        </w:rPr>
        <w:t xml:space="preserve"> решение Совета депутатов Лоинского сельского поселения Смоленского района Смоленской области от 29 ноября 2021 года № 24 «Об утверждении Положения о муниципальном жилищном контроле в муниципальном образовании Лоинского сельского поселения Смоленского района Смоленской области»;</w:t>
      </w:r>
    </w:p>
    <w:p w:rsidR="001F1FCF" w:rsidRDefault="00415FA9" w:rsidP="001F1FCF">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1F1FCF">
        <w:rPr>
          <w:rFonts w:ascii="Times New Roman" w:eastAsia="Arial" w:hAnsi="Times New Roman"/>
          <w:sz w:val="28"/>
          <w:szCs w:val="28"/>
          <w:lang w:eastAsia="ar-SA"/>
        </w:rPr>
        <w:t xml:space="preserve"> решение Совета депутатов Лоинского сельского поселения Смоленского района Смоленской области от 30 декабря 2022 года № 52 «О внесении изменений в Положение о муниципальном жилищном контроле в муниципальном образовании Лоинского сельского поселения Смоленского района Смоленской области»;</w:t>
      </w:r>
    </w:p>
    <w:p w:rsidR="001F1FCF" w:rsidRDefault="00415FA9" w:rsidP="001F1FCF">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1F1FCF">
        <w:rPr>
          <w:rFonts w:ascii="Times New Roman" w:eastAsia="Arial" w:hAnsi="Times New Roman"/>
          <w:sz w:val="28"/>
          <w:szCs w:val="28"/>
          <w:lang w:eastAsia="ar-SA"/>
        </w:rPr>
        <w:t xml:space="preserve"> решение Совета депутатов Михновского сельского поселения Смоленского района Смоленской области от 16 ноября 2021 года № 21 «Об </w:t>
      </w:r>
      <w:r w:rsidR="001F1FCF">
        <w:rPr>
          <w:rFonts w:ascii="Times New Roman" w:eastAsia="Arial" w:hAnsi="Times New Roman"/>
          <w:sz w:val="28"/>
          <w:szCs w:val="28"/>
          <w:lang w:eastAsia="ar-SA"/>
        </w:rPr>
        <w:lastRenderedPageBreak/>
        <w:t>утверждении Административного регламента «Осуществление муниципального жилищного контроля»;</w:t>
      </w:r>
    </w:p>
    <w:p w:rsidR="001F1FCF" w:rsidRDefault="00415FA9" w:rsidP="001F1FCF">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1F1FCF">
        <w:rPr>
          <w:rFonts w:ascii="Times New Roman" w:eastAsia="Arial" w:hAnsi="Times New Roman"/>
          <w:sz w:val="28"/>
          <w:szCs w:val="28"/>
          <w:lang w:eastAsia="ar-SA"/>
        </w:rPr>
        <w:t xml:space="preserve"> решение Совета депутатов Михновского сельского поселения Смоленского района Смоленской области от 27 апреля 2022 года № 14 «О внесении изменений в Положение о муниципальном жилищном контроле на территории Михновского сельского поселения Смоленского района Смоленской области, утвержденного решением Совета депутатов </w:t>
      </w:r>
      <w:proofErr w:type="spellStart"/>
      <w:r w:rsidR="001F1FCF">
        <w:rPr>
          <w:rFonts w:ascii="Times New Roman" w:eastAsia="Arial" w:hAnsi="Times New Roman"/>
          <w:sz w:val="28"/>
          <w:szCs w:val="28"/>
          <w:lang w:eastAsia="ar-SA"/>
        </w:rPr>
        <w:t>Смхновского</w:t>
      </w:r>
      <w:proofErr w:type="spellEnd"/>
      <w:r w:rsidR="001F1FCF">
        <w:rPr>
          <w:rFonts w:ascii="Times New Roman" w:eastAsia="Arial" w:hAnsi="Times New Roman"/>
          <w:sz w:val="28"/>
          <w:szCs w:val="28"/>
          <w:lang w:eastAsia="ar-SA"/>
        </w:rPr>
        <w:t xml:space="preserve"> сельского поселения Смоленского района Смоленской области от 16.11.2021 № 21»;</w:t>
      </w:r>
    </w:p>
    <w:p w:rsidR="001F1FCF" w:rsidRDefault="00415FA9" w:rsidP="001F1FCF">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1F1FCF">
        <w:rPr>
          <w:rFonts w:ascii="Times New Roman" w:eastAsia="Arial" w:hAnsi="Times New Roman"/>
          <w:sz w:val="28"/>
          <w:szCs w:val="28"/>
          <w:lang w:eastAsia="ar-SA"/>
        </w:rPr>
        <w:t xml:space="preserve"> решение Совета депутатов Новосельского сельского поселения Смоленского района Смоленской области от 26 ноября 2021 года № 11 «Об утверждении Положения о муниципальном жилищном контроле в муниципальном образовании Новосельского сельского поселения Смоленского района Смоленской области»;</w:t>
      </w:r>
    </w:p>
    <w:p w:rsidR="001F1FCF" w:rsidRDefault="00415FA9" w:rsidP="001F1FCF">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1F1FCF">
        <w:rPr>
          <w:rFonts w:ascii="Times New Roman" w:eastAsia="Arial" w:hAnsi="Times New Roman"/>
          <w:sz w:val="28"/>
          <w:szCs w:val="28"/>
          <w:lang w:eastAsia="ar-SA"/>
        </w:rPr>
        <w:t xml:space="preserve"> решение Совета депутатов Лоинского сельского поселения Смоленского района Смоленской области от 29 ноября 2021 года № 24 «Об утверждении Положения о муниципальном жилищном контроле в муниципальном образовании Лоинского сельского поселения Смоленского района Смоленской области»;</w:t>
      </w:r>
    </w:p>
    <w:p w:rsidR="00901F86" w:rsidRDefault="00415FA9" w:rsidP="00901F86">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901F86">
        <w:rPr>
          <w:rFonts w:ascii="Times New Roman" w:eastAsia="Arial" w:hAnsi="Times New Roman"/>
          <w:sz w:val="28"/>
          <w:szCs w:val="28"/>
          <w:lang w:eastAsia="ar-SA"/>
        </w:rPr>
        <w:t xml:space="preserve"> решение Совета депутатов Печерского сельского поселения Смоленского района Смоленской области от 20 декабря 2021 года № 58 «Об утверждении Положения о муниципальном жилищном контроле в муниципальном образовании Печерского сельского поселения Смоленского района Смоленской области»;</w:t>
      </w:r>
    </w:p>
    <w:p w:rsidR="00901F86" w:rsidRDefault="00415FA9" w:rsidP="00901F86">
      <w:pPr>
        <w:widowControl/>
        <w:suppressAutoHyphens/>
        <w:autoSpaceDE w:val="0"/>
        <w:ind w:firstLine="709"/>
        <w:jc w:val="both"/>
        <w:rPr>
          <w:rFonts w:ascii="Times New Roman" w:eastAsia="Arial" w:hAnsi="Times New Roman"/>
          <w:sz w:val="28"/>
          <w:szCs w:val="28"/>
          <w:lang w:eastAsia="ar-SA"/>
        </w:rPr>
      </w:pPr>
      <w:proofErr w:type="gramStart"/>
      <w:r>
        <w:rPr>
          <w:rFonts w:ascii="Times New Roman" w:eastAsia="Arial" w:hAnsi="Times New Roman"/>
          <w:sz w:val="28"/>
          <w:szCs w:val="28"/>
          <w:lang w:eastAsia="ar-SA"/>
        </w:rPr>
        <w:t>–</w:t>
      </w:r>
      <w:r w:rsidR="00901F86">
        <w:rPr>
          <w:rFonts w:ascii="Times New Roman" w:eastAsia="Arial" w:hAnsi="Times New Roman"/>
          <w:sz w:val="28"/>
          <w:szCs w:val="28"/>
          <w:lang w:eastAsia="ar-SA"/>
        </w:rPr>
        <w:t xml:space="preserve"> решение Совета депутатов Печерского сельского поселения Смоленского района Смоленской области от 26 декабря 2022 года № 70 «О внесении изменений в Положение о муниципальном жилищном контроле в муниципальном образовании Печерского сельского поселения Смоленского района Смоленской области, утвержденное решением Совета депутатов Печерского сельского поселения Смоленского района Смоленской области от 20 декабря 2021 года № 58»;</w:t>
      </w:r>
      <w:proofErr w:type="gramEnd"/>
    </w:p>
    <w:p w:rsidR="00901F86" w:rsidRDefault="00415FA9" w:rsidP="00901F86">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901F86">
        <w:rPr>
          <w:rFonts w:ascii="Times New Roman" w:eastAsia="Arial" w:hAnsi="Times New Roman"/>
          <w:sz w:val="28"/>
          <w:szCs w:val="28"/>
          <w:lang w:eastAsia="ar-SA"/>
        </w:rPr>
        <w:t xml:space="preserve"> решение Совета депутатов </w:t>
      </w:r>
      <w:proofErr w:type="spellStart"/>
      <w:r w:rsidR="00901F86">
        <w:rPr>
          <w:rFonts w:ascii="Times New Roman" w:eastAsia="Arial" w:hAnsi="Times New Roman"/>
          <w:sz w:val="28"/>
          <w:szCs w:val="28"/>
          <w:lang w:eastAsia="ar-SA"/>
        </w:rPr>
        <w:t>Пригорского</w:t>
      </w:r>
      <w:proofErr w:type="spellEnd"/>
      <w:r w:rsidR="00901F86">
        <w:rPr>
          <w:rFonts w:ascii="Times New Roman" w:eastAsia="Arial" w:hAnsi="Times New Roman"/>
          <w:sz w:val="28"/>
          <w:szCs w:val="28"/>
          <w:lang w:eastAsia="ar-SA"/>
        </w:rPr>
        <w:t xml:space="preserve"> сельского поселения Смоленского района Смоленской области от 19 ноября 2021 года № 28 «Об утверждении Положения о муниципальном жилищном контроле в муниципальном образовании </w:t>
      </w:r>
      <w:proofErr w:type="spellStart"/>
      <w:r w:rsidR="00901F86">
        <w:rPr>
          <w:rFonts w:ascii="Times New Roman" w:eastAsia="Arial" w:hAnsi="Times New Roman"/>
          <w:sz w:val="28"/>
          <w:szCs w:val="28"/>
          <w:lang w:eastAsia="ar-SA"/>
        </w:rPr>
        <w:t>Пригорского</w:t>
      </w:r>
      <w:proofErr w:type="spellEnd"/>
      <w:r w:rsidR="00901F86">
        <w:rPr>
          <w:rFonts w:ascii="Times New Roman" w:eastAsia="Arial" w:hAnsi="Times New Roman"/>
          <w:sz w:val="28"/>
          <w:szCs w:val="28"/>
          <w:lang w:eastAsia="ar-SA"/>
        </w:rPr>
        <w:t xml:space="preserve"> сельского поселения Смоленского района Смоленской области»;</w:t>
      </w:r>
    </w:p>
    <w:p w:rsidR="00901F86" w:rsidRDefault="00415FA9" w:rsidP="00901F86">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901F86">
        <w:rPr>
          <w:rFonts w:ascii="Times New Roman" w:eastAsia="Arial" w:hAnsi="Times New Roman"/>
          <w:sz w:val="28"/>
          <w:szCs w:val="28"/>
          <w:lang w:eastAsia="ar-SA"/>
        </w:rPr>
        <w:t xml:space="preserve"> решение Совета депутатов </w:t>
      </w:r>
      <w:proofErr w:type="spellStart"/>
      <w:r w:rsidR="00901F86">
        <w:rPr>
          <w:rFonts w:ascii="Times New Roman" w:eastAsia="Arial" w:hAnsi="Times New Roman"/>
          <w:sz w:val="28"/>
          <w:szCs w:val="28"/>
          <w:lang w:eastAsia="ar-SA"/>
        </w:rPr>
        <w:t>Пригорского</w:t>
      </w:r>
      <w:proofErr w:type="spellEnd"/>
      <w:r w:rsidR="00901F86">
        <w:rPr>
          <w:rFonts w:ascii="Times New Roman" w:eastAsia="Arial" w:hAnsi="Times New Roman"/>
          <w:sz w:val="28"/>
          <w:szCs w:val="28"/>
          <w:lang w:eastAsia="ar-SA"/>
        </w:rPr>
        <w:t xml:space="preserve"> сельского поселения Смоленского района Смоленской области от 19 ноября 2021 года № 28 «Об утверждении Положения о муниципальном жилищном контроле в муниципальном образовании </w:t>
      </w:r>
      <w:proofErr w:type="spellStart"/>
      <w:r w:rsidR="00901F86">
        <w:rPr>
          <w:rFonts w:ascii="Times New Roman" w:eastAsia="Arial" w:hAnsi="Times New Roman"/>
          <w:sz w:val="28"/>
          <w:szCs w:val="28"/>
          <w:lang w:eastAsia="ar-SA"/>
        </w:rPr>
        <w:t>Пригорского</w:t>
      </w:r>
      <w:proofErr w:type="spellEnd"/>
      <w:r w:rsidR="00901F86">
        <w:rPr>
          <w:rFonts w:ascii="Times New Roman" w:eastAsia="Arial" w:hAnsi="Times New Roman"/>
          <w:sz w:val="28"/>
          <w:szCs w:val="28"/>
          <w:lang w:eastAsia="ar-SA"/>
        </w:rPr>
        <w:t xml:space="preserve"> сельского поселения Смоленского района Смоленской области»;</w:t>
      </w:r>
    </w:p>
    <w:p w:rsidR="00901F86" w:rsidRDefault="00415FA9" w:rsidP="00901F86">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901F86">
        <w:rPr>
          <w:rFonts w:ascii="Times New Roman" w:eastAsia="Arial" w:hAnsi="Times New Roman"/>
          <w:sz w:val="28"/>
          <w:szCs w:val="28"/>
          <w:lang w:eastAsia="ar-SA"/>
        </w:rPr>
        <w:t xml:space="preserve"> решение Совета депутатов </w:t>
      </w:r>
      <w:proofErr w:type="spellStart"/>
      <w:r w:rsidR="00901F86">
        <w:rPr>
          <w:rFonts w:ascii="Times New Roman" w:eastAsia="Arial" w:hAnsi="Times New Roman"/>
          <w:sz w:val="28"/>
          <w:szCs w:val="28"/>
          <w:lang w:eastAsia="ar-SA"/>
        </w:rPr>
        <w:t>Пригорского</w:t>
      </w:r>
      <w:proofErr w:type="spellEnd"/>
      <w:r w:rsidR="00901F86">
        <w:rPr>
          <w:rFonts w:ascii="Times New Roman" w:eastAsia="Arial" w:hAnsi="Times New Roman"/>
          <w:sz w:val="28"/>
          <w:szCs w:val="28"/>
          <w:lang w:eastAsia="ar-SA"/>
        </w:rPr>
        <w:t xml:space="preserve"> сельского поселения Смоленского района Смоленской области от 11 января 2023 года № 3 «О внесении изменений в Положение о муниципальном жилищном контроле в </w:t>
      </w:r>
      <w:r w:rsidR="00901F86">
        <w:rPr>
          <w:rFonts w:ascii="Times New Roman" w:eastAsia="Arial" w:hAnsi="Times New Roman"/>
          <w:sz w:val="28"/>
          <w:szCs w:val="28"/>
          <w:lang w:eastAsia="ar-SA"/>
        </w:rPr>
        <w:lastRenderedPageBreak/>
        <w:t xml:space="preserve">муниципальном образовании </w:t>
      </w:r>
      <w:proofErr w:type="spellStart"/>
      <w:r w:rsidR="00901F86">
        <w:rPr>
          <w:rFonts w:ascii="Times New Roman" w:eastAsia="Arial" w:hAnsi="Times New Roman"/>
          <w:sz w:val="28"/>
          <w:szCs w:val="28"/>
          <w:lang w:eastAsia="ar-SA"/>
        </w:rPr>
        <w:t>Пригорско</w:t>
      </w:r>
      <w:r w:rsidR="00251268">
        <w:rPr>
          <w:rFonts w:ascii="Times New Roman" w:eastAsia="Arial" w:hAnsi="Times New Roman"/>
          <w:sz w:val="28"/>
          <w:szCs w:val="28"/>
          <w:lang w:eastAsia="ar-SA"/>
        </w:rPr>
        <w:t>е</w:t>
      </w:r>
      <w:proofErr w:type="spellEnd"/>
      <w:r w:rsidR="00901F86">
        <w:rPr>
          <w:rFonts w:ascii="Times New Roman" w:eastAsia="Arial" w:hAnsi="Times New Roman"/>
          <w:sz w:val="28"/>
          <w:szCs w:val="28"/>
          <w:lang w:eastAsia="ar-SA"/>
        </w:rPr>
        <w:t xml:space="preserve"> сельско</w:t>
      </w:r>
      <w:r w:rsidR="00251268">
        <w:rPr>
          <w:rFonts w:ascii="Times New Roman" w:eastAsia="Arial" w:hAnsi="Times New Roman"/>
          <w:sz w:val="28"/>
          <w:szCs w:val="28"/>
          <w:lang w:eastAsia="ar-SA"/>
        </w:rPr>
        <w:t>е</w:t>
      </w:r>
      <w:r w:rsidR="00901F86">
        <w:rPr>
          <w:rFonts w:ascii="Times New Roman" w:eastAsia="Arial" w:hAnsi="Times New Roman"/>
          <w:sz w:val="28"/>
          <w:szCs w:val="28"/>
          <w:lang w:eastAsia="ar-SA"/>
        </w:rPr>
        <w:t xml:space="preserve"> поселени</w:t>
      </w:r>
      <w:r w:rsidR="00251268">
        <w:rPr>
          <w:rFonts w:ascii="Times New Roman" w:eastAsia="Arial" w:hAnsi="Times New Roman"/>
          <w:sz w:val="28"/>
          <w:szCs w:val="28"/>
          <w:lang w:eastAsia="ar-SA"/>
        </w:rPr>
        <w:t>е</w:t>
      </w:r>
      <w:r w:rsidR="00901F86">
        <w:rPr>
          <w:rFonts w:ascii="Times New Roman" w:eastAsia="Arial" w:hAnsi="Times New Roman"/>
          <w:sz w:val="28"/>
          <w:szCs w:val="28"/>
          <w:lang w:eastAsia="ar-SA"/>
        </w:rPr>
        <w:t xml:space="preserve"> Смоленского района Смоленской области»;</w:t>
      </w:r>
    </w:p>
    <w:p w:rsidR="00251268" w:rsidRDefault="00415FA9" w:rsidP="00251268">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251268">
        <w:rPr>
          <w:rFonts w:ascii="Times New Roman" w:eastAsia="Arial" w:hAnsi="Times New Roman"/>
          <w:sz w:val="28"/>
          <w:szCs w:val="28"/>
          <w:lang w:eastAsia="ar-SA"/>
        </w:rPr>
        <w:t xml:space="preserve"> решение Совета депутатов </w:t>
      </w:r>
      <w:proofErr w:type="spellStart"/>
      <w:r w:rsidR="00251268">
        <w:rPr>
          <w:rFonts w:ascii="Times New Roman" w:eastAsia="Arial" w:hAnsi="Times New Roman"/>
          <w:sz w:val="28"/>
          <w:szCs w:val="28"/>
          <w:lang w:eastAsia="ar-SA"/>
        </w:rPr>
        <w:t>Сметанинского</w:t>
      </w:r>
      <w:proofErr w:type="spellEnd"/>
      <w:r w:rsidR="00251268">
        <w:rPr>
          <w:rFonts w:ascii="Times New Roman" w:eastAsia="Arial" w:hAnsi="Times New Roman"/>
          <w:sz w:val="28"/>
          <w:szCs w:val="28"/>
          <w:lang w:eastAsia="ar-SA"/>
        </w:rPr>
        <w:t xml:space="preserve"> сельского поселения Смоленского района Смоленской области от 17 ноября 2021 года № 30 «Об утверждении Положения о муниципальном жилищном контроле в муниципальном образовании </w:t>
      </w:r>
      <w:proofErr w:type="spellStart"/>
      <w:r w:rsidR="00251268">
        <w:rPr>
          <w:rFonts w:ascii="Times New Roman" w:eastAsia="Arial" w:hAnsi="Times New Roman"/>
          <w:sz w:val="28"/>
          <w:szCs w:val="28"/>
          <w:lang w:eastAsia="ar-SA"/>
        </w:rPr>
        <w:t>Сметанинского</w:t>
      </w:r>
      <w:proofErr w:type="spellEnd"/>
      <w:r w:rsidR="00251268">
        <w:rPr>
          <w:rFonts w:ascii="Times New Roman" w:eastAsia="Arial" w:hAnsi="Times New Roman"/>
          <w:sz w:val="28"/>
          <w:szCs w:val="28"/>
          <w:lang w:eastAsia="ar-SA"/>
        </w:rPr>
        <w:t xml:space="preserve"> сельского поселения Смоленского района Смоленской области»;</w:t>
      </w:r>
    </w:p>
    <w:p w:rsidR="00251268" w:rsidRDefault="00415FA9" w:rsidP="00251268">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251268">
        <w:rPr>
          <w:rFonts w:ascii="Times New Roman" w:eastAsia="Arial" w:hAnsi="Times New Roman"/>
          <w:sz w:val="28"/>
          <w:szCs w:val="28"/>
          <w:lang w:eastAsia="ar-SA"/>
        </w:rPr>
        <w:t xml:space="preserve"> решение Совета депутатов </w:t>
      </w:r>
      <w:proofErr w:type="spellStart"/>
      <w:r w:rsidR="00251268">
        <w:rPr>
          <w:rFonts w:ascii="Times New Roman" w:eastAsia="Arial" w:hAnsi="Times New Roman"/>
          <w:sz w:val="28"/>
          <w:szCs w:val="28"/>
          <w:lang w:eastAsia="ar-SA"/>
        </w:rPr>
        <w:t>Сметанинского</w:t>
      </w:r>
      <w:proofErr w:type="spellEnd"/>
      <w:r w:rsidR="00251268">
        <w:rPr>
          <w:rFonts w:ascii="Times New Roman" w:eastAsia="Arial" w:hAnsi="Times New Roman"/>
          <w:sz w:val="28"/>
          <w:szCs w:val="28"/>
          <w:lang w:eastAsia="ar-SA"/>
        </w:rPr>
        <w:t xml:space="preserve"> сельского поселения Смоленского района Смоленской области от 17 ноября 2021 года № 30 «Об утверждении Положения о муниципальном жилищном контроле в муниципальном образовании </w:t>
      </w:r>
      <w:proofErr w:type="spellStart"/>
      <w:r w:rsidR="00251268">
        <w:rPr>
          <w:rFonts w:ascii="Times New Roman" w:eastAsia="Arial" w:hAnsi="Times New Roman"/>
          <w:sz w:val="28"/>
          <w:szCs w:val="28"/>
          <w:lang w:eastAsia="ar-SA"/>
        </w:rPr>
        <w:t>Сметанинского</w:t>
      </w:r>
      <w:proofErr w:type="spellEnd"/>
      <w:r w:rsidR="00251268">
        <w:rPr>
          <w:rFonts w:ascii="Times New Roman" w:eastAsia="Arial" w:hAnsi="Times New Roman"/>
          <w:sz w:val="28"/>
          <w:szCs w:val="28"/>
          <w:lang w:eastAsia="ar-SA"/>
        </w:rPr>
        <w:t xml:space="preserve"> сельского поселения Смоленского района Смоленской области»;</w:t>
      </w:r>
    </w:p>
    <w:p w:rsidR="00251268" w:rsidRDefault="00415FA9" w:rsidP="00251268">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251268">
        <w:rPr>
          <w:rFonts w:ascii="Times New Roman" w:eastAsia="Arial" w:hAnsi="Times New Roman"/>
          <w:sz w:val="28"/>
          <w:szCs w:val="28"/>
          <w:lang w:eastAsia="ar-SA"/>
        </w:rPr>
        <w:t xml:space="preserve"> решение Совета депутатов </w:t>
      </w:r>
      <w:proofErr w:type="spellStart"/>
      <w:r w:rsidR="00251268">
        <w:rPr>
          <w:rFonts w:ascii="Times New Roman" w:eastAsia="Arial" w:hAnsi="Times New Roman"/>
          <w:sz w:val="28"/>
          <w:szCs w:val="28"/>
          <w:lang w:eastAsia="ar-SA"/>
        </w:rPr>
        <w:t>Стабенского</w:t>
      </w:r>
      <w:proofErr w:type="spellEnd"/>
      <w:r w:rsidR="00251268">
        <w:rPr>
          <w:rFonts w:ascii="Times New Roman" w:eastAsia="Arial" w:hAnsi="Times New Roman"/>
          <w:sz w:val="28"/>
          <w:szCs w:val="28"/>
          <w:lang w:eastAsia="ar-SA"/>
        </w:rPr>
        <w:t xml:space="preserve"> сельского поселения Смоленского района Смоленской области от 11 ноября 2021 года № 16 «Об утверждении Положения о муниципальном жилищном контроле в муниципальном образовании </w:t>
      </w:r>
      <w:proofErr w:type="spellStart"/>
      <w:r w:rsidR="00251268">
        <w:rPr>
          <w:rFonts w:ascii="Times New Roman" w:eastAsia="Arial" w:hAnsi="Times New Roman"/>
          <w:sz w:val="28"/>
          <w:szCs w:val="28"/>
          <w:lang w:eastAsia="ar-SA"/>
        </w:rPr>
        <w:t>Стабенского</w:t>
      </w:r>
      <w:proofErr w:type="spellEnd"/>
      <w:r w:rsidR="00251268">
        <w:rPr>
          <w:rFonts w:ascii="Times New Roman" w:eastAsia="Arial" w:hAnsi="Times New Roman"/>
          <w:sz w:val="28"/>
          <w:szCs w:val="28"/>
          <w:lang w:eastAsia="ar-SA"/>
        </w:rPr>
        <w:t xml:space="preserve"> сельского поселения Смоленского района Смоленской области»;</w:t>
      </w:r>
    </w:p>
    <w:p w:rsidR="00300302" w:rsidRPr="00286D80" w:rsidRDefault="00415FA9" w:rsidP="00AB4665">
      <w:pPr>
        <w:widowControl/>
        <w:suppressAutoHyphens/>
        <w:autoSpaceDE w:val="0"/>
        <w:ind w:firstLine="709"/>
        <w:jc w:val="both"/>
        <w:rPr>
          <w:rFonts w:ascii="Times New Roman" w:eastAsia="Arial" w:hAnsi="Times New Roman"/>
          <w:sz w:val="28"/>
          <w:szCs w:val="28"/>
          <w:lang w:eastAsia="ar-SA"/>
        </w:rPr>
      </w:pPr>
      <w:r>
        <w:rPr>
          <w:rFonts w:ascii="Times New Roman" w:eastAsia="Arial" w:hAnsi="Times New Roman"/>
          <w:sz w:val="28"/>
          <w:szCs w:val="28"/>
          <w:lang w:eastAsia="ar-SA"/>
        </w:rPr>
        <w:t>–</w:t>
      </w:r>
      <w:r w:rsidR="00251268">
        <w:rPr>
          <w:rFonts w:ascii="Times New Roman" w:eastAsia="Arial" w:hAnsi="Times New Roman"/>
          <w:sz w:val="28"/>
          <w:szCs w:val="28"/>
          <w:lang w:eastAsia="ar-SA"/>
        </w:rPr>
        <w:t xml:space="preserve"> решение Совета депутатов </w:t>
      </w:r>
      <w:r w:rsidR="00AB4665">
        <w:rPr>
          <w:rFonts w:ascii="Times New Roman" w:eastAsia="Arial" w:hAnsi="Times New Roman"/>
          <w:sz w:val="28"/>
          <w:szCs w:val="28"/>
          <w:lang w:eastAsia="ar-SA"/>
        </w:rPr>
        <w:t>Талашкинского</w:t>
      </w:r>
      <w:r w:rsidR="00251268">
        <w:rPr>
          <w:rFonts w:ascii="Times New Roman" w:eastAsia="Arial" w:hAnsi="Times New Roman"/>
          <w:sz w:val="28"/>
          <w:szCs w:val="28"/>
          <w:lang w:eastAsia="ar-SA"/>
        </w:rPr>
        <w:t xml:space="preserve"> сельского поселения Смоленского района Смоленской области от </w:t>
      </w:r>
      <w:r w:rsidR="00AB4665">
        <w:rPr>
          <w:rFonts w:ascii="Times New Roman" w:eastAsia="Arial" w:hAnsi="Times New Roman"/>
          <w:sz w:val="28"/>
          <w:szCs w:val="28"/>
          <w:lang w:eastAsia="ar-SA"/>
        </w:rPr>
        <w:t>23</w:t>
      </w:r>
      <w:r w:rsidR="00251268">
        <w:rPr>
          <w:rFonts w:ascii="Times New Roman" w:eastAsia="Arial" w:hAnsi="Times New Roman"/>
          <w:sz w:val="28"/>
          <w:szCs w:val="28"/>
          <w:lang w:eastAsia="ar-SA"/>
        </w:rPr>
        <w:t xml:space="preserve"> ноября 2021 года № 30 «Об утверждении Положения о муниципальном жилищном контроле в муниципальном образовании </w:t>
      </w:r>
      <w:r w:rsidR="00AB4665">
        <w:rPr>
          <w:rFonts w:ascii="Times New Roman" w:eastAsia="Arial" w:hAnsi="Times New Roman"/>
          <w:sz w:val="28"/>
          <w:szCs w:val="28"/>
          <w:lang w:eastAsia="ar-SA"/>
        </w:rPr>
        <w:t>Талашкинского</w:t>
      </w:r>
      <w:r w:rsidR="00251268">
        <w:rPr>
          <w:rFonts w:ascii="Times New Roman" w:eastAsia="Arial" w:hAnsi="Times New Roman"/>
          <w:sz w:val="28"/>
          <w:szCs w:val="28"/>
          <w:lang w:eastAsia="ar-SA"/>
        </w:rPr>
        <w:t xml:space="preserve"> сельского поселения Смоленс</w:t>
      </w:r>
      <w:r>
        <w:rPr>
          <w:rFonts w:ascii="Times New Roman" w:eastAsia="Arial" w:hAnsi="Times New Roman"/>
          <w:sz w:val="28"/>
          <w:szCs w:val="28"/>
          <w:lang w:eastAsia="ar-SA"/>
        </w:rPr>
        <w:t>кого района Смоленской области».</w:t>
      </w:r>
    </w:p>
    <w:p w:rsidR="00286D80" w:rsidRPr="00286D80" w:rsidRDefault="00AB4665" w:rsidP="00286D80">
      <w:pPr>
        <w:widowControl/>
        <w:ind w:firstLine="720"/>
        <w:jc w:val="both"/>
        <w:rPr>
          <w:rFonts w:ascii="Times New Roman" w:hAnsi="Times New Roman"/>
          <w:sz w:val="28"/>
          <w:szCs w:val="28"/>
        </w:rPr>
      </w:pPr>
      <w:r>
        <w:rPr>
          <w:rFonts w:ascii="Times New Roman" w:hAnsi="Times New Roman"/>
          <w:sz w:val="28"/>
          <w:szCs w:val="28"/>
        </w:rPr>
        <w:t>3</w:t>
      </w:r>
      <w:r w:rsidR="00286D80" w:rsidRPr="00286D80">
        <w:rPr>
          <w:rFonts w:ascii="Times New Roman" w:hAnsi="Times New Roman"/>
          <w:sz w:val="28"/>
          <w:szCs w:val="28"/>
        </w:rPr>
        <w:t>. Опубликовать настоящее решение в газете «</w:t>
      </w:r>
      <w:proofErr w:type="gramStart"/>
      <w:r w:rsidR="00286D80" w:rsidRPr="00286D80">
        <w:rPr>
          <w:rFonts w:ascii="Times New Roman" w:hAnsi="Times New Roman"/>
          <w:sz w:val="28"/>
          <w:szCs w:val="28"/>
        </w:rPr>
        <w:t>Сельская</w:t>
      </w:r>
      <w:proofErr w:type="gramEnd"/>
      <w:r w:rsidR="00286D80" w:rsidRPr="00286D80">
        <w:rPr>
          <w:rFonts w:ascii="Times New Roman" w:hAnsi="Times New Roman"/>
          <w:sz w:val="28"/>
          <w:szCs w:val="28"/>
        </w:rPr>
        <w:t xml:space="preserve"> правда Смоленский район» и разместить на официальном сайте </w:t>
      </w:r>
      <w:r w:rsidR="00286D80" w:rsidRPr="00286D80">
        <w:rPr>
          <w:rFonts w:ascii="Times New Roman" w:eastAsia="PT Astra Serif" w:hAnsi="Times New Roman"/>
          <w:color w:val="auto"/>
          <w:sz w:val="28"/>
          <w:szCs w:val="28"/>
        </w:rPr>
        <w:t xml:space="preserve">Администрации муниципального образования «Смоленский </w:t>
      </w:r>
      <w:r w:rsidR="00521C90">
        <w:rPr>
          <w:rFonts w:ascii="Times New Roman" w:eastAsia="PT Astra Serif" w:hAnsi="Times New Roman"/>
          <w:color w:val="auto"/>
          <w:sz w:val="28"/>
          <w:szCs w:val="28"/>
        </w:rPr>
        <w:t>муниципальный округ</w:t>
      </w:r>
      <w:r w:rsidR="00286D80" w:rsidRPr="00286D80">
        <w:rPr>
          <w:rFonts w:ascii="Times New Roman" w:eastAsia="PT Astra Serif" w:hAnsi="Times New Roman"/>
          <w:color w:val="auto"/>
          <w:sz w:val="28"/>
          <w:szCs w:val="28"/>
        </w:rPr>
        <w:t>» Смоленской области в информационно-телекоммуникационной сети «Интернет» smol-ray.smolensk.ru.</w:t>
      </w:r>
    </w:p>
    <w:p w:rsidR="00286D80" w:rsidRPr="00C22C16" w:rsidRDefault="00AB4665" w:rsidP="00C22C16">
      <w:pPr>
        <w:pStyle w:val="ConsNormal"/>
        <w:widowControl/>
        <w:ind w:right="0" w:firstLine="709"/>
        <w:jc w:val="both"/>
        <w:rPr>
          <w:rFonts w:ascii="Times New Roman" w:hAnsi="Times New Roman"/>
          <w:color w:val="000000"/>
          <w:sz w:val="28"/>
          <w:szCs w:val="28"/>
        </w:rPr>
      </w:pPr>
      <w:r>
        <w:rPr>
          <w:rFonts w:ascii="Times New Roman" w:eastAsia="Arial" w:hAnsi="Times New Roman"/>
          <w:sz w:val="28"/>
          <w:szCs w:val="28"/>
          <w:lang w:eastAsia="ar-SA"/>
        </w:rPr>
        <w:t>4</w:t>
      </w:r>
      <w:r w:rsidR="00286D80" w:rsidRPr="00286D80">
        <w:rPr>
          <w:rFonts w:ascii="Times New Roman" w:eastAsia="Arial" w:hAnsi="Times New Roman"/>
          <w:sz w:val="28"/>
          <w:szCs w:val="28"/>
          <w:lang w:eastAsia="ar-SA"/>
        </w:rPr>
        <w:t xml:space="preserve">. </w:t>
      </w:r>
      <w:r w:rsidR="00C22C16">
        <w:rPr>
          <w:rFonts w:ascii="Times New Roman" w:hAnsi="Times New Roman"/>
          <w:color w:val="000000"/>
          <w:sz w:val="28"/>
          <w:szCs w:val="28"/>
        </w:rPr>
        <w:t>Настоящее решение вступает в силу со дня принятия.</w:t>
      </w:r>
    </w:p>
    <w:p w:rsidR="00286D80" w:rsidRPr="00286D80" w:rsidRDefault="00286D80" w:rsidP="00286D80">
      <w:pPr>
        <w:widowControl/>
        <w:suppressAutoHyphens/>
        <w:autoSpaceDE w:val="0"/>
        <w:ind w:firstLine="709"/>
        <w:jc w:val="both"/>
        <w:rPr>
          <w:rFonts w:ascii="Times New Roman" w:eastAsia="Arial" w:hAnsi="Times New Roman"/>
          <w:sz w:val="28"/>
          <w:szCs w:val="28"/>
          <w:lang w:eastAsia="ar-SA"/>
        </w:rPr>
      </w:pPr>
    </w:p>
    <w:p w:rsidR="00B700CB" w:rsidRPr="00286D80" w:rsidRDefault="00B700CB" w:rsidP="000B61B3">
      <w:pPr>
        <w:autoSpaceDE w:val="0"/>
        <w:autoSpaceDN w:val="0"/>
        <w:adjustRightInd w:val="0"/>
        <w:jc w:val="both"/>
        <w:rPr>
          <w:rFonts w:ascii="Times New Roman" w:hAnsi="Times New Roman"/>
          <w:sz w:val="28"/>
          <w:szCs w:val="28"/>
        </w:rPr>
      </w:pPr>
      <w:r>
        <w:rPr>
          <w:rFonts w:ascii="Times New Roman" w:hAnsi="Times New Roman"/>
          <w:sz w:val="28"/>
          <w:szCs w:val="28"/>
        </w:rPr>
        <w:t>\</w:t>
      </w:r>
    </w:p>
    <w:tbl>
      <w:tblPr>
        <w:tblW w:w="0" w:type="auto"/>
        <w:tblLook w:val="04A0"/>
      </w:tblPr>
      <w:tblGrid>
        <w:gridCol w:w="4745"/>
        <w:gridCol w:w="5002"/>
      </w:tblGrid>
      <w:tr w:rsidR="00B700CB" w:rsidRPr="00B71E96" w:rsidTr="00AD067B">
        <w:tc>
          <w:tcPr>
            <w:tcW w:w="4745" w:type="dxa"/>
          </w:tcPr>
          <w:p w:rsidR="00B700CB" w:rsidRPr="00B71E96" w:rsidRDefault="00B700CB" w:rsidP="00AD067B">
            <w:pPr>
              <w:pStyle w:val="a8"/>
              <w:jc w:val="both"/>
              <w:rPr>
                <w:rFonts w:ascii="Times New Roman" w:hAnsi="Times New Roman" w:cs="Times New Roman"/>
                <w:sz w:val="28"/>
                <w:szCs w:val="28"/>
              </w:rPr>
            </w:pPr>
            <w:r w:rsidRPr="00B71E96">
              <w:rPr>
                <w:rFonts w:ascii="Times New Roman" w:hAnsi="Times New Roman" w:cs="Times New Roman"/>
                <w:sz w:val="28"/>
                <w:szCs w:val="28"/>
              </w:rPr>
              <w:t>Председатель</w:t>
            </w:r>
          </w:p>
          <w:p w:rsidR="00B700CB" w:rsidRPr="00B71E96" w:rsidRDefault="00B700CB" w:rsidP="00AD067B">
            <w:pPr>
              <w:pStyle w:val="20"/>
              <w:tabs>
                <w:tab w:val="left" w:pos="1877"/>
              </w:tabs>
              <w:spacing w:line="199" w:lineRule="auto"/>
              <w:rPr>
                <w:sz w:val="28"/>
                <w:szCs w:val="28"/>
              </w:rPr>
            </w:pPr>
            <w:r w:rsidRPr="00B71E96">
              <w:rPr>
                <w:sz w:val="28"/>
                <w:szCs w:val="28"/>
              </w:rPr>
              <w:t xml:space="preserve">Смоленской окружной Думы  </w:t>
            </w:r>
          </w:p>
          <w:p w:rsidR="00B700CB" w:rsidRPr="00B71E96" w:rsidRDefault="00B700CB" w:rsidP="00AD067B">
            <w:pPr>
              <w:pStyle w:val="20"/>
              <w:tabs>
                <w:tab w:val="left" w:pos="1877"/>
              </w:tabs>
              <w:spacing w:line="199" w:lineRule="auto"/>
              <w:jc w:val="right"/>
              <w:rPr>
                <w:b/>
                <w:sz w:val="28"/>
                <w:szCs w:val="28"/>
              </w:rPr>
            </w:pPr>
          </w:p>
          <w:p w:rsidR="00B700CB" w:rsidRPr="00B71E96" w:rsidRDefault="00B700CB" w:rsidP="00AD067B">
            <w:pPr>
              <w:pStyle w:val="a8"/>
              <w:jc w:val="right"/>
              <w:rPr>
                <w:rFonts w:ascii="Times New Roman" w:hAnsi="Times New Roman" w:cs="Times New Roman"/>
                <w:sz w:val="20"/>
                <w:szCs w:val="20"/>
              </w:rPr>
            </w:pPr>
            <w:r w:rsidRPr="00B71E96">
              <w:rPr>
                <w:rFonts w:ascii="Times New Roman" w:hAnsi="Times New Roman" w:cs="Times New Roman"/>
                <w:b/>
                <w:sz w:val="28"/>
                <w:szCs w:val="28"/>
              </w:rPr>
              <w:t>Ю.Г. Давыдовский</w:t>
            </w:r>
          </w:p>
        </w:tc>
        <w:tc>
          <w:tcPr>
            <w:tcW w:w="5002" w:type="dxa"/>
          </w:tcPr>
          <w:p w:rsidR="00B700CB" w:rsidRPr="00B71E96" w:rsidRDefault="00B700CB" w:rsidP="00AD067B">
            <w:pPr>
              <w:pStyle w:val="a8"/>
              <w:jc w:val="both"/>
              <w:rPr>
                <w:rFonts w:ascii="Times New Roman" w:hAnsi="Times New Roman" w:cs="Times New Roman"/>
                <w:color w:val="000000"/>
                <w:sz w:val="28"/>
                <w:szCs w:val="28"/>
              </w:rPr>
            </w:pPr>
            <w:r w:rsidRPr="00B71E96">
              <w:rPr>
                <w:rFonts w:ascii="Times New Roman" w:hAnsi="Times New Roman" w:cs="Times New Roman"/>
                <w:color w:val="000000"/>
                <w:sz w:val="28"/>
                <w:szCs w:val="28"/>
              </w:rPr>
              <w:t>Глава муниципального образования</w:t>
            </w:r>
          </w:p>
          <w:p w:rsidR="00B700CB" w:rsidRPr="00B71E96" w:rsidRDefault="00B700CB" w:rsidP="00AD067B">
            <w:pPr>
              <w:pStyle w:val="a8"/>
              <w:jc w:val="both"/>
              <w:rPr>
                <w:rFonts w:ascii="Times New Roman" w:hAnsi="Times New Roman" w:cs="Times New Roman"/>
                <w:color w:val="000000"/>
                <w:sz w:val="28"/>
                <w:szCs w:val="28"/>
              </w:rPr>
            </w:pPr>
            <w:r w:rsidRPr="00B71E96">
              <w:rPr>
                <w:rFonts w:ascii="Times New Roman" w:hAnsi="Times New Roman" w:cs="Times New Roman"/>
                <w:color w:val="000000"/>
                <w:sz w:val="28"/>
                <w:szCs w:val="28"/>
              </w:rPr>
              <w:t>«Смоленский</w:t>
            </w:r>
            <w:r w:rsidRPr="00B71E96">
              <w:rPr>
                <w:rFonts w:ascii="Times New Roman" w:hAnsi="Times New Roman" w:cs="Times New Roman"/>
                <w:sz w:val="28"/>
                <w:szCs w:val="28"/>
              </w:rPr>
              <w:t xml:space="preserve"> м</w:t>
            </w:r>
            <w:r w:rsidRPr="00B71E96">
              <w:rPr>
                <w:rFonts w:ascii="Times New Roman" w:hAnsi="Times New Roman" w:cs="Times New Roman"/>
                <w:color w:val="000000"/>
                <w:sz w:val="28"/>
                <w:szCs w:val="28"/>
              </w:rPr>
              <w:t>униципальный округ»</w:t>
            </w:r>
          </w:p>
          <w:p w:rsidR="00B700CB" w:rsidRPr="00B71E96" w:rsidRDefault="00B700CB" w:rsidP="00AD067B">
            <w:pPr>
              <w:pStyle w:val="11"/>
              <w:spacing w:after="0"/>
              <w:ind w:firstLine="0"/>
              <w:rPr>
                <w:rFonts w:ascii="Times New Roman" w:hAnsi="Times New Roman" w:cs="Times New Roman"/>
              </w:rPr>
            </w:pPr>
            <w:r w:rsidRPr="00B71E96">
              <w:rPr>
                <w:rFonts w:ascii="Times New Roman" w:hAnsi="Times New Roman" w:cs="Times New Roman"/>
                <w:color w:val="000000"/>
              </w:rPr>
              <w:t>Смоленской области</w:t>
            </w:r>
          </w:p>
          <w:p w:rsidR="00B700CB" w:rsidRPr="00B71E96" w:rsidRDefault="00B700CB" w:rsidP="00AD067B">
            <w:pPr>
              <w:pStyle w:val="20"/>
              <w:tabs>
                <w:tab w:val="left" w:pos="1877"/>
              </w:tabs>
              <w:spacing w:line="199" w:lineRule="auto"/>
              <w:jc w:val="right"/>
            </w:pPr>
            <w:r w:rsidRPr="00B71E96">
              <w:rPr>
                <w:b/>
                <w:sz w:val="28"/>
                <w:szCs w:val="28"/>
              </w:rPr>
              <w:t>О.Н. Павлюченкова</w:t>
            </w:r>
          </w:p>
        </w:tc>
      </w:tr>
    </w:tbl>
    <w:p w:rsidR="000B61B3" w:rsidRPr="00286D80" w:rsidRDefault="000B61B3" w:rsidP="000B61B3">
      <w:pPr>
        <w:autoSpaceDE w:val="0"/>
        <w:autoSpaceDN w:val="0"/>
        <w:adjustRightInd w:val="0"/>
        <w:jc w:val="both"/>
        <w:rPr>
          <w:rFonts w:ascii="Times New Roman" w:hAnsi="Times New Roman"/>
          <w:sz w:val="28"/>
          <w:szCs w:val="28"/>
        </w:rPr>
      </w:pPr>
    </w:p>
    <w:p w:rsidR="001C2ABF" w:rsidRPr="00286D80" w:rsidRDefault="001C2ABF" w:rsidP="0045233E">
      <w:pPr>
        <w:pStyle w:val="ConsPlusNormal"/>
        <w:spacing w:line="259" w:lineRule="auto"/>
        <w:ind w:left="5102" w:firstLine="0"/>
        <w:outlineLvl w:val="0"/>
        <w:rPr>
          <w:b/>
          <w:sz w:val="28"/>
          <w:szCs w:val="28"/>
        </w:rPr>
      </w:pPr>
    </w:p>
    <w:p w:rsidR="001C2ABF" w:rsidRPr="00286D80" w:rsidRDefault="001C2ABF" w:rsidP="00286D80">
      <w:pPr>
        <w:pStyle w:val="ConsPlusNormal"/>
        <w:spacing w:line="259" w:lineRule="auto"/>
        <w:ind w:firstLine="0"/>
        <w:outlineLvl w:val="0"/>
        <w:rPr>
          <w:b/>
          <w:sz w:val="28"/>
          <w:szCs w:val="28"/>
        </w:rPr>
      </w:pPr>
    </w:p>
    <w:p w:rsidR="001C2ABF" w:rsidRPr="00286D80" w:rsidRDefault="001C2ABF" w:rsidP="0045233E">
      <w:pPr>
        <w:pStyle w:val="ConsPlusNormal"/>
        <w:spacing w:line="259" w:lineRule="auto"/>
        <w:ind w:left="5102" w:firstLine="0"/>
        <w:outlineLvl w:val="0"/>
        <w:rPr>
          <w:b/>
          <w:sz w:val="28"/>
          <w:szCs w:val="28"/>
        </w:rPr>
      </w:pPr>
    </w:p>
    <w:p w:rsidR="00AB4665" w:rsidRDefault="00AB4665" w:rsidP="0045233E">
      <w:pPr>
        <w:pStyle w:val="ConsPlusNormal"/>
        <w:spacing w:line="259" w:lineRule="auto"/>
        <w:ind w:left="5102" w:firstLine="0"/>
        <w:outlineLvl w:val="0"/>
        <w:rPr>
          <w:sz w:val="28"/>
          <w:szCs w:val="28"/>
        </w:rPr>
      </w:pPr>
    </w:p>
    <w:p w:rsidR="00B700CB" w:rsidRDefault="00B700CB" w:rsidP="0045233E">
      <w:pPr>
        <w:pStyle w:val="ConsPlusNormal"/>
        <w:spacing w:line="259" w:lineRule="auto"/>
        <w:ind w:left="5102" w:firstLine="0"/>
        <w:outlineLvl w:val="0"/>
        <w:rPr>
          <w:sz w:val="28"/>
          <w:szCs w:val="28"/>
        </w:rPr>
      </w:pPr>
    </w:p>
    <w:p w:rsidR="00B700CB" w:rsidRDefault="00B700CB" w:rsidP="0045233E">
      <w:pPr>
        <w:pStyle w:val="ConsPlusNormal"/>
        <w:spacing w:line="259" w:lineRule="auto"/>
        <w:ind w:left="5102" w:firstLine="0"/>
        <w:outlineLvl w:val="0"/>
        <w:rPr>
          <w:sz w:val="28"/>
          <w:szCs w:val="28"/>
        </w:rPr>
      </w:pPr>
    </w:p>
    <w:p w:rsidR="00B700CB" w:rsidRDefault="00B700CB" w:rsidP="0045233E">
      <w:pPr>
        <w:pStyle w:val="ConsPlusNormal"/>
        <w:spacing w:line="259" w:lineRule="auto"/>
        <w:ind w:left="5102" w:firstLine="0"/>
        <w:outlineLvl w:val="0"/>
        <w:rPr>
          <w:sz w:val="28"/>
          <w:szCs w:val="28"/>
        </w:rPr>
      </w:pPr>
    </w:p>
    <w:p w:rsidR="00AB4665" w:rsidRDefault="00AB4665" w:rsidP="0045233E">
      <w:pPr>
        <w:pStyle w:val="ConsPlusNormal"/>
        <w:spacing w:line="259" w:lineRule="auto"/>
        <w:ind w:left="5102" w:firstLine="0"/>
        <w:outlineLvl w:val="0"/>
        <w:rPr>
          <w:sz w:val="28"/>
          <w:szCs w:val="28"/>
        </w:rPr>
      </w:pPr>
    </w:p>
    <w:p w:rsidR="005A0F83" w:rsidRDefault="005A0F83" w:rsidP="00521C90">
      <w:pPr>
        <w:pStyle w:val="ConsPlusNormal"/>
        <w:spacing w:line="259" w:lineRule="auto"/>
        <w:ind w:firstLine="0"/>
        <w:outlineLvl w:val="0"/>
        <w:rPr>
          <w:sz w:val="28"/>
          <w:szCs w:val="28"/>
        </w:rPr>
      </w:pPr>
    </w:p>
    <w:p w:rsidR="004C1481" w:rsidRPr="00571FA3" w:rsidRDefault="0024103A" w:rsidP="00415FA9">
      <w:pPr>
        <w:pStyle w:val="ConsPlusNormal"/>
        <w:spacing w:line="259" w:lineRule="auto"/>
        <w:ind w:left="4820" w:firstLine="0"/>
        <w:outlineLvl w:val="0"/>
        <w:rPr>
          <w:sz w:val="28"/>
          <w:szCs w:val="28"/>
        </w:rPr>
      </w:pPr>
      <w:r w:rsidRPr="00571FA3">
        <w:rPr>
          <w:sz w:val="28"/>
          <w:szCs w:val="28"/>
        </w:rPr>
        <w:lastRenderedPageBreak/>
        <w:t>УТВЕРЖДЕНО</w:t>
      </w:r>
    </w:p>
    <w:p w:rsidR="004C1481" w:rsidRPr="00571FA3" w:rsidRDefault="0024103A" w:rsidP="00415FA9">
      <w:pPr>
        <w:autoSpaceDE w:val="0"/>
        <w:spacing w:line="259" w:lineRule="auto"/>
        <w:ind w:left="4820"/>
        <w:jc w:val="both"/>
        <w:rPr>
          <w:rFonts w:ascii="Times New Roman" w:hAnsi="Times New Roman"/>
          <w:i/>
          <w:color w:val="auto"/>
          <w:sz w:val="28"/>
          <w:szCs w:val="28"/>
        </w:rPr>
      </w:pPr>
      <w:r w:rsidRPr="00571FA3">
        <w:rPr>
          <w:rFonts w:ascii="Times New Roman" w:hAnsi="Times New Roman"/>
          <w:color w:val="auto"/>
          <w:sz w:val="28"/>
          <w:szCs w:val="28"/>
        </w:rPr>
        <w:t xml:space="preserve">решением </w:t>
      </w:r>
      <w:r w:rsidR="00286D80" w:rsidRPr="00571FA3">
        <w:rPr>
          <w:rFonts w:ascii="Times New Roman" w:hAnsi="Times New Roman"/>
          <w:color w:val="auto"/>
          <w:sz w:val="28"/>
          <w:szCs w:val="28"/>
        </w:rPr>
        <w:t>Смоленской окружной Думы</w:t>
      </w:r>
      <w:r w:rsidRPr="00571FA3">
        <w:rPr>
          <w:rFonts w:ascii="Times New Roman" w:hAnsi="Times New Roman"/>
          <w:color w:val="auto"/>
          <w:sz w:val="28"/>
          <w:szCs w:val="28"/>
        </w:rPr>
        <w:t xml:space="preserve"> </w:t>
      </w:r>
    </w:p>
    <w:p w:rsidR="004C1481" w:rsidRPr="00571FA3" w:rsidRDefault="0024103A" w:rsidP="00415FA9">
      <w:pPr>
        <w:autoSpaceDE w:val="0"/>
        <w:spacing w:line="259" w:lineRule="auto"/>
        <w:ind w:left="4820"/>
        <w:jc w:val="both"/>
        <w:rPr>
          <w:rFonts w:ascii="Times New Roman" w:hAnsi="Times New Roman"/>
          <w:color w:val="auto"/>
          <w:sz w:val="28"/>
          <w:szCs w:val="28"/>
        </w:rPr>
      </w:pPr>
      <w:r w:rsidRPr="00571FA3">
        <w:rPr>
          <w:rFonts w:ascii="Times New Roman" w:hAnsi="Times New Roman"/>
          <w:color w:val="auto"/>
          <w:sz w:val="28"/>
          <w:szCs w:val="28"/>
        </w:rPr>
        <w:t>от</w:t>
      </w:r>
      <w:r w:rsidR="000B61B3" w:rsidRPr="00571FA3">
        <w:rPr>
          <w:rFonts w:ascii="Times New Roman" w:hAnsi="Times New Roman"/>
          <w:color w:val="auto"/>
          <w:sz w:val="28"/>
          <w:szCs w:val="28"/>
        </w:rPr>
        <w:t xml:space="preserve"> </w:t>
      </w:r>
      <w:r w:rsidR="00415FA9">
        <w:rPr>
          <w:rFonts w:ascii="Times New Roman" w:hAnsi="Times New Roman"/>
          <w:color w:val="auto"/>
          <w:sz w:val="28"/>
          <w:szCs w:val="28"/>
        </w:rPr>
        <w:t>24 апреля</w:t>
      </w:r>
      <w:r w:rsidR="007E7B9C" w:rsidRPr="00571FA3">
        <w:rPr>
          <w:rFonts w:ascii="Times New Roman" w:hAnsi="Times New Roman"/>
          <w:color w:val="auto"/>
          <w:sz w:val="28"/>
          <w:szCs w:val="28"/>
        </w:rPr>
        <w:t xml:space="preserve"> </w:t>
      </w:r>
      <w:r w:rsidR="00793783" w:rsidRPr="00571FA3">
        <w:rPr>
          <w:rFonts w:ascii="Times New Roman" w:hAnsi="Times New Roman"/>
          <w:color w:val="auto"/>
          <w:sz w:val="28"/>
          <w:szCs w:val="28"/>
        </w:rPr>
        <w:t>202</w:t>
      </w:r>
      <w:r w:rsidR="00FD1FC3" w:rsidRPr="00571FA3">
        <w:rPr>
          <w:rFonts w:ascii="Times New Roman" w:hAnsi="Times New Roman"/>
          <w:color w:val="auto"/>
          <w:sz w:val="28"/>
          <w:szCs w:val="28"/>
        </w:rPr>
        <w:t>5</w:t>
      </w:r>
      <w:r w:rsidRPr="00571FA3">
        <w:rPr>
          <w:rFonts w:ascii="Times New Roman" w:hAnsi="Times New Roman"/>
          <w:color w:val="auto"/>
          <w:sz w:val="28"/>
          <w:szCs w:val="28"/>
        </w:rPr>
        <w:t xml:space="preserve"> г</w:t>
      </w:r>
      <w:r w:rsidR="000B61B3" w:rsidRPr="00571FA3">
        <w:rPr>
          <w:rFonts w:ascii="Times New Roman" w:hAnsi="Times New Roman"/>
          <w:color w:val="auto"/>
          <w:sz w:val="28"/>
          <w:szCs w:val="28"/>
        </w:rPr>
        <w:t xml:space="preserve">ода </w:t>
      </w:r>
      <w:r w:rsidRPr="00571FA3">
        <w:rPr>
          <w:rFonts w:ascii="Times New Roman" w:hAnsi="Times New Roman"/>
          <w:color w:val="auto"/>
          <w:sz w:val="28"/>
          <w:szCs w:val="28"/>
        </w:rPr>
        <w:t xml:space="preserve"> №</w:t>
      </w:r>
      <w:r w:rsidR="000B61B3" w:rsidRPr="00571FA3">
        <w:rPr>
          <w:rFonts w:ascii="Times New Roman" w:hAnsi="Times New Roman"/>
          <w:color w:val="auto"/>
          <w:sz w:val="28"/>
          <w:szCs w:val="28"/>
        </w:rPr>
        <w:t xml:space="preserve"> </w:t>
      </w:r>
      <w:r w:rsidR="00415FA9">
        <w:rPr>
          <w:rFonts w:ascii="Times New Roman" w:hAnsi="Times New Roman"/>
          <w:color w:val="auto"/>
          <w:sz w:val="28"/>
          <w:szCs w:val="28"/>
        </w:rPr>
        <w:t>152</w:t>
      </w:r>
    </w:p>
    <w:p w:rsidR="00415943" w:rsidRPr="00286D80" w:rsidRDefault="00415943" w:rsidP="0045233E">
      <w:pPr>
        <w:pStyle w:val="ConsPlusTitle"/>
        <w:spacing w:line="259" w:lineRule="auto"/>
        <w:jc w:val="center"/>
        <w:rPr>
          <w:b w:val="0"/>
          <w:sz w:val="28"/>
          <w:szCs w:val="28"/>
        </w:rPr>
      </w:pPr>
    </w:p>
    <w:p w:rsidR="0024103A" w:rsidRPr="00286D80" w:rsidRDefault="0024103A" w:rsidP="0045233E">
      <w:pPr>
        <w:pStyle w:val="ConsPlusTitle"/>
        <w:spacing w:line="259" w:lineRule="auto"/>
        <w:jc w:val="center"/>
        <w:rPr>
          <w:sz w:val="28"/>
          <w:szCs w:val="28"/>
        </w:rPr>
      </w:pPr>
      <w:r w:rsidRPr="00286D80">
        <w:rPr>
          <w:sz w:val="28"/>
          <w:szCs w:val="28"/>
        </w:rPr>
        <w:t>ПОЛОЖЕНИЕ</w:t>
      </w:r>
    </w:p>
    <w:p w:rsidR="00571FA3" w:rsidRDefault="0024103A" w:rsidP="0045233E">
      <w:pPr>
        <w:pStyle w:val="ConsPlusTitle"/>
        <w:spacing w:line="259" w:lineRule="auto"/>
        <w:jc w:val="center"/>
        <w:rPr>
          <w:sz w:val="28"/>
          <w:szCs w:val="28"/>
        </w:rPr>
      </w:pPr>
      <w:bookmarkStart w:id="0" w:name="_Hlk73456502"/>
      <w:r w:rsidRPr="00286D80">
        <w:rPr>
          <w:sz w:val="28"/>
          <w:szCs w:val="28"/>
        </w:rPr>
        <w:t xml:space="preserve">о муниципальном жилищном контроле </w:t>
      </w:r>
    </w:p>
    <w:p w:rsidR="0024103A" w:rsidRPr="00286D80" w:rsidRDefault="0024103A" w:rsidP="0045233E">
      <w:pPr>
        <w:pStyle w:val="ConsPlusTitle"/>
        <w:spacing w:line="259" w:lineRule="auto"/>
        <w:jc w:val="center"/>
        <w:rPr>
          <w:sz w:val="28"/>
          <w:szCs w:val="28"/>
        </w:rPr>
      </w:pPr>
      <w:r w:rsidRPr="00286D80">
        <w:rPr>
          <w:sz w:val="28"/>
          <w:szCs w:val="28"/>
        </w:rPr>
        <w:t xml:space="preserve">на территории </w:t>
      </w:r>
      <w:r w:rsidR="00415943" w:rsidRPr="00286D80">
        <w:rPr>
          <w:sz w:val="28"/>
          <w:szCs w:val="28"/>
        </w:rPr>
        <w:t>муниципального образования</w:t>
      </w:r>
    </w:p>
    <w:bookmarkEnd w:id="0"/>
    <w:p w:rsidR="0024103A" w:rsidRPr="00286D80" w:rsidRDefault="00286D80" w:rsidP="0045233E">
      <w:pPr>
        <w:pStyle w:val="ConsPlusTitle"/>
        <w:spacing w:line="259" w:lineRule="auto"/>
        <w:jc w:val="center"/>
        <w:rPr>
          <w:sz w:val="28"/>
          <w:szCs w:val="28"/>
        </w:rPr>
      </w:pPr>
      <w:r w:rsidRPr="00286D80">
        <w:rPr>
          <w:sz w:val="28"/>
          <w:szCs w:val="28"/>
        </w:rPr>
        <w:t>«Смоленский муниципальный округ» Смоленской области</w:t>
      </w:r>
    </w:p>
    <w:p w:rsidR="0024103A" w:rsidRPr="00286D80" w:rsidRDefault="0024103A" w:rsidP="0045233E">
      <w:pPr>
        <w:pStyle w:val="ConsPlusTitle"/>
        <w:spacing w:line="259" w:lineRule="auto"/>
        <w:jc w:val="center"/>
        <w:rPr>
          <w:b w:val="0"/>
          <w:sz w:val="28"/>
          <w:szCs w:val="28"/>
        </w:rPr>
      </w:pPr>
    </w:p>
    <w:p w:rsidR="0024103A" w:rsidRPr="00286D80" w:rsidRDefault="0024103A" w:rsidP="0045233E">
      <w:pPr>
        <w:pStyle w:val="ConsPlusNormal"/>
        <w:spacing w:line="259" w:lineRule="auto"/>
        <w:ind w:firstLine="0"/>
        <w:jc w:val="center"/>
        <w:rPr>
          <w:b/>
          <w:sz w:val="28"/>
          <w:szCs w:val="28"/>
        </w:rPr>
      </w:pPr>
      <w:r w:rsidRPr="00286D80">
        <w:rPr>
          <w:b/>
          <w:sz w:val="28"/>
          <w:szCs w:val="28"/>
        </w:rPr>
        <w:t>1.Общие положения</w:t>
      </w:r>
    </w:p>
    <w:p w:rsidR="0024103A" w:rsidRPr="00286D80" w:rsidRDefault="0024103A" w:rsidP="0045233E">
      <w:pPr>
        <w:pStyle w:val="ConsPlusNormal"/>
        <w:spacing w:line="259" w:lineRule="auto"/>
        <w:ind w:firstLine="567"/>
        <w:rPr>
          <w:sz w:val="28"/>
          <w:szCs w:val="28"/>
        </w:rPr>
      </w:pPr>
    </w:p>
    <w:p w:rsidR="0024103A" w:rsidRPr="00286D80" w:rsidRDefault="0024103A" w:rsidP="00415FA9">
      <w:pPr>
        <w:pStyle w:val="s26"/>
        <w:spacing w:before="0" w:beforeAutospacing="0" w:after="0" w:afterAutospacing="0" w:line="259" w:lineRule="auto"/>
        <w:ind w:firstLine="709"/>
        <w:jc w:val="both"/>
        <w:rPr>
          <w:sz w:val="28"/>
          <w:szCs w:val="28"/>
        </w:rPr>
      </w:pPr>
      <w:r w:rsidRPr="00286D80">
        <w:rPr>
          <w:sz w:val="28"/>
          <w:szCs w:val="28"/>
        </w:rPr>
        <w:t xml:space="preserve">1.1. Настоящее Положение устанавливает порядок организации и осуществления муниципального жилищного контроля на территории муниципального образования </w:t>
      </w:r>
      <w:r w:rsidR="00286D80" w:rsidRPr="00286D80">
        <w:rPr>
          <w:sz w:val="28"/>
          <w:szCs w:val="28"/>
        </w:rPr>
        <w:t>«Смоленский муниципальный округ» Смоленской области</w:t>
      </w:r>
      <w:r w:rsidR="00E4448D">
        <w:rPr>
          <w:sz w:val="28"/>
          <w:szCs w:val="28"/>
        </w:rPr>
        <w:t xml:space="preserve"> (далее –</w:t>
      </w:r>
      <w:r w:rsidRPr="00286D80">
        <w:rPr>
          <w:sz w:val="28"/>
          <w:szCs w:val="28"/>
        </w:rPr>
        <w:t xml:space="preserve"> муниципальный жилищный контроль).</w:t>
      </w:r>
      <w:r w:rsidRPr="00286D80">
        <w:rPr>
          <w:rStyle w:val="30"/>
          <w:rFonts w:eastAsiaTheme="minorHAnsi"/>
          <w:szCs w:val="28"/>
        </w:rPr>
        <w:t xml:space="preserve"> </w:t>
      </w:r>
    </w:p>
    <w:p w:rsidR="0024103A" w:rsidRPr="00286D80" w:rsidRDefault="0024103A" w:rsidP="00415FA9">
      <w:pPr>
        <w:pStyle w:val="s26"/>
        <w:spacing w:before="120" w:beforeAutospacing="0" w:after="0" w:afterAutospacing="0" w:line="259" w:lineRule="auto"/>
        <w:ind w:firstLine="709"/>
        <w:jc w:val="both"/>
        <w:rPr>
          <w:sz w:val="28"/>
          <w:szCs w:val="28"/>
        </w:rPr>
      </w:pPr>
      <w:r w:rsidRPr="00286D80">
        <w:rPr>
          <w:sz w:val="28"/>
          <w:szCs w:val="28"/>
        </w:rPr>
        <w:t xml:space="preserve">1.2. 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w:t>
      </w:r>
    </w:p>
    <w:p w:rsidR="0024103A" w:rsidRPr="00286D80" w:rsidRDefault="0024103A" w:rsidP="00415FA9">
      <w:pPr>
        <w:pStyle w:val="s26"/>
        <w:spacing w:before="120" w:beforeAutospacing="0" w:after="0" w:afterAutospacing="0" w:line="259" w:lineRule="auto"/>
        <w:ind w:firstLine="709"/>
        <w:jc w:val="both"/>
        <w:rPr>
          <w:sz w:val="28"/>
          <w:szCs w:val="28"/>
        </w:rPr>
      </w:pPr>
      <w:r w:rsidRPr="00286D80">
        <w:rPr>
          <w:rStyle w:val="bumpedfont15"/>
          <w:sz w:val="28"/>
          <w:szCs w:val="28"/>
        </w:rPr>
        <w:t>1.3. К отношениям, связанным с осуществлением муниципального жилищного контроля применяются положения Федерального закона от 31 июля 2020 г. № 248-ФЗ</w:t>
      </w:r>
      <w:r w:rsidR="00AB4665">
        <w:rPr>
          <w:rStyle w:val="bumpedfont15"/>
          <w:sz w:val="28"/>
          <w:szCs w:val="28"/>
        </w:rPr>
        <w:t xml:space="preserve"> </w:t>
      </w:r>
      <w:r w:rsidRPr="00286D80">
        <w:rPr>
          <w:rStyle w:val="bumpedfont15"/>
          <w:sz w:val="28"/>
          <w:szCs w:val="28"/>
        </w:rPr>
        <w:t>«О государственном контроле (надзоре) и муниципальном контроле в Российской Федерации» (далее - Федеральный закон № 248-ФЗ) с учетом положений ст</w:t>
      </w:r>
      <w:r w:rsidR="00793783" w:rsidRPr="00286D80">
        <w:rPr>
          <w:rStyle w:val="bumpedfont15"/>
          <w:sz w:val="28"/>
          <w:szCs w:val="28"/>
        </w:rPr>
        <w:t xml:space="preserve">атьи </w:t>
      </w:r>
      <w:r w:rsidRPr="00286D80">
        <w:rPr>
          <w:rStyle w:val="bumpedfont15"/>
          <w:sz w:val="28"/>
          <w:szCs w:val="28"/>
        </w:rPr>
        <w:t>20 Жилищного кодекса Российской Федерации.</w:t>
      </w:r>
    </w:p>
    <w:p w:rsidR="0024103A" w:rsidRPr="00286D80" w:rsidRDefault="0024103A" w:rsidP="00415FA9">
      <w:pPr>
        <w:pStyle w:val="a4"/>
        <w:widowControl/>
        <w:tabs>
          <w:tab w:val="left" w:pos="1134"/>
        </w:tabs>
        <w:spacing w:before="120" w:line="259" w:lineRule="auto"/>
        <w:ind w:left="0" w:firstLine="709"/>
        <w:jc w:val="both"/>
        <w:rPr>
          <w:rFonts w:ascii="Times New Roman" w:hAnsi="Times New Roman"/>
          <w:sz w:val="28"/>
          <w:szCs w:val="28"/>
        </w:rPr>
      </w:pPr>
      <w:r w:rsidRPr="00286D80">
        <w:rPr>
          <w:rFonts w:ascii="Times New Roman" w:hAnsi="Times New Roman"/>
          <w:sz w:val="28"/>
          <w:szCs w:val="28"/>
        </w:rPr>
        <w:t xml:space="preserve">1.4. </w:t>
      </w:r>
      <w:proofErr w:type="gramStart"/>
      <w:r w:rsidRPr="00286D80">
        <w:rPr>
          <w:rFonts w:ascii="Times New Roman" w:hAnsi="Times New Roman"/>
          <w:sz w:val="28"/>
          <w:szCs w:val="28"/>
        </w:rPr>
        <w:t>Предметом муниципального жилищного контроля является соблюдение юридическими лицами, индивидуальными предпри</w:t>
      </w:r>
      <w:r w:rsidR="00E4448D">
        <w:rPr>
          <w:rFonts w:ascii="Times New Roman" w:hAnsi="Times New Roman"/>
          <w:sz w:val="28"/>
          <w:szCs w:val="28"/>
        </w:rPr>
        <w:t>нимателями и гражданами (далее –</w:t>
      </w:r>
      <w:r w:rsidRPr="00286D80">
        <w:rPr>
          <w:rFonts w:ascii="Times New Roman" w:hAnsi="Times New Roman"/>
          <w:sz w:val="28"/>
          <w:szCs w:val="28"/>
        </w:rPr>
        <w:t xml:space="preserve"> контролируемые лица) обязательных требований</w:t>
      </w:r>
      <w:r w:rsidR="00AD4F0D" w:rsidRPr="00286D80">
        <w:rPr>
          <w:rFonts w:ascii="Times New Roman" w:hAnsi="Times New Roman"/>
          <w:sz w:val="28"/>
          <w:szCs w:val="28"/>
        </w:rPr>
        <w:t>,</w:t>
      </w:r>
      <w:r w:rsidRPr="00286D80">
        <w:rPr>
          <w:rFonts w:ascii="Times New Roman" w:hAnsi="Times New Roman"/>
          <w:sz w:val="28"/>
          <w:szCs w:val="28"/>
        </w:rPr>
        <w:t xml:space="preserve"> установленных жилищным законодательством</w:t>
      </w:r>
      <w:r w:rsidRPr="00286D80">
        <w:rPr>
          <w:rFonts w:ascii="Times New Roman" w:hAnsi="Times New Roman"/>
          <w:bCs/>
          <w:sz w:val="28"/>
          <w:szCs w:val="28"/>
        </w:rPr>
        <w:t xml:space="preserve"> в отношении муницип</w:t>
      </w:r>
      <w:r w:rsidR="00E4448D">
        <w:rPr>
          <w:rFonts w:ascii="Times New Roman" w:hAnsi="Times New Roman"/>
          <w:bCs/>
          <w:sz w:val="28"/>
          <w:szCs w:val="28"/>
        </w:rPr>
        <w:t>ального жилищного фонда (далее –</w:t>
      </w:r>
      <w:r w:rsidRPr="00286D80">
        <w:rPr>
          <w:rFonts w:ascii="Times New Roman" w:hAnsi="Times New Roman"/>
          <w:bCs/>
          <w:sz w:val="28"/>
          <w:szCs w:val="28"/>
        </w:rPr>
        <w:t xml:space="preserve"> обязательных требований): </w:t>
      </w:r>
      <w:proofErr w:type="gramEnd"/>
    </w:p>
    <w:p w:rsidR="0024103A" w:rsidRPr="00286D80" w:rsidRDefault="0024103A" w:rsidP="00415FA9">
      <w:pPr>
        <w:autoSpaceDE w:val="0"/>
        <w:autoSpaceDN w:val="0"/>
        <w:adjustRightInd w:val="0"/>
        <w:spacing w:line="259" w:lineRule="auto"/>
        <w:ind w:firstLine="709"/>
        <w:jc w:val="both"/>
        <w:rPr>
          <w:rFonts w:ascii="Times New Roman" w:hAnsi="Times New Roman"/>
          <w:bCs/>
          <w:sz w:val="28"/>
          <w:szCs w:val="28"/>
        </w:rPr>
      </w:pPr>
      <w:proofErr w:type="gramStart"/>
      <w:r w:rsidRPr="00286D80">
        <w:rPr>
          <w:rFonts w:ascii="Times New Roman" w:hAnsi="Times New Roman"/>
          <w:bCs/>
          <w:sz w:val="28"/>
          <w:szCs w:val="28"/>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roofErr w:type="gramEnd"/>
    </w:p>
    <w:p w:rsidR="0024103A" w:rsidRPr="00286D80" w:rsidRDefault="0024103A" w:rsidP="00415FA9">
      <w:pPr>
        <w:autoSpaceDE w:val="0"/>
        <w:autoSpaceDN w:val="0"/>
        <w:adjustRightInd w:val="0"/>
        <w:spacing w:line="259" w:lineRule="auto"/>
        <w:ind w:firstLine="709"/>
        <w:jc w:val="both"/>
        <w:rPr>
          <w:rFonts w:ascii="Times New Roman" w:hAnsi="Times New Roman"/>
          <w:bCs/>
          <w:sz w:val="28"/>
          <w:szCs w:val="28"/>
        </w:rPr>
      </w:pPr>
      <w:r w:rsidRPr="00286D80">
        <w:rPr>
          <w:rFonts w:ascii="Times New Roman" w:hAnsi="Times New Roman"/>
          <w:bCs/>
          <w:sz w:val="28"/>
          <w:szCs w:val="28"/>
        </w:rPr>
        <w:t xml:space="preserve">2) требований к формированию фондов капитального ремонта; </w:t>
      </w:r>
    </w:p>
    <w:p w:rsidR="0024103A" w:rsidRPr="00286D80" w:rsidRDefault="0024103A" w:rsidP="00415FA9">
      <w:pPr>
        <w:autoSpaceDE w:val="0"/>
        <w:autoSpaceDN w:val="0"/>
        <w:adjustRightInd w:val="0"/>
        <w:spacing w:line="259" w:lineRule="auto"/>
        <w:ind w:firstLine="709"/>
        <w:jc w:val="both"/>
        <w:rPr>
          <w:rFonts w:ascii="Times New Roman" w:hAnsi="Times New Roman"/>
          <w:bCs/>
          <w:sz w:val="28"/>
          <w:szCs w:val="28"/>
        </w:rPr>
      </w:pPr>
      <w:r w:rsidRPr="00286D80">
        <w:rPr>
          <w:rFonts w:ascii="Times New Roman" w:hAnsi="Times New Roman"/>
          <w:bCs/>
          <w:sz w:val="28"/>
          <w:szCs w:val="28"/>
        </w:rPr>
        <w:t xml:space="preserve">3) требований к созданию и деятельности юридических лиц, индивидуальных предпринимателей, осуществляющих управление </w:t>
      </w:r>
      <w:r w:rsidRPr="00286D80">
        <w:rPr>
          <w:rFonts w:ascii="Times New Roman" w:hAnsi="Times New Roman"/>
          <w:bCs/>
          <w:sz w:val="28"/>
          <w:szCs w:val="28"/>
        </w:rPr>
        <w:lastRenderedPageBreak/>
        <w:t xml:space="preserve">многоквартирными домами, оказывающих услуги и (или) выполняющих работы по содержанию и ремонту общего имущества в многоквартирных домах; </w:t>
      </w:r>
    </w:p>
    <w:p w:rsidR="0024103A" w:rsidRPr="00286D80" w:rsidRDefault="0024103A" w:rsidP="00415FA9">
      <w:pPr>
        <w:autoSpaceDE w:val="0"/>
        <w:autoSpaceDN w:val="0"/>
        <w:adjustRightInd w:val="0"/>
        <w:spacing w:line="259" w:lineRule="auto"/>
        <w:ind w:firstLine="709"/>
        <w:jc w:val="both"/>
        <w:rPr>
          <w:rFonts w:ascii="Times New Roman" w:hAnsi="Times New Roman"/>
          <w:bCs/>
          <w:sz w:val="28"/>
          <w:szCs w:val="28"/>
        </w:rPr>
      </w:pPr>
      <w:r w:rsidRPr="00286D80">
        <w:rPr>
          <w:rFonts w:ascii="Times New Roman" w:hAnsi="Times New Roman"/>
          <w:bCs/>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24103A" w:rsidRPr="00286D80" w:rsidRDefault="0024103A" w:rsidP="00415FA9">
      <w:pPr>
        <w:autoSpaceDE w:val="0"/>
        <w:autoSpaceDN w:val="0"/>
        <w:adjustRightInd w:val="0"/>
        <w:spacing w:line="259" w:lineRule="auto"/>
        <w:ind w:firstLine="709"/>
        <w:jc w:val="both"/>
        <w:rPr>
          <w:rFonts w:ascii="Times New Roman" w:hAnsi="Times New Roman"/>
          <w:bCs/>
          <w:sz w:val="28"/>
          <w:szCs w:val="28"/>
        </w:rPr>
      </w:pPr>
      <w:r w:rsidRPr="00286D80">
        <w:rPr>
          <w:rFonts w:ascii="Times New Roman" w:hAnsi="Times New Roman"/>
          <w:bCs/>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4103A" w:rsidRPr="00286D80" w:rsidRDefault="0024103A" w:rsidP="00415FA9">
      <w:pPr>
        <w:autoSpaceDE w:val="0"/>
        <w:autoSpaceDN w:val="0"/>
        <w:adjustRightInd w:val="0"/>
        <w:spacing w:line="259" w:lineRule="auto"/>
        <w:ind w:firstLine="709"/>
        <w:jc w:val="both"/>
        <w:rPr>
          <w:rFonts w:ascii="Times New Roman" w:hAnsi="Times New Roman"/>
          <w:bCs/>
          <w:sz w:val="28"/>
          <w:szCs w:val="28"/>
        </w:rPr>
      </w:pPr>
      <w:r w:rsidRPr="00286D80">
        <w:rPr>
          <w:rFonts w:ascii="Times New Roman" w:hAnsi="Times New Roman"/>
          <w:bCs/>
          <w:sz w:val="28"/>
          <w:szCs w:val="28"/>
        </w:rPr>
        <w:t xml:space="preserve">6) правил содержания общего имущества в многоквартирном доме и правил изменения размера платы за содержание жилого помещения; </w:t>
      </w:r>
    </w:p>
    <w:p w:rsidR="0024103A" w:rsidRPr="00286D80" w:rsidRDefault="0024103A" w:rsidP="00415FA9">
      <w:pPr>
        <w:autoSpaceDE w:val="0"/>
        <w:autoSpaceDN w:val="0"/>
        <w:adjustRightInd w:val="0"/>
        <w:spacing w:line="259" w:lineRule="auto"/>
        <w:ind w:firstLine="709"/>
        <w:jc w:val="both"/>
        <w:rPr>
          <w:rFonts w:ascii="Times New Roman" w:hAnsi="Times New Roman"/>
          <w:bCs/>
          <w:sz w:val="28"/>
          <w:szCs w:val="28"/>
        </w:rPr>
      </w:pPr>
      <w:r w:rsidRPr="00286D80">
        <w:rPr>
          <w:rFonts w:ascii="Times New Roman" w:hAnsi="Times New Roman"/>
          <w:bCs/>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24103A" w:rsidRPr="00286D80" w:rsidRDefault="004A6D87" w:rsidP="00415FA9">
      <w:pPr>
        <w:autoSpaceDE w:val="0"/>
        <w:autoSpaceDN w:val="0"/>
        <w:adjustRightInd w:val="0"/>
        <w:spacing w:line="259" w:lineRule="auto"/>
        <w:ind w:firstLine="709"/>
        <w:jc w:val="both"/>
        <w:rPr>
          <w:rFonts w:ascii="Times New Roman" w:hAnsi="Times New Roman"/>
          <w:bCs/>
          <w:sz w:val="28"/>
          <w:szCs w:val="28"/>
        </w:rPr>
      </w:pPr>
      <w:r>
        <w:rPr>
          <w:rFonts w:ascii="Times New Roman" w:hAnsi="Times New Roman"/>
          <w:bCs/>
          <w:sz w:val="28"/>
          <w:szCs w:val="28"/>
        </w:rPr>
        <w:t>8</w:t>
      </w:r>
      <w:r w:rsidR="0024103A" w:rsidRPr="00286D80">
        <w:rPr>
          <w:rFonts w:ascii="Times New Roman" w:hAnsi="Times New Roman"/>
          <w:bCs/>
          <w:sz w:val="28"/>
          <w:szCs w:val="28"/>
        </w:rPr>
        <w:t>) требований к обеспечению доступности для инвалидов помещений в многоквартирных домах;</w:t>
      </w:r>
    </w:p>
    <w:p w:rsidR="0024103A" w:rsidRPr="00286D80" w:rsidRDefault="004A6D87" w:rsidP="00415FA9">
      <w:pPr>
        <w:widowControl/>
        <w:autoSpaceDE w:val="0"/>
        <w:autoSpaceDN w:val="0"/>
        <w:adjustRightInd w:val="0"/>
        <w:spacing w:line="259" w:lineRule="auto"/>
        <w:ind w:firstLine="709"/>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9</w:t>
      </w:r>
      <w:r w:rsidR="0024103A" w:rsidRPr="00286D80">
        <w:rPr>
          <w:rFonts w:ascii="Times New Roman" w:eastAsiaTheme="minorHAnsi" w:hAnsi="Times New Roman"/>
          <w:color w:val="auto"/>
          <w:sz w:val="28"/>
          <w:szCs w:val="28"/>
          <w:lang w:eastAsia="en-US"/>
        </w:rPr>
        <w:t>) исполнение решений, принимаемых по результатам контрольных мероприятий</w:t>
      </w:r>
      <w:r>
        <w:rPr>
          <w:rFonts w:ascii="Times New Roman" w:eastAsiaTheme="minorHAnsi" w:hAnsi="Times New Roman"/>
          <w:color w:val="auto"/>
          <w:sz w:val="28"/>
          <w:szCs w:val="28"/>
          <w:lang w:eastAsia="en-US"/>
        </w:rPr>
        <w:t>.</w:t>
      </w:r>
    </w:p>
    <w:p w:rsidR="0024103A" w:rsidRPr="00286D80" w:rsidRDefault="0024103A" w:rsidP="00415FA9">
      <w:pPr>
        <w:autoSpaceDE w:val="0"/>
        <w:autoSpaceDN w:val="0"/>
        <w:adjustRightInd w:val="0"/>
        <w:spacing w:before="120" w:line="259" w:lineRule="auto"/>
        <w:ind w:firstLine="709"/>
        <w:jc w:val="both"/>
        <w:rPr>
          <w:rFonts w:ascii="Times New Roman" w:hAnsi="Times New Roman"/>
          <w:sz w:val="28"/>
          <w:szCs w:val="28"/>
        </w:rPr>
      </w:pPr>
      <w:r w:rsidRPr="00286D80">
        <w:rPr>
          <w:rFonts w:ascii="Times New Roman" w:hAnsi="Times New Roman"/>
          <w:sz w:val="28"/>
          <w:szCs w:val="28"/>
        </w:rPr>
        <w:t>1.5. Объектами муниципального жилищного контроля (далее – объект контроля) являются:</w:t>
      </w:r>
    </w:p>
    <w:p w:rsidR="0024103A" w:rsidRPr="00286D80" w:rsidRDefault="0024103A" w:rsidP="00415FA9">
      <w:pPr>
        <w:widowControl/>
        <w:spacing w:line="259" w:lineRule="auto"/>
        <w:ind w:firstLine="709"/>
        <w:jc w:val="both"/>
        <w:rPr>
          <w:rFonts w:ascii="Times New Roman" w:hAnsi="Times New Roman"/>
          <w:color w:val="auto"/>
          <w:sz w:val="28"/>
          <w:szCs w:val="28"/>
        </w:rPr>
      </w:pPr>
      <w:r w:rsidRPr="00286D80">
        <w:rPr>
          <w:rFonts w:ascii="Times New Roman" w:hAnsi="Times New Roman"/>
          <w:color w:val="auto"/>
          <w:sz w:val="28"/>
          <w:szCs w:val="28"/>
        </w:rPr>
        <w:t>деятельность, действия (бездействие) контролируемых лиц, в том числе работы и услуги, к которым предъявляются обязательные требования,</w:t>
      </w:r>
      <w:r w:rsidRPr="00286D80">
        <w:rPr>
          <w:rFonts w:ascii="Times New Roman" w:hAnsi="Times New Roman"/>
          <w:sz w:val="28"/>
          <w:szCs w:val="28"/>
        </w:rPr>
        <w:t xml:space="preserve"> установленные жилищным законодательством в отношении муниципального жилищного фонда;</w:t>
      </w:r>
    </w:p>
    <w:p w:rsidR="0024103A" w:rsidRPr="00286D80" w:rsidRDefault="0024103A" w:rsidP="00415FA9">
      <w:pPr>
        <w:widowControl/>
        <w:spacing w:line="259" w:lineRule="auto"/>
        <w:ind w:firstLine="709"/>
        <w:jc w:val="both"/>
        <w:rPr>
          <w:rFonts w:ascii="Times New Roman" w:hAnsi="Times New Roman"/>
          <w:color w:val="auto"/>
          <w:sz w:val="28"/>
          <w:szCs w:val="28"/>
        </w:rPr>
      </w:pPr>
      <w:r w:rsidRPr="00286D80">
        <w:rPr>
          <w:rFonts w:ascii="Times New Roman" w:hAnsi="Times New Roman"/>
          <w:sz w:val="28"/>
          <w:szCs w:val="28"/>
        </w:rPr>
        <w:t>жилые помещения муниципального жилищного фонда, общее имущество в многоквартирных домах</w:t>
      </w:r>
      <w:r w:rsidR="00FD1FC3" w:rsidRPr="00286D80">
        <w:rPr>
          <w:rFonts w:ascii="Times New Roman" w:hAnsi="Times New Roman"/>
          <w:sz w:val="28"/>
          <w:szCs w:val="28"/>
        </w:rPr>
        <w:t xml:space="preserve"> </w:t>
      </w:r>
      <w:r w:rsidRPr="00286D80">
        <w:rPr>
          <w:rFonts w:ascii="Times New Roman" w:hAnsi="Times New Roman"/>
          <w:sz w:val="28"/>
          <w:szCs w:val="28"/>
        </w:rPr>
        <w:t>муниципального жилищного фонда</w:t>
      </w:r>
      <w:r w:rsidRPr="00286D80">
        <w:rPr>
          <w:rFonts w:ascii="Times New Roman" w:hAnsi="Times New Roman"/>
          <w:color w:val="auto"/>
          <w:sz w:val="28"/>
          <w:szCs w:val="28"/>
        </w:rPr>
        <w:t>.</w:t>
      </w:r>
      <w:r w:rsidRPr="00286D80">
        <w:rPr>
          <w:rFonts w:ascii="Times New Roman" w:hAnsi="Times New Roman"/>
          <w:bCs/>
          <w:color w:val="auto"/>
          <w:sz w:val="28"/>
          <w:szCs w:val="28"/>
        </w:rPr>
        <w:t xml:space="preserve"> </w:t>
      </w:r>
    </w:p>
    <w:p w:rsidR="0024103A" w:rsidRPr="00286D80" w:rsidRDefault="0024103A" w:rsidP="00415FA9">
      <w:pPr>
        <w:pStyle w:val="pt-a-000017"/>
        <w:shd w:val="clear" w:color="auto" w:fill="FFFFFF"/>
        <w:spacing w:before="120" w:beforeAutospacing="0" w:after="0" w:afterAutospacing="0" w:line="259" w:lineRule="auto"/>
        <w:ind w:firstLine="709"/>
        <w:jc w:val="both"/>
        <w:rPr>
          <w:rFonts w:eastAsiaTheme="minorHAnsi"/>
          <w:sz w:val="28"/>
          <w:szCs w:val="28"/>
          <w:lang w:eastAsia="en-US"/>
        </w:rPr>
      </w:pPr>
      <w:r w:rsidRPr="00286D80">
        <w:rPr>
          <w:sz w:val="28"/>
          <w:szCs w:val="28"/>
        </w:rPr>
        <w:t xml:space="preserve">1.6. </w:t>
      </w:r>
      <w:r w:rsidRPr="00286D80">
        <w:rPr>
          <w:color w:val="000000"/>
          <w:sz w:val="28"/>
          <w:szCs w:val="28"/>
        </w:rPr>
        <w:t xml:space="preserve">Администрацией </w:t>
      </w:r>
      <w:r w:rsidR="00286D80" w:rsidRPr="00286D80">
        <w:rPr>
          <w:color w:val="000000"/>
          <w:sz w:val="28"/>
          <w:szCs w:val="28"/>
        </w:rPr>
        <w:t>муниципального образования «Смоленский муниципальный округ» Смоленской области</w:t>
      </w:r>
      <w:r w:rsidRPr="00286D80">
        <w:rPr>
          <w:color w:val="000000"/>
          <w:sz w:val="28"/>
          <w:szCs w:val="28"/>
        </w:rPr>
        <w:t xml:space="preserve"> в рамках осуществления муниципального жилищного контроля обеспечивается учет объектов муниципального жилищного контроля.</w:t>
      </w:r>
    </w:p>
    <w:p w:rsidR="0024103A" w:rsidRPr="00286D80" w:rsidRDefault="0024103A" w:rsidP="00415FA9">
      <w:pPr>
        <w:pStyle w:val="s15"/>
        <w:spacing w:before="0" w:beforeAutospacing="0" w:after="0" w:afterAutospacing="0" w:line="259" w:lineRule="auto"/>
        <w:ind w:firstLine="709"/>
        <w:jc w:val="both"/>
        <w:rPr>
          <w:sz w:val="28"/>
          <w:szCs w:val="28"/>
        </w:rPr>
      </w:pPr>
      <w:r w:rsidRPr="00286D80">
        <w:rPr>
          <w:sz w:val="28"/>
          <w:szCs w:val="28"/>
        </w:rPr>
        <w:t xml:space="preserve">Контрольный орган обеспечивает актуальность сведений об объектах контроля. 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общедоступную информацию. </w:t>
      </w:r>
    </w:p>
    <w:p w:rsidR="0024103A" w:rsidRPr="00286D80" w:rsidRDefault="0024103A" w:rsidP="00415FA9">
      <w:pPr>
        <w:autoSpaceDE w:val="0"/>
        <w:autoSpaceDN w:val="0"/>
        <w:adjustRightInd w:val="0"/>
        <w:spacing w:before="120" w:line="259" w:lineRule="auto"/>
        <w:ind w:firstLine="709"/>
        <w:jc w:val="both"/>
        <w:rPr>
          <w:rFonts w:ascii="Times New Roman" w:hAnsi="Times New Roman"/>
          <w:sz w:val="28"/>
          <w:szCs w:val="28"/>
        </w:rPr>
      </w:pPr>
      <w:r w:rsidRPr="00286D80">
        <w:rPr>
          <w:rFonts w:ascii="Times New Roman" w:hAnsi="Times New Roman"/>
          <w:sz w:val="28"/>
          <w:szCs w:val="28"/>
        </w:rPr>
        <w:t xml:space="preserve">1.7. Муниципальный жилищный контроль на территории </w:t>
      </w:r>
      <w:r w:rsidR="00286D80" w:rsidRPr="00286D80">
        <w:rPr>
          <w:rFonts w:ascii="Times New Roman" w:hAnsi="Times New Roman"/>
          <w:sz w:val="28"/>
          <w:szCs w:val="28"/>
        </w:rPr>
        <w:t>Смоленского муниципального</w:t>
      </w:r>
      <w:r w:rsidRPr="00286D80">
        <w:rPr>
          <w:rFonts w:ascii="Times New Roman" w:hAnsi="Times New Roman"/>
          <w:sz w:val="28"/>
          <w:szCs w:val="28"/>
        </w:rPr>
        <w:t xml:space="preserve"> </w:t>
      </w:r>
      <w:r w:rsidR="00286D80" w:rsidRPr="00286D80">
        <w:rPr>
          <w:rFonts w:ascii="Times New Roman" w:hAnsi="Times New Roman"/>
          <w:sz w:val="28"/>
          <w:szCs w:val="28"/>
        </w:rPr>
        <w:t>округа осуществляется А</w:t>
      </w:r>
      <w:r w:rsidRPr="00286D80">
        <w:rPr>
          <w:rFonts w:ascii="Times New Roman" w:hAnsi="Times New Roman"/>
          <w:sz w:val="28"/>
          <w:szCs w:val="28"/>
        </w:rPr>
        <w:t xml:space="preserve">дминистрацией </w:t>
      </w:r>
      <w:r w:rsidR="00286D80" w:rsidRPr="00286D80">
        <w:rPr>
          <w:rFonts w:ascii="Times New Roman" w:hAnsi="Times New Roman"/>
          <w:sz w:val="28"/>
          <w:szCs w:val="28"/>
        </w:rPr>
        <w:t>муниципального образования «Смоленский муниципальный округ» Смоленской области</w:t>
      </w:r>
      <w:r w:rsidR="00E4448D">
        <w:rPr>
          <w:rFonts w:ascii="Times New Roman" w:hAnsi="Times New Roman"/>
          <w:sz w:val="28"/>
          <w:szCs w:val="28"/>
        </w:rPr>
        <w:t xml:space="preserve"> (далее–</w:t>
      </w:r>
      <w:r w:rsidRPr="00286D80">
        <w:rPr>
          <w:rFonts w:ascii="Times New Roman" w:hAnsi="Times New Roman"/>
          <w:sz w:val="28"/>
          <w:szCs w:val="28"/>
        </w:rPr>
        <w:t xml:space="preserve"> </w:t>
      </w:r>
      <w:proofErr w:type="gramStart"/>
      <w:r w:rsidRPr="00286D80">
        <w:rPr>
          <w:rFonts w:ascii="Times New Roman" w:hAnsi="Times New Roman"/>
          <w:sz w:val="28"/>
          <w:szCs w:val="28"/>
        </w:rPr>
        <w:t>ор</w:t>
      </w:r>
      <w:proofErr w:type="gramEnd"/>
      <w:r w:rsidRPr="00286D80">
        <w:rPr>
          <w:rFonts w:ascii="Times New Roman" w:hAnsi="Times New Roman"/>
          <w:sz w:val="28"/>
          <w:szCs w:val="28"/>
        </w:rPr>
        <w:t xml:space="preserve">ган муниципального контроля, контрольный орган). </w:t>
      </w:r>
    </w:p>
    <w:p w:rsidR="0024103A" w:rsidRPr="00286D80" w:rsidRDefault="0024103A" w:rsidP="00415FA9">
      <w:pPr>
        <w:pStyle w:val="s26"/>
        <w:spacing w:before="120" w:beforeAutospacing="0" w:after="0" w:afterAutospacing="0" w:line="259" w:lineRule="auto"/>
        <w:ind w:firstLine="709"/>
        <w:jc w:val="both"/>
        <w:rPr>
          <w:rStyle w:val="bumpedfont15"/>
          <w:sz w:val="28"/>
          <w:szCs w:val="28"/>
        </w:rPr>
      </w:pPr>
      <w:r w:rsidRPr="00286D80">
        <w:rPr>
          <w:sz w:val="28"/>
          <w:szCs w:val="28"/>
        </w:rPr>
        <w:lastRenderedPageBreak/>
        <w:t xml:space="preserve">1.8. </w:t>
      </w:r>
      <w:r w:rsidRPr="00286D80">
        <w:rPr>
          <w:rStyle w:val="bumpedfont15"/>
          <w:sz w:val="28"/>
          <w:szCs w:val="28"/>
        </w:rPr>
        <w:t>Руководство деятельностью по осуществлению муниципального ж</w:t>
      </w:r>
      <w:r w:rsidR="00286D80">
        <w:rPr>
          <w:rStyle w:val="bumpedfont15"/>
          <w:sz w:val="28"/>
          <w:szCs w:val="28"/>
        </w:rPr>
        <w:t xml:space="preserve">илищного контроля осуществляет </w:t>
      </w:r>
      <w:r w:rsidR="007C2F83">
        <w:rPr>
          <w:rStyle w:val="bumpedfont15"/>
          <w:sz w:val="28"/>
          <w:szCs w:val="28"/>
        </w:rPr>
        <w:t xml:space="preserve">заместитель </w:t>
      </w:r>
      <w:r w:rsidR="00286D80">
        <w:rPr>
          <w:rStyle w:val="bumpedfont15"/>
          <w:sz w:val="28"/>
          <w:szCs w:val="28"/>
        </w:rPr>
        <w:t>Г</w:t>
      </w:r>
      <w:r w:rsidRPr="00286D80">
        <w:rPr>
          <w:rStyle w:val="bumpedfont15"/>
          <w:sz w:val="28"/>
          <w:szCs w:val="28"/>
        </w:rPr>
        <w:t>лав</w:t>
      </w:r>
      <w:r w:rsidR="007C2F83">
        <w:rPr>
          <w:rStyle w:val="bumpedfont15"/>
          <w:sz w:val="28"/>
          <w:szCs w:val="28"/>
        </w:rPr>
        <w:t>ы</w:t>
      </w:r>
      <w:r w:rsidRPr="00286D80">
        <w:rPr>
          <w:rStyle w:val="bumpedfont15"/>
          <w:sz w:val="28"/>
          <w:szCs w:val="28"/>
        </w:rPr>
        <w:t xml:space="preserve"> муниципального образования</w:t>
      </w:r>
      <w:r w:rsidR="007C2F83">
        <w:rPr>
          <w:rStyle w:val="bumpedfont15"/>
          <w:sz w:val="28"/>
          <w:szCs w:val="28"/>
        </w:rPr>
        <w:t xml:space="preserve"> – начальник управления по развитию территорий Администрации муниципального образования </w:t>
      </w:r>
      <w:r w:rsidR="00286D80" w:rsidRPr="00286D80">
        <w:rPr>
          <w:color w:val="000000"/>
          <w:sz w:val="28"/>
          <w:szCs w:val="28"/>
        </w:rPr>
        <w:t>«Смоленский муниципальный округ» Смоленской области</w:t>
      </w:r>
      <w:r w:rsidRPr="00286D80">
        <w:rPr>
          <w:rStyle w:val="bumpedfont15"/>
          <w:sz w:val="28"/>
          <w:szCs w:val="28"/>
        </w:rPr>
        <w:t>.</w:t>
      </w:r>
    </w:p>
    <w:p w:rsidR="0024103A" w:rsidRPr="00286D80" w:rsidRDefault="0024103A" w:rsidP="00415FA9">
      <w:pPr>
        <w:spacing w:before="120" w:line="259" w:lineRule="auto"/>
        <w:ind w:firstLine="709"/>
        <w:contextualSpacing/>
        <w:jc w:val="both"/>
        <w:rPr>
          <w:rFonts w:ascii="Times New Roman" w:hAnsi="Times New Roman"/>
          <w:sz w:val="28"/>
          <w:szCs w:val="28"/>
        </w:rPr>
      </w:pPr>
      <w:r w:rsidRPr="00286D80">
        <w:rPr>
          <w:rStyle w:val="bumpedfont15"/>
          <w:rFonts w:ascii="Times New Roman" w:hAnsi="Times New Roman"/>
          <w:sz w:val="28"/>
          <w:szCs w:val="28"/>
        </w:rPr>
        <w:t>1.9.</w:t>
      </w:r>
      <w:r w:rsidRPr="00286D80">
        <w:rPr>
          <w:rFonts w:ascii="Times New Roman" w:hAnsi="Times New Roman"/>
          <w:sz w:val="28"/>
          <w:szCs w:val="28"/>
        </w:rPr>
        <w:t xml:space="preserve"> </w:t>
      </w:r>
      <w:r w:rsidRPr="00286D80">
        <w:rPr>
          <w:rStyle w:val="bumpedfont15"/>
          <w:rFonts w:ascii="Times New Roman" w:hAnsi="Times New Roman"/>
          <w:sz w:val="28"/>
          <w:szCs w:val="28"/>
        </w:rPr>
        <w:t xml:space="preserve">Муниципальный жилищный контроль </w:t>
      </w:r>
      <w:r w:rsidRPr="00286D80">
        <w:rPr>
          <w:rFonts w:ascii="Times New Roman" w:hAnsi="Times New Roman"/>
          <w:sz w:val="28"/>
          <w:szCs w:val="28"/>
        </w:rPr>
        <w:t xml:space="preserve">осуществляется должностными лицами </w:t>
      </w:r>
      <w:r w:rsidR="00286D80">
        <w:rPr>
          <w:rStyle w:val="bumpedfont15"/>
          <w:rFonts w:ascii="Times New Roman" w:hAnsi="Times New Roman"/>
          <w:sz w:val="28"/>
          <w:szCs w:val="28"/>
        </w:rPr>
        <w:t>А</w:t>
      </w:r>
      <w:r w:rsidRPr="00286D80">
        <w:rPr>
          <w:rStyle w:val="bumpedfont15"/>
          <w:rFonts w:ascii="Times New Roman" w:hAnsi="Times New Roman"/>
          <w:sz w:val="28"/>
          <w:szCs w:val="28"/>
        </w:rPr>
        <w:t xml:space="preserve">дминистрации </w:t>
      </w:r>
      <w:r w:rsidR="00286D80" w:rsidRPr="00286D80">
        <w:rPr>
          <w:rFonts w:ascii="Times New Roman" w:hAnsi="Times New Roman"/>
          <w:sz w:val="28"/>
          <w:szCs w:val="28"/>
        </w:rPr>
        <w:t>муниципального образования «Смоленский муниципальный округ» Смоленской области</w:t>
      </w:r>
      <w:r w:rsidRPr="00286D80">
        <w:rPr>
          <w:rFonts w:ascii="Times New Roman" w:hAnsi="Times New Roman"/>
          <w:sz w:val="28"/>
          <w:szCs w:val="28"/>
        </w:rPr>
        <w:t xml:space="preserve">, в должностные обязанности которых в соответствии с должностной инструкцией входит осуществление полномочий по муниципальному жилищному контролю. Должностные лица, осуществляющие муниципальный жилищный контроль, являются жилищными инспекторами, персональный состав которых утверждается постановлением </w:t>
      </w:r>
      <w:r w:rsidR="007C2F83">
        <w:rPr>
          <w:rStyle w:val="bumpedfont15"/>
          <w:rFonts w:ascii="Times New Roman" w:hAnsi="Times New Roman"/>
          <w:sz w:val="28"/>
          <w:szCs w:val="28"/>
        </w:rPr>
        <w:t>А</w:t>
      </w:r>
      <w:r w:rsidRPr="00286D80">
        <w:rPr>
          <w:rStyle w:val="bumpedfont15"/>
          <w:rFonts w:ascii="Times New Roman" w:hAnsi="Times New Roman"/>
          <w:sz w:val="28"/>
          <w:szCs w:val="28"/>
        </w:rPr>
        <w:t xml:space="preserve">дминистрации </w:t>
      </w:r>
      <w:r w:rsidR="00286D80" w:rsidRPr="00286D80">
        <w:rPr>
          <w:rFonts w:ascii="Times New Roman" w:hAnsi="Times New Roman"/>
          <w:sz w:val="28"/>
          <w:szCs w:val="28"/>
        </w:rPr>
        <w:t>муниципального образования «Смоленский муниципальный округ» Смоленской области</w:t>
      </w:r>
      <w:r w:rsidR="00286D80">
        <w:t xml:space="preserve"> </w:t>
      </w:r>
      <w:r w:rsidRPr="00286D80">
        <w:rPr>
          <w:rFonts w:ascii="Times New Roman" w:hAnsi="Times New Roman"/>
          <w:sz w:val="28"/>
          <w:szCs w:val="28"/>
        </w:rPr>
        <w:t xml:space="preserve">(далее – инспектор, инспекторы). </w:t>
      </w:r>
    </w:p>
    <w:p w:rsidR="0024103A" w:rsidRPr="00286D80" w:rsidRDefault="0024103A" w:rsidP="00415FA9">
      <w:pPr>
        <w:spacing w:before="120" w:line="259" w:lineRule="auto"/>
        <w:ind w:firstLine="709"/>
        <w:jc w:val="both"/>
        <w:rPr>
          <w:rFonts w:ascii="Times New Roman" w:hAnsi="Times New Roman"/>
          <w:sz w:val="28"/>
          <w:szCs w:val="28"/>
        </w:rPr>
      </w:pPr>
      <w:r w:rsidRPr="00286D80">
        <w:rPr>
          <w:rFonts w:ascii="Times New Roman" w:hAnsi="Times New Roman"/>
          <w:sz w:val="28"/>
          <w:szCs w:val="28"/>
        </w:rPr>
        <w:t xml:space="preserve">1.10. Должностными лицами контрольного органа, уполномоченными на принятие решения </w:t>
      </w:r>
      <w:r w:rsidR="00FD1FC3" w:rsidRPr="00286D80">
        <w:rPr>
          <w:rFonts w:ascii="Times New Roman" w:hAnsi="Times New Roman"/>
          <w:sz w:val="28"/>
          <w:szCs w:val="28"/>
        </w:rPr>
        <w:t>в сфере муниципального контроля</w:t>
      </w:r>
      <w:r w:rsidRPr="00286D80">
        <w:rPr>
          <w:rFonts w:ascii="Times New Roman" w:hAnsi="Times New Roman"/>
          <w:sz w:val="28"/>
          <w:szCs w:val="28"/>
        </w:rPr>
        <w:t>, явля</w:t>
      </w:r>
      <w:r w:rsidR="007C2F83">
        <w:rPr>
          <w:rFonts w:ascii="Times New Roman" w:hAnsi="Times New Roman"/>
          <w:sz w:val="28"/>
          <w:szCs w:val="28"/>
        </w:rPr>
        <w:t>е</w:t>
      </w:r>
      <w:r w:rsidRPr="00286D80">
        <w:rPr>
          <w:rFonts w:ascii="Times New Roman" w:hAnsi="Times New Roman"/>
          <w:sz w:val="28"/>
          <w:szCs w:val="28"/>
        </w:rPr>
        <w:t xml:space="preserve">тся </w:t>
      </w:r>
      <w:r w:rsidR="007C2F83">
        <w:rPr>
          <w:rFonts w:ascii="Times New Roman" w:hAnsi="Times New Roman"/>
          <w:sz w:val="28"/>
          <w:szCs w:val="28"/>
        </w:rPr>
        <w:t>заместитель</w:t>
      </w:r>
      <w:r w:rsidRPr="00286D80">
        <w:rPr>
          <w:rFonts w:ascii="Times New Roman" w:hAnsi="Times New Roman"/>
          <w:sz w:val="28"/>
          <w:szCs w:val="28"/>
        </w:rPr>
        <w:t xml:space="preserve"> </w:t>
      </w:r>
      <w:r w:rsidR="007C2F83">
        <w:rPr>
          <w:rFonts w:ascii="Times New Roman" w:hAnsi="Times New Roman"/>
          <w:sz w:val="28"/>
          <w:szCs w:val="28"/>
        </w:rPr>
        <w:t xml:space="preserve">Главы муниципального образования – начальник управления по развитию территорий </w:t>
      </w:r>
      <w:r w:rsidR="007C2F83">
        <w:rPr>
          <w:rStyle w:val="bumpedfont15"/>
          <w:rFonts w:ascii="Times New Roman" w:hAnsi="Times New Roman"/>
          <w:sz w:val="28"/>
          <w:szCs w:val="28"/>
        </w:rPr>
        <w:t>А</w:t>
      </w:r>
      <w:r w:rsidR="007C2F83" w:rsidRPr="00286D80">
        <w:rPr>
          <w:rStyle w:val="bumpedfont15"/>
          <w:rFonts w:ascii="Times New Roman" w:hAnsi="Times New Roman"/>
          <w:sz w:val="28"/>
          <w:szCs w:val="28"/>
        </w:rPr>
        <w:t xml:space="preserve">дминистрации </w:t>
      </w:r>
      <w:r w:rsidR="007C2F83" w:rsidRPr="00286D80">
        <w:rPr>
          <w:rFonts w:ascii="Times New Roman" w:hAnsi="Times New Roman"/>
          <w:sz w:val="28"/>
          <w:szCs w:val="28"/>
        </w:rPr>
        <w:t>муниципального образования «Смоленский муниципальный округ» Смоленской области</w:t>
      </w:r>
      <w:r w:rsidRPr="00286D80">
        <w:rPr>
          <w:rFonts w:ascii="Times New Roman" w:hAnsi="Times New Roman"/>
          <w:sz w:val="28"/>
          <w:szCs w:val="28"/>
        </w:rPr>
        <w:t>.</w:t>
      </w:r>
    </w:p>
    <w:p w:rsidR="0024103A" w:rsidRPr="00286D80" w:rsidRDefault="0024103A" w:rsidP="00415FA9">
      <w:pPr>
        <w:spacing w:before="120" w:line="259" w:lineRule="auto"/>
        <w:ind w:firstLine="709"/>
        <w:jc w:val="both"/>
        <w:rPr>
          <w:rFonts w:ascii="Times New Roman" w:hAnsi="Times New Roman"/>
          <w:sz w:val="28"/>
          <w:szCs w:val="28"/>
        </w:rPr>
      </w:pPr>
      <w:r w:rsidRPr="00286D80">
        <w:rPr>
          <w:rFonts w:ascii="Times New Roman" w:hAnsi="Times New Roman"/>
          <w:sz w:val="28"/>
          <w:szCs w:val="28"/>
        </w:rPr>
        <w:t xml:space="preserve">1.11. Инспекторы,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w:t>
      </w:r>
    </w:p>
    <w:p w:rsidR="0024103A" w:rsidRPr="00286D80" w:rsidRDefault="0024103A" w:rsidP="00415FA9">
      <w:pPr>
        <w:tabs>
          <w:tab w:val="left" w:pos="567"/>
        </w:tabs>
        <w:spacing w:before="120" w:line="259" w:lineRule="auto"/>
        <w:ind w:firstLine="709"/>
        <w:jc w:val="both"/>
        <w:rPr>
          <w:rFonts w:ascii="Times New Roman" w:hAnsi="Times New Roman"/>
          <w:sz w:val="28"/>
          <w:szCs w:val="28"/>
        </w:rPr>
      </w:pPr>
      <w:r w:rsidRPr="00286D80">
        <w:rPr>
          <w:rFonts w:ascii="Times New Roman" w:hAnsi="Times New Roman"/>
          <w:sz w:val="28"/>
          <w:szCs w:val="28"/>
        </w:rPr>
        <w:t xml:space="preserve">1.12. Контролируемые лица при осуществлении муниципального жилищного контроля реализуют права и </w:t>
      </w:r>
      <w:proofErr w:type="gramStart"/>
      <w:r w:rsidRPr="00286D80">
        <w:rPr>
          <w:rFonts w:ascii="Times New Roman" w:hAnsi="Times New Roman"/>
          <w:sz w:val="28"/>
          <w:szCs w:val="28"/>
        </w:rPr>
        <w:t>несут обязанности</w:t>
      </w:r>
      <w:proofErr w:type="gramEnd"/>
      <w:r w:rsidRPr="00286D80">
        <w:rPr>
          <w:rFonts w:ascii="Times New Roman" w:hAnsi="Times New Roman"/>
          <w:sz w:val="28"/>
          <w:szCs w:val="28"/>
        </w:rPr>
        <w:t>, установленные Федеральным законом №</w:t>
      </w:r>
      <w:r w:rsidR="004A6D87">
        <w:rPr>
          <w:rFonts w:ascii="Times New Roman" w:hAnsi="Times New Roman"/>
          <w:sz w:val="28"/>
          <w:szCs w:val="28"/>
        </w:rPr>
        <w:t xml:space="preserve"> </w:t>
      </w:r>
      <w:r w:rsidRPr="00286D80">
        <w:rPr>
          <w:rFonts w:ascii="Times New Roman" w:hAnsi="Times New Roman"/>
          <w:sz w:val="28"/>
          <w:szCs w:val="28"/>
        </w:rPr>
        <w:t>248-ФЗ.</w:t>
      </w:r>
    </w:p>
    <w:p w:rsidR="00FD1FC3" w:rsidRPr="00286D80" w:rsidRDefault="0024103A" w:rsidP="00415FA9">
      <w:pPr>
        <w:widowControl/>
        <w:autoSpaceDE w:val="0"/>
        <w:autoSpaceDN w:val="0"/>
        <w:adjustRightInd w:val="0"/>
        <w:spacing w:before="120" w:line="259" w:lineRule="auto"/>
        <w:ind w:firstLine="709"/>
        <w:jc w:val="both"/>
        <w:rPr>
          <w:rFonts w:ascii="Times New Roman" w:eastAsia="Calibri" w:hAnsi="Times New Roman"/>
          <w:color w:val="auto"/>
          <w:sz w:val="28"/>
          <w:szCs w:val="28"/>
          <w:lang w:eastAsia="en-US"/>
        </w:rPr>
      </w:pPr>
      <w:r w:rsidRPr="00286D80">
        <w:rPr>
          <w:rFonts w:ascii="Times New Roman" w:hAnsi="Times New Roman"/>
          <w:sz w:val="28"/>
          <w:szCs w:val="28"/>
        </w:rPr>
        <w:t xml:space="preserve">1.13. </w:t>
      </w:r>
      <w:r w:rsidR="00FD1FC3" w:rsidRPr="00286D80">
        <w:rPr>
          <w:rFonts w:ascii="Times New Roman" w:hAnsi="Times New Roman"/>
          <w:color w:val="auto"/>
          <w:sz w:val="28"/>
          <w:szCs w:val="28"/>
        </w:rPr>
        <w:t>Муниципальный</w:t>
      </w:r>
      <w:r w:rsidR="00FD1FC3" w:rsidRPr="00286D80">
        <w:rPr>
          <w:rFonts w:ascii="Times New Roman" w:eastAsia="Calibri" w:hAnsi="Times New Roman"/>
          <w:color w:val="auto"/>
          <w:sz w:val="28"/>
          <w:szCs w:val="28"/>
          <w:lang w:eastAsia="en-US"/>
        </w:rPr>
        <w:t xml:space="preserve"> </w:t>
      </w:r>
      <w:r w:rsidR="00FD1FC3" w:rsidRPr="00286D80">
        <w:rPr>
          <w:rFonts w:ascii="Times New Roman" w:hAnsi="Times New Roman"/>
          <w:sz w:val="28"/>
          <w:szCs w:val="28"/>
        </w:rPr>
        <w:t>жилищный</w:t>
      </w:r>
      <w:r w:rsidR="00FD1FC3" w:rsidRPr="00286D80">
        <w:rPr>
          <w:rFonts w:ascii="Times New Roman" w:eastAsia="Calibri" w:hAnsi="Times New Roman"/>
          <w:color w:val="auto"/>
          <w:sz w:val="28"/>
          <w:szCs w:val="28"/>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FD1FC3" w:rsidRPr="00286D80" w:rsidRDefault="00FD1FC3" w:rsidP="00415FA9">
      <w:pPr>
        <w:pStyle w:val="s26"/>
        <w:spacing w:before="0" w:beforeAutospacing="0" w:after="0" w:afterAutospacing="0" w:line="259" w:lineRule="auto"/>
        <w:ind w:firstLine="709"/>
        <w:contextualSpacing/>
        <w:jc w:val="both"/>
        <w:rPr>
          <w:rFonts w:eastAsia="Calibri"/>
          <w:sz w:val="28"/>
          <w:szCs w:val="28"/>
        </w:rPr>
      </w:pPr>
      <w:r w:rsidRPr="00286D80">
        <w:rPr>
          <w:sz w:val="28"/>
          <w:szCs w:val="28"/>
        </w:rPr>
        <w:t xml:space="preserve">1.13.1. </w:t>
      </w:r>
      <w:r w:rsidRPr="00286D80">
        <w:rPr>
          <w:rFonts w:eastAsia="Calibri"/>
          <w:sz w:val="28"/>
          <w:szCs w:val="28"/>
        </w:rPr>
        <w:t>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rsidR="00FD1FC3" w:rsidRPr="00286D80" w:rsidRDefault="00FD1FC3" w:rsidP="00415FA9">
      <w:pPr>
        <w:ind w:firstLine="709"/>
        <w:contextualSpacing/>
        <w:jc w:val="both"/>
        <w:rPr>
          <w:rFonts w:ascii="Times New Roman" w:eastAsia="Calibri" w:hAnsi="Times New Roman"/>
          <w:i/>
          <w:sz w:val="28"/>
          <w:szCs w:val="28"/>
        </w:rPr>
      </w:pPr>
      <w:r w:rsidRPr="00286D80">
        <w:rPr>
          <w:rFonts w:ascii="Times New Roman" w:eastAsia="Calibri" w:hAnsi="Times New Roman"/>
          <w:i/>
          <w:sz w:val="28"/>
          <w:szCs w:val="28"/>
        </w:rPr>
        <w:t>средний риск;</w:t>
      </w:r>
    </w:p>
    <w:p w:rsidR="00FD1FC3" w:rsidRPr="00286D80" w:rsidRDefault="00FD1FC3" w:rsidP="00415FA9">
      <w:pPr>
        <w:ind w:firstLine="709"/>
        <w:contextualSpacing/>
        <w:jc w:val="both"/>
        <w:rPr>
          <w:rFonts w:ascii="Times New Roman" w:eastAsia="Calibri" w:hAnsi="Times New Roman"/>
          <w:i/>
          <w:sz w:val="28"/>
          <w:szCs w:val="28"/>
        </w:rPr>
      </w:pPr>
      <w:r w:rsidRPr="00286D80">
        <w:rPr>
          <w:rFonts w:ascii="Times New Roman" w:eastAsia="Calibri" w:hAnsi="Times New Roman"/>
          <w:i/>
          <w:sz w:val="28"/>
          <w:szCs w:val="28"/>
        </w:rPr>
        <w:t>умеренный риск;</w:t>
      </w:r>
    </w:p>
    <w:p w:rsidR="00FD1FC3" w:rsidRPr="00286D80" w:rsidRDefault="00FD1FC3" w:rsidP="00415FA9">
      <w:pPr>
        <w:ind w:firstLine="709"/>
        <w:contextualSpacing/>
        <w:jc w:val="both"/>
        <w:rPr>
          <w:rFonts w:ascii="Times New Roman" w:hAnsi="Times New Roman"/>
          <w:sz w:val="28"/>
          <w:szCs w:val="28"/>
        </w:rPr>
      </w:pPr>
      <w:r w:rsidRPr="00286D80">
        <w:rPr>
          <w:rFonts w:ascii="Times New Roman" w:eastAsia="Calibri" w:hAnsi="Times New Roman"/>
          <w:i/>
          <w:sz w:val="28"/>
          <w:szCs w:val="28"/>
        </w:rPr>
        <w:t>низкий риск.</w:t>
      </w:r>
    </w:p>
    <w:p w:rsidR="00FD1FC3" w:rsidRPr="00286D80" w:rsidRDefault="00FD1FC3" w:rsidP="00415FA9">
      <w:pPr>
        <w:pStyle w:val="ConsPlusNormal"/>
        <w:spacing w:line="259" w:lineRule="auto"/>
        <w:ind w:firstLine="709"/>
        <w:contextualSpacing/>
        <w:jc w:val="both"/>
        <w:rPr>
          <w:sz w:val="28"/>
          <w:szCs w:val="28"/>
        </w:rPr>
      </w:pPr>
      <w:r w:rsidRPr="00286D80">
        <w:rPr>
          <w:sz w:val="28"/>
          <w:szCs w:val="28"/>
        </w:rPr>
        <w:t xml:space="preserve">1.13.2. Критерии отнесения объектов контроля к категориям риска в </w:t>
      </w:r>
      <w:r w:rsidRPr="00286D80">
        <w:rPr>
          <w:sz w:val="28"/>
          <w:szCs w:val="28"/>
        </w:rPr>
        <w:lastRenderedPageBreak/>
        <w:t>рамках осуществления муниципального жилищного контроля установлены приложением №1 к настоящему Положению.</w:t>
      </w:r>
    </w:p>
    <w:p w:rsidR="00FD1FC3" w:rsidRPr="00286D80" w:rsidRDefault="00FD1FC3" w:rsidP="00415FA9">
      <w:pPr>
        <w:pStyle w:val="ConsPlusNormal"/>
        <w:spacing w:before="120" w:line="259" w:lineRule="auto"/>
        <w:ind w:firstLine="709"/>
        <w:contextualSpacing/>
        <w:jc w:val="both"/>
        <w:rPr>
          <w:sz w:val="28"/>
          <w:szCs w:val="28"/>
        </w:rPr>
      </w:pPr>
      <w:r w:rsidRPr="00286D80">
        <w:rPr>
          <w:sz w:val="28"/>
          <w:szCs w:val="28"/>
        </w:rPr>
        <w:t>1.13.3. Контрольный орган осуществляет кат</w:t>
      </w:r>
      <w:r w:rsidR="00286D80">
        <w:rPr>
          <w:sz w:val="28"/>
          <w:szCs w:val="28"/>
        </w:rPr>
        <w:t xml:space="preserve">егорирование объектов контроля </w:t>
      </w:r>
      <w:r w:rsidRPr="00286D80">
        <w:rPr>
          <w:sz w:val="28"/>
          <w:szCs w:val="28"/>
        </w:rPr>
        <w:t>в порядке, установленном статьей 24 Федерального закона № 248-ФЗ.</w:t>
      </w:r>
    </w:p>
    <w:p w:rsidR="00FD1FC3" w:rsidRPr="00286D80" w:rsidRDefault="00FD1FC3" w:rsidP="00415FA9">
      <w:pPr>
        <w:pStyle w:val="ConsPlusNormal"/>
        <w:spacing w:line="259" w:lineRule="auto"/>
        <w:ind w:firstLine="709"/>
        <w:contextualSpacing/>
        <w:jc w:val="both"/>
        <w:rPr>
          <w:sz w:val="28"/>
          <w:szCs w:val="28"/>
        </w:rPr>
      </w:pPr>
      <w:r w:rsidRPr="00286D80">
        <w:rPr>
          <w:sz w:val="28"/>
          <w:szCs w:val="28"/>
        </w:rPr>
        <w:t>В случае</w:t>
      </w:r>
      <w:proofErr w:type="gramStart"/>
      <w:r w:rsidRPr="00286D80">
        <w:rPr>
          <w:sz w:val="28"/>
          <w:szCs w:val="28"/>
        </w:rPr>
        <w:t>,</w:t>
      </w:r>
      <w:proofErr w:type="gramEnd"/>
      <w:r w:rsidRPr="00286D80">
        <w:rPr>
          <w:sz w:val="28"/>
          <w:szCs w:val="28"/>
        </w:rPr>
        <w:t xml:space="preserve"> если объект контроля не отнесен контрольным органом к определенной категории риска, он считается отнесенным к категории низкого риска.</w:t>
      </w:r>
    </w:p>
    <w:p w:rsidR="00FD1FC3" w:rsidRPr="00286D80" w:rsidRDefault="00FD1FC3" w:rsidP="00415FA9">
      <w:pPr>
        <w:pStyle w:val="ConsPlusNormal"/>
        <w:spacing w:before="120" w:line="259" w:lineRule="auto"/>
        <w:ind w:firstLine="709"/>
        <w:contextualSpacing/>
        <w:jc w:val="both"/>
        <w:rPr>
          <w:sz w:val="28"/>
          <w:szCs w:val="28"/>
        </w:rPr>
      </w:pPr>
      <w:r w:rsidRPr="00286D80">
        <w:rPr>
          <w:sz w:val="28"/>
          <w:szCs w:val="28"/>
        </w:rPr>
        <w:t>1.13.4.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D1FC3" w:rsidRPr="00286D80" w:rsidRDefault="00FD1FC3" w:rsidP="00415FA9">
      <w:pPr>
        <w:pStyle w:val="ConsPlusNormal"/>
        <w:suppressAutoHyphens/>
        <w:spacing w:before="120" w:line="259" w:lineRule="auto"/>
        <w:ind w:firstLine="709"/>
        <w:contextualSpacing/>
        <w:jc w:val="both"/>
        <w:rPr>
          <w:sz w:val="28"/>
          <w:szCs w:val="28"/>
          <w:lang w:eastAsia="zh-CN"/>
        </w:rPr>
      </w:pPr>
      <w:r w:rsidRPr="00286D80">
        <w:rPr>
          <w:sz w:val="28"/>
          <w:szCs w:val="28"/>
        </w:rPr>
        <w:t xml:space="preserve">1.13.5. </w:t>
      </w:r>
      <w:r w:rsidRPr="00286D80">
        <w:rPr>
          <w:color w:val="000000"/>
          <w:sz w:val="28"/>
          <w:szCs w:val="28"/>
        </w:rPr>
        <w:t>В целях оценки риска причинения вреда</w:t>
      </w:r>
      <w:r w:rsidR="00286D80">
        <w:rPr>
          <w:color w:val="000000"/>
          <w:sz w:val="28"/>
          <w:szCs w:val="28"/>
        </w:rPr>
        <w:t xml:space="preserve"> (ущерба) при принятии решения </w:t>
      </w:r>
      <w:r w:rsidRPr="00286D80">
        <w:rPr>
          <w:color w:val="000000"/>
          <w:sz w:val="28"/>
          <w:szCs w:val="28"/>
        </w:rPr>
        <w:t>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установлен приложением №2 к настоящему Положению.</w:t>
      </w:r>
    </w:p>
    <w:p w:rsidR="0024103A" w:rsidRPr="00286D80" w:rsidRDefault="0024103A" w:rsidP="00415FA9">
      <w:pPr>
        <w:pStyle w:val="ConsPlusNormal"/>
        <w:spacing w:before="120" w:line="259" w:lineRule="auto"/>
        <w:ind w:firstLine="709"/>
        <w:jc w:val="both"/>
        <w:rPr>
          <w:sz w:val="28"/>
          <w:szCs w:val="28"/>
        </w:rPr>
      </w:pPr>
      <w:r w:rsidRPr="00286D80">
        <w:rPr>
          <w:sz w:val="28"/>
          <w:szCs w:val="28"/>
        </w:rPr>
        <w:t>1.14.</w:t>
      </w:r>
      <w:r w:rsidRPr="00286D80">
        <w:rPr>
          <w:color w:val="000000"/>
          <w:sz w:val="28"/>
          <w:szCs w:val="28"/>
        </w:rPr>
        <w:t xml:space="preserve"> Администрация </w:t>
      </w:r>
      <w:r w:rsidR="00286D80" w:rsidRPr="00571FA3">
        <w:rPr>
          <w:color w:val="000000"/>
          <w:sz w:val="28"/>
          <w:szCs w:val="28"/>
        </w:rPr>
        <w:t>муниципального образования «Смоленский муниципальный округ» Смоленской области</w:t>
      </w:r>
      <w:r w:rsidRPr="00571FA3">
        <w:rPr>
          <w:color w:val="000000"/>
          <w:sz w:val="28"/>
          <w:szCs w:val="28"/>
        </w:rPr>
        <w:t xml:space="preserve"> </w:t>
      </w:r>
      <w:r w:rsidRPr="00286D80">
        <w:rPr>
          <w:color w:val="000000"/>
          <w:sz w:val="28"/>
          <w:szCs w:val="28"/>
        </w:rPr>
        <w:t>осуществляет муниципальный жилищный контроль посредством проведения:</w:t>
      </w:r>
    </w:p>
    <w:p w:rsidR="0024103A" w:rsidRPr="00286D80" w:rsidRDefault="0024103A" w:rsidP="00415FA9">
      <w:pPr>
        <w:pStyle w:val="ConsPlusNormal"/>
        <w:spacing w:line="259" w:lineRule="auto"/>
        <w:ind w:firstLine="709"/>
        <w:jc w:val="both"/>
        <w:rPr>
          <w:sz w:val="28"/>
          <w:szCs w:val="28"/>
        </w:rPr>
      </w:pPr>
      <w:r w:rsidRPr="00286D80">
        <w:rPr>
          <w:color w:val="000000"/>
          <w:sz w:val="28"/>
          <w:szCs w:val="28"/>
        </w:rPr>
        <w:t>а) профилактических мероприятий;</w:t>
      </w:r>
    </w:p>
    <w:p w:rsidR="0024103A" w:rsidRPr="00286D80" w:rsidRDefault="0024103A" w:rsidP="00415FA9">
      <w:pPr>
        <w:widowControl/>
        <w:autoSpaceDE w:val="0"/>
        <w:autoSpaceDN w:val="0"/>
        <w:adjustRightInd w:val="0"/>
        <w:spacing w:line="259" w:lineRule="auto"/>
        <w:ind w:firstLine="709"/>
        <w:jc w:val="both"/>
        <w:rPr>
          <w:rFonts w:ascii="Times New Roman" w:hAnsi="Times New Roman"/>
          <w:sz w:val="28"/>
          <w:szCs w:val="28"/>
        </w:rPr>
      </w:pPr>
      <w:r w:rsidRPr="00286D80">
        <w:rPr>
          <w:rFonts w:ascii="Times New Roman" w:hAnsi="Times New Roman"/>
          <w:sz w:val="28"/>
          <w:szCs w:val="28"/>
        </w:rPr>
        <w:t>б) контрольных мероприятий, проводимых с взаимодействием с контролируемым лицом и без взаимодействия с контролируемым лицом.</w:t>
      </w:r>
    </w:p>
    <w:p w:rsidR="00FD1FC3" w:rsidRPr="00286D80" w:rsidRDefault="00FD1FC3" w:rsidP="00415FA9">
      <w:pPr>
        <w:widowControl/>
        <w:autoSpaceDE w:val="0"/>
        <w:autoSpaceDN w:val="0"/>
        <w:adjustRightInd w:val="0"/>
        <w:spacing w:line="259" w:lineRule="auto"/>
        <w:ind w:firstLine="709"/>
        <w:jc w:val="both"/>
        <w:rPr>
          <w:rFonts w:ascii="Times New Roman" w:hAnsi="Times New Roman"/>
          <w:sz w:val="28"/>
          <w:szCs w:val="28"/>
        </w:rPr>
      </w:pPr>
      <w:r w:rsidRPr="00286D80">
        <w:rPr>
          <w:rFonts w:ascii="Times New Roman" w:hAnsi="Times New Roman"/>
          <w:sz w:val="28"/>
          <w:szCs w:val="28"/>
        </w:rPr>
        <w:t>1.15. При осуществлении муниципального контроля</w:t>
      </w:r>
      <w:r w:rsidR="006E485D" w:rsidRPr="00286D80">
        <w:rPr>
          <w:rFonts w:ascii="Times New Roman" w:hAnsi="Times New Roman"/>
          <w:sz w:val="28"/>
          <w:szCs w:val="28"/>
        </w:rPr>
        <w:t xml:space="preserve"> обязательные профилактические визиты в отношении объектов контроля, отнесенных к средней, умеренной и низкой категориям риска, </w:t>
      </w:r>
      <w:r w:rsidRPr="00286D80">
        <w:rPr>
          <w:rFonts w:ascii="Times New Roman" w:hAnsi="Times New Roman"/>
          <w:sz w:val="28"/>
          <w:szCs w:val="28"/>
        </w:rPr>
        <w:t>плановые контрольные мероприятия не проводятся.</w:t>
      </w:r>
    </w:p>
    <w:p w:rsidR="0024103A" w:rsidRPr="00286D80" w:rsidRDefault="0024103A" w:rsidP="0045233E">
      <w:pPr>
        <w:autoSpaceDE w:val="0"/>
        <w:autoSpaceDN w:val="0"/>
        <w:adjustRightInd w:val="0"/>
        <w:spacing w:line="259" w:lineRule="auto"/>
        <w:jc w:val="both"/>
        <w:rPr>
          <w:rFonts w:ascii="Times New Roman" w:hAnsi="Times New Roman"/>
          <w:sz w:val="28"/>
          <w:szCs w:val="28"/>
        </w:rPr>
      </w:pPr>
    </w:p>
    <w:p w:rsidR="0024103A" w:rsidRPr="00286D80" w:rsidRDefault="0024103A" w:rsidP="0045233E">
      <w:pPr>
        <w:spacing w:line="259" w:lineRule="auto"/>
        <w:ind w:firstLine="709"/>
        <w:contextualSpacing/>
        <w:jc w:val="center"/>
        <w:rPr>
          <w:rFonts w:ascii="Times New Roman" w:hAnsi="Times New Roman"/>
          <w:b/>
          <w:sz w:val="28"/>
          <w:szCs w:val="28"/>
        </w:rPr>
      </w:pPr>
      <w:r w:rsidRPr="00286D80">
        <w:rPr>
          <w:rFonts w:ascii="Times New Roman" w:hAnsi="Times New Roman"/>
          <w:b/>
          <w:color w:val="auto"/>
          <w:sz w:val="28"/>
          <w:szCs w:val="28"/>
        </w:rPr>
        <w:t xml:space="preserve">2. </w:t>
      </w:r>
      <w:r w:rsidRPr="00286D80">
        <w:rPr>
          <w:rFonts w:ascii="Times New Roman" w:hAnsi="Times New Roman"/>
          <w:b/>
          <w:sz w:val="28"/>
          <w:szCs w:val="28"/>
        </w:rPr>
        <w:t>Профилактика рисков причинения вреда (ущерба) охраняемым законом ценностям при осуществлении муниципального жилищного контроля</w:t>
      </w:r>
    </w:p>
    <w:p w:rsidR="0024103A" w:rsidRPr="00286D80" w:rsidRDefault="0024103A" w:rsidP="0045233E">
      <w:pPr>
        <w:widowControl/>
        <w:tabs>
          <w:tab w:val="left" w:pos="1134"/>
        </w:tabs>
        <w:spacing w:line="259" w:lineRule="auto"/>
        <w:ind w:firstLine="993"/>
        <w:jc w:val="center"/>
        <w:rPr>
          <w:rFonts w:ascii="Times New Roman" w:hAnsi="Times New Roman"/>
          <w:color w:val="auto"/>
          <w:sz w:val="28"/>
          <w:szCs w:val="28"/>
        </w:rPr>
      </w:pPr>
    </w:p>
    <w:p w:rsidR="00FD1FC3" w:rsidRPr="00286D80" w:rsidRDefault="00FD1FC3" w:rsidP="00415FA9">
      <w:pPr>
        <w:pStyle w:val="ConsPlusNormal"/>
        <w:spacing w:before="120" w:line="259" w:lineRule="auto"/>
        <w:ind w:firstLine="709"/>
        <w:jc w:val="both"/>
        <w:rPr>
          <w:sz w:val="28"/>
          <w:szCs w:val="28"/>
        </w:rPr>
      </w:pPr>
      <w:r w:rsidRPr="00286D80">
        <w:rPr>
          <w:color w:val="000000"/>
          <w:sz w:val="28"/>
          <w:szCs w:val="28"/>
        </w:rPr>
        <w:t xml:space="preserve">2.1. </w:t>
      </w:r>
      <w:r w:rsidRPr="00286D80">
        <w:rPr>
          <w:sz w:val="28"/>
          <w:szCs w:val="28"/>
        </w:rPr>
        <w:t xml:space="preserve">Профилактические мероприятия </w:t>
      </w:r>
      <w:r w:rsidR="004A6D87">
        <w:rPr>
          <w:sz w:val="28"/>
          <w:szCs w:val="28"/>
        </w:rPr>
        <w:t>проводятся Администрацией в целях, определенных частью 1 статьи 44 Федерального закона № 248-ФЗ, а также являются приоритетными отношению к проведению контрольных мероприятий.</w:t>
      </w:r>
    </w:p>
    <w:p w:rsidR="00FD1FC3" w:rsidRPr="00286D80" w:rsidRDefault="00FD1FC3" w:rsidP="00415FA9">
      <w:pPr>
        <w:pStyle w:val="ConsPlusNormal"/>
        <w:spacing w:before="120" w:line="259" w:lineRule="auto"/>
        <w:ind w:firstLine="709"/>
        <w:jc w:val="both"/>
        <w:rPr>
          <w:sz w:val="28"/>
          <w:szCs w:val="28"/>
        </w:rPr>
      </w:pPr>
      <w:r w:rsidRPr="00286D80">
        <w:rPr>
          <w:color w:val="000000"/>
          <w:sz w:val="28"/>
          <w:szCs w:val="28"/>
        </w:rPr>
        <w:t xml:space="preserve">2.2. </w:t>
      </w:r>
      <w:r w:rsidRPr="00286D80">
        <w:rPr>
          <w:sz w:val="28"/>
          <w:szCs w:val="28"/>
        </w:rPr>
        <w:t xml:space="preserve">Программа профилактики рисков причинения вреда (ущерба) охраняемым законом ценностям (далее – программа профилактики) ежегодно разрабатывается,  утверждается и актуализируется в порядке, утвержденном </w:t>
      </w:r>
      <w:r w:rsidRPr="00286D80">
        <w:rPr>
          <w:sz w:val="28"/>
          <w:szCs w:val="28"/>
        </w:rPr>
        <w:lastRenderedPageBreak/>
        <w:t>Правительством Российской Федерации,</w:t>
      </w:r>
      <w:r w:rsidRPr="00286D80">
        <w:rPr>
          <w:color w:val="000000"/>
          <w:sz w:val="28"/>
          <w:szCs w:val="28"/>
        </w:rPr>
        <w:t xml:space="preserve"> также могут проводиться профилактические мероприятия, не предусмотренные программой профилактики.</w:t>
      </w:r>
    </w:p>
    <w:p w:rsidR="00FD1FC3" w:rsidRPr="00286D80" w:rsidRDefault="00FD1FC3" w:rsidP="00415FA9">
      <w:pPr>
        <w:spacing w:before="120" w:line="259" w:lineRule="auto"/>
        <w:ind w:firstLine="709"/>
        <w:jc w:val="both"/>
        <w:rPr>
          <w:rFonts w:ascii="Times New Roman" w:hAnsi="Times New Roman"/>
          <w:sz w:val="28"/>
          <w:szCs w:val="28"/>
        </w:rPr>
      </w:pPr>
      <w:r w:rsidRPr="00286D80">
        <w:rPr>
          <w:rFonts w:ascii="Times New Roman" w:hAnsi="Times New Roman"/>
          <w:sz w:val="28"/>
          <w:szCs w:val="28"/>
        </w:rPr>
        <w:t xml:space="preserve">2.3. </w:t>
      </w:r>
      <w:r w:rsidRPr="00286D80">
        <w:rPr>
          <w:rStyle w:val="bumpedfont15"/>
          <w:rFonts w:ascii="Times New Roman" w:hAnsi="Times New Roman"/>
          <w:sz w:val="28"/>
          <w:szCs w:val="28"/>
        </w:rPr>
        <w:t xml:space="preserve">При осуществлении </w:t>
      </w:r>
      <w:r w:rsidR="00397614" w:rsidRPr="00286D80">
        <w:rPr>
          <w:rStyle w:val="bumpedfont15"/>
          <w:rFonts w:ascii="Times New Roman" w:hAnsi="Times New Roman"/>
          <w:sz w:val="28"/>
          <w:szCs w:val="28"/>
        </w:rPr>
        <w:t xml:space="preserve">муниципального жилищного </w:t>
      </w:r>
      <w:r w:rsidRPr="00286D80">
        <w:rPr>
          <w:rStyle w:val="bumpedfont15"/>
          <w:rFonts w:ascii="Times New Roman" w:hAnsi="Times New Roman"/>
          <w:sz w:val="28"/>
          <w:szCs w:val="28"/>
        </w:rPr>
        <w:t>контроля проводятся следующие виды профилактических мероприятий:</w:t>
      </w:r>
    </w:p>
    <w:p w:rsidR="00FD1FC3" w:rsidRPr="00286D80" w:rsidRDefault="00FD1FC3" w:rsidP="00415FA9">
      <w:pPr>
        <w:spacing w:line="259" w:lineRule="auto"/>
        <w:ind w:firstLine="709"/>
        <w:jc w:val="both"/>
        <w:rPr>
          <w:rFonts w:ascii="Times New Roman" w:hAnsi="Times New Roman"/>
          <w:sz w:val="28"/>
          <w:szCs w:val="28"/>
        </w:rPr>
      </w:pPr>
      <w:r w:rsidRPr="00286D80">
        <w:rPr>
          <w:rStyle w:val="bumpedfont15"/>
          <w:rFonts w:ascii="Times New Roman" w:hAnsi="Times New Roman"/>
          <w:sz w:val="28"/>
          <w:szCs w:val="28"/>
        </w:rPr>
        <w:t>1) информирование;</w:t>
      </w:r>
    </w:p>
    <w:p w:rsidR="00FD1FC3" w:rsidRPr="00286D80" w:rsidRDefault="00FD1FC3" w:rsidP="00415FA9">
      <w:pPr>
        <w:spacing w:line="259" w:lineRule="auto"/>
        <w:ind w:firstLine="709"/>
        <w:jc w:val="both"/>
        <w:rPr>
          <w:rFonts w:ascii="Times New Roman" w:hAnsi="Times New Roman"/>
          <w:sz w:val="28"/>
          <w:szCs w:val="28"/>
        </w:rPr>
      </w:pPr>
      <w:r w:rsidRPr="00286D80">
        <w:rPr>
          <w:rStyle w:val="bumpedfont15"/>
          <w:rFonts w:ascii="Times New Roman" w:hAnsi="Times New Roman"/>
          <w:sz w:val="28"/>
          <w:szCs w:val="28"/>
        </w:rPr>
        <w:t>2) объявление предостережения;</w:t>
      </w:r>
    </w:p>
    <w:p w:rsidR="00FD1FC3" w:rsidRPr="00286D80" w:rsidRDefault="00FD1FC3" w:rsidP="00415FA9">
      <w:pPr>
        <w:spacing w:line="259" w:lineRule="auto"/>
        <w:ind w:firstLine="709"/>
        <w:jc w:val="both"/>
        <w:rPr>
          <w:rStyle w:val="bumpedfont15"/>
          <w:rFonts w:ascii="Times New Roman" w:hAnsi="Times New Roman"/>
          <w:sz w:val="28"/>
          <w:szCs w:val="28"/>
        </w:rPr>
      </w:pPr>
      <w:r w:rsidRPr="00286D80">
        <w:rPr>
          <w:rStyle w:val="bumpedfont15"/>
          <w:rFonts w:ascii="Times New Roman" w:hAnsi="Times New Roman"/>
          <w:sz w:val="28"/>
          <w:szCs w:val="28"/>
        </w:rPr>
        <w:t>3) консультирование;</w:t>
      </w:r>
    </w:p>
    <w:p w:rsidR="00FD1FC3" w:rsidRPr="00286D80" w:rsidRDefault="00FD1FC3" w:rsidP="00415FA9">
      <w:pPr>
        <w:spacing w:line="259" w:lineRule="auto"/>
        <w:ind w:firstLine="709"/>
        <w:jc w:val="both"/>
        <w:rPr>
          <w:rFonts w:ascii="Times New Roman" w:hAnsi="Times New Roman"/>
          <w:sz w:val="28"/>
          <w:szCs w:val="28"/>
        </w:rPr>
      </w:pPr>
      <w:r w:rsidRPr="00286D80">
        <w:rPr>
          <w:rStyle w:val="bumpedfont15"/>
          <w:rFonts w:ascii="Times New Roman" w:hAnsi="Times New Roman"/>
          <w:sz w:val="28"/>
          <w:szCs w:val="28"/>
        </w:rPr>
        <w:t>4) профилактический визит.</w:t>
      </w:r>
    </w:p>
    <w:p w:rsidR="00FD1FC3" w:rsidRPr="00286D80" w:rsidRDefault="00FD1FC3" w:rsidP="00415FA9">
      <w:pPr>
        <w:pStyle w:val="a4"/>
        <w:widowControl/>
        <w:tabs>
          <w:tab w:val="left" w:pos="1134"/>
        </w:tabs>
        <w:spacing w:before="120" w:line="259" w:lineRule="auto"/>
        <w:ind w:left="0" w:firstLine="709"/>
        <w:jc w:val="both"/>
        <w:rPr>
          <w:rFonts w:ascii="Times New Roman" w:hAnsi="Times New Roman"/>
          <w:sz w:val="28"/>
          <w:szCs w:val="28"/>
        </w:rPr>
      </w:pPr>
      <w:r w:rsidRPr="00286D80">
        <w:rPr>
          <w:rFonts w:ascii="Times New Roman" w:hAnsi="Times New Roman"/>
          <w:color w:val="000000"/>
          <w:sz w:val="28"/>
          <w:szCs w:val="28"/>
        </w:rPr>
        <w:t>2.4.</w:t>
      </w:r>
      <w:r w:rsidR="00571FA3">
        <w:rPr>
          <w:rFonts w:ascii="Times New Roman" w:hAnsi="Times New Roman"/>
          <w:color w:val="000000"/>
          <w:sz w:val="28"/>
          <w:szCs w:val="28"/>
        </w:rPr>
        <w:t xml:space="preserve"> </w:t>
      </w:r>
      <w:proofErr w:type="gramStart"/>
      <w:r w:rsidR="00571FA3">
        <w:rPr>
          <w:rFonts w:ascii="Times New Roman" w:hAnsi="Times New Roman"/>
          <w:color w:val="000000"/>
          <w:sz w:val="28"/>
          <w:szCs w:val="28"/>
        </w:rPr>
        <w:t>Информирование осуществляется А</w:t>
      </w:r>
      <w:r w:rsidRPr="00286D80">
        <w:rPr>
          <w:rFonts w:ascii="Times New Roman" w:hAnsi="Times New Roman"/>
          <w:color w:val="000000"/>
          <w:sz w:val="28"/>
          <w:szCs w:val="28"/>
        </w:rPr>
        <w:t xml:space="preserve">дминистрацией </w:t>
      </w:r>
      <w:r w:rsidR="00571FA3" w:rsidRPr="00571FA3">
        <w:rPr>
          <w:rFonts w:ascii="Times New Roman" w:hAnsi="Times New Roman"/>
          <w:color w:val="000000"/>
          <w:sz w:val="28"/>
          <w:szCs w:val="28"/>
        </w:rPr>
        <w:t>муниципального образования «Смоленский муниципальный округ» Смоленской области</w:t>
      </w:r>
      <w:r w:rsidRPr="00286D80">
        <w:rPr>
          <w:rFonts w:ascii="Times New Roman" w:hAnsi="Times New Roman"/>
          <w:sz w:val="28"/>
          <w:szCs w:val="28"/>
        </w:rPr>
        <w:t xml:space="preserve"> по вопросам соблюдения обязательных требований, предусмотренных </w:t>
      </w:r>
      <w:r w:rsidR="00E4448D">
        <w:rPr>
          <w:rFonts w:ascii="Times New Roman" w:hAnsi="Times New Roman"/>
          <w:sz w:val="28"/>
          <w:szCs w:val="28"/>
        </w:rPr>
        <w:t xml:space="preserve">частью 3 </w:t>
      </w:r>
      <w:hyperlink r:id="rId9" w:history="1">
        <w:r w:rsidRPr="00286D80">
          <w:rPr>
            <w:rFonts w:ascii="Times New Roman" w:hAnsi="Times New Roman"/>
            <w:sz w:val="28"/>
            <w:szCs w:val="28"/>
          </w:rPr>
          <w:t xml:space="preserve"> статьи 46</w:t>
        </w:r>
      </w:hyperlink>
      <w:r w:rsidRPr="00286D80">
        <w:rPr>
          <w:rFonts w:ascii="Times New Roman" w:hAnsi="Times New Roman"/>
          <w:sz w:val="28"/>
          <w:szCs w:val="28"/>
        </w:rPr>
        <w:t xml:space="preserve"> Федерального закона от 31.07.2020 № 248-ФЗ «О государственном контроле (надзоре) и муниципальном контроле в Российской Федерации» посредством размещения</w:t>
      </w:r>
      <w:r w:rsidR="00571FA3">
        <w:rPr>
          <w:rFonts w:ascii="Times New Roman" w:hAnsi="Times New Roman"/>
          <w:sz w:val="28"/>
          <w:szCs w:val="28"/>
        </w:rPr>
        <w:t xml:space="preserve"> сведений на официальном сайте А</w:t>
      </w:r>
      <w:r w:rsidRPr="00286D80">
        <w:rPr>
          <w:rFonts w:ascii="Times New Roman" w:hAnsi="Times New Roman"/>
          <w:sz w:val="28"/>
          <w:szCs w:val="28"/>
        </w:rPr>
        <w:t xml:space="preserve">дминистрации </w:t>
      </w:r>
      <w:r w:rsidR="00571FA3" w:rsidRPr="00571FA3">
        <w:rPr>
          <w:rFonts w:ascii="Times New Roman" w:hAnsi="Times New Roman"/>
          <w:color w:val="000000"/>
          <w:sz w:val="28"/>
          <w:szCs w:val="28"/>
        </w:rPr>
        <w:t>муниципального образования «Смоленский муниципальный округ» Смоленской области</w:t>
      </w:r>
      <w:r w:rsidR="00571FA3">
        <w:rPr>
          <w:color w:val="000000"/>
        </w:rPr>
        <w:t xml:space="preserve"> </w:t>
      </w:r>
      <w:r w:rsidRPr="00286D80">
        <w:rPr>
          <w:rFonts w:ascii="Times New Roman" w:hAnsi="Times New Roman"/>
          <w:sz w:val="28"/>
          <w:szCs w:val="28"/>
        </w:rPr>
        <w:t xml:space="preserve">в сети «Интернет»: </w:t>
      </w:r>
      <w:r w:rsidR="00571FA3" w:rsidRPr="00632F3E">
        <w:rPr>
          <w:rFonts w:ascii="Times New Roman" w:hAnsi="Times New Roman"/>
          <w:sz w:val="28"/>
          <w:szCs w:val="28"/>
        </w:rPr>
        <w:t>https://smol-ray.smolensk.ru</w:t>
      </w:r>
      <w:r w:rsidRPr="00286D80">
        <w:rPr>
          <w:rFonts w:ascii="Times New Roman" w:hAnsi="Times New Roman"/>
          <w:sz w:val="28"/>
          <w:szCs w:val="28"/>
        </w:rPr>
        <w:t xml:space="preserve"> (далее – официальный сайт), в</w:t>
      </w:r>
      <w:proofErr w:type="gramEnd"/>
      <w:r w:rsidRPr="00286D80">
        <w:rPr>
          <w:rFonts w:ascii="Times New Roman" w:hAnsi="Times New Roman"/>
          <w:sz w:val="28"/>
          <w:szCs w:val="28"/>
        </w:rPr>
        <w:t xml:space="preserve"> </w:t>
      </w:r>
      <w:proofErr w:type="gramStart"/>
      <w:r w:rsidRPr="00286D80">
        <w:rPr>
          <w:rFonts w:ascii="Times New Roman" w:hAnsi="Times New Roman"/>
          <w:sz w:val="28"/>
          <w:szCs w:val="28"/>
        </w:rPr>
        <w:t>средствах</w:t>
      </w:r>
      <w:proofErr w:type="gramEnd"/>
      <w:r w:rsidRPr="00286D80">
        <w:rPr>
          <w:rFonts w:ascii="Times New Roman" w:hAnsi="Times New Roman"/>
          <w:sz w:val="28"/>
          <w:szCs w:val="28"/>
        </w:rPr>
        <w:t xml:space="preserve"> массовой информации, через личные кабинеты контролируемых лиц в государственных информационных системах (при их наличии) и в иных формах. </w:t>
      </w:r>
    </w:p>
    <w:p w:rsidR="00C522BC" w:rsidRDefault="00FD1FC3" w:rsidP="00415FA9">
      <w:pPr>
        <w:pStyle w:val="a4"/>
        <w:widowControl/>
        <w:tabs>
          <w:tab w:val="left" w:pos="1134"/>
        </w:tabs>
        <w:spacing w:line="259" w:lineRule="auto"/>
        <w:ind w:left="0" w:firstLine="709"/>
        <w:jc w:val="both"/>
        <w:rPr>
          <w:rFonts w:ascii="Times New Roman" w:hAnsi="Times New Roman"/>
          <w:sz w:val="28"/>
          <w:szCs w:val="28"/>
        </w:rPr>
      </w:pPr>
      <w:r w:rsidRPr="00286D80">
        <w:rPr>
          <w:rFonts w:ascii="Times New Roman" w:hAnsi="Times New Roman"/>
          <w:sz w:val="28"/>
          <w:szCs w:val="28"/>
        </w:rPr>
        <w:t>Размещенные сведения на указанном официальном сайте поддерживаются в актуальном состоянии.</w:t>
      </w:r>
    </w:p>
    <w:p w:rsidR="00C522BC" w:rsidRDefault="00FD1FC3" w:rsidP="00415FA9">
      <w:pPr>
        <w:pStyle w:val="a4"/>
        <w:widowControl/>
        <w:tabs>
          <w:tab w:val="left" w:pos="1134"/>
        </w:tabs>
        <w:spacing w:line="259" w:lineRule="auto"/>
        <w:ind w:left="0" w:firstLine="709"/>
        <w:jc w:val="both"/>
        <w:rPr>
          <w:rFonts w:ascii="Times New Roman" w:eastAsiaTheme="minorHAnsi" w:hAnsi="Times New Roman"/>
          <w:sz w:val="28"/>
          <w:szCs w:val="28"/>
          <w:lang w:eastAsia="en-US"/>
        </w:rPr>
      </w:pPr>
      <w:r w:rsidRPr="00286D80">
        <w:rPr>
          <w:rFonts w:ascii="Times New Roman" w:hAnsi="Times New Roman"/>
          <w:sz w:val="28"/>
          <w:szCs w:val="28"/>
        </w:rPr>
        <w:t xml:space="preserve">2.5. </w:t>
      </w:r>
      <w:proofErr w:type="gramStart"/>
      <w:r w:rsidRPr="00286D80">
        <w:rPr>
          <w:rFonts w:ascii="Times New Roman" w:hAnsi="Times New Roman"/>
          <w:sz w:val="28"/>
          <w:szCs w:val="28"/>
        </w:rPr>
        <w:t>Предостережение о недопустимости нарушения обязательных требований (далее – предостережение) с предложением</w:t>
      </w:r>
      <w:r w:rsidRPr="00286D80">
        <w:rPr>
          <w:rFonts w:ascii="Times New Roman" w:hAnsi="Times New Roman"/>
          <w:sz w:val="28"/>
          <w:szCs w:val="28"/>
          <w:shd w:val="clear" w:color="auto" w:fill="FFFFFF"/>
        </w:rPr>
        <w:t xml:space="preserve"> принять меры по обеспечению соблюдения обязательных требований</w:t>
      </w:r>
      <w:r w:rsidRPr="00286D80">
        <w:rPr>
          <w:rFonts w:ascii="Times New Roman" w:hAnsi="Times New Roman"/>
          <w:sz w:val="28"/>
          <w:szCs w:val="28"/>
        </w:rPr>
        <w:t xml:space="preserve"> объявляются </w:t>
      </w:r>
      <w:r w:rsidR="00C522BC">
        <w:rPr>
          <w:rFonts w:ascii="Times New Roman" w:hAnsi="Times New Roman"/>
          <w:sz w:val="28"/>
          <w:szCs w:val="28"/>
        </w:rPr>
        <w:t xml:space="preserve">и направляются </w:t>
      </w:r>
      <w:r w:rsidRPr="00286D80">
        <w:rPr>
          <w:rFonts w:ascii="Times New Roman" w:hAnsi="Times New Roman"/>
          <w:sz w:val="28"/>
          <w:szCs w:val="28"/>
        </w:rPr>
        <w:t>контролир</w:t>
      </w:r>
      <w:r w:rsidR="00571FA3">
        <w:rPr>
          <w:rFonts w:ascii="Times New Roman" w:hAnsi="Times New Roman"/>
          <w:sz w:val="28"/>
          <w:szCs w:val="28"/>
        </w:rPr>
        <w:t xml:space="preserve">уемому лицу </w:t>
      </w:r>
      <w:r w:rsidR="00C522BC">
        <w:rPr>
          <w:rFonts w:ascii="Times New Roman" w:hAnsi="Times New Roman"/>
          <w:sz w:val="28"/>
          <w:szCs w:val="28"/>
        </w:rPr>
        <w:t xml:space="preserve">в порядке, предусмотренном статьей 49 Федерального закона № 248-ФЗ </w:t>
      </w:r>
      <w:r w:rsidR="00C522BC">
        <w:rPr>
          <w:rFonts w:ascii="Times New Roman" w:eastAsiaTheme="minorHAnsi" w:hAnsi="Times New Roman"/>
          <w:sz w:val="28"/>
          <w:szCs w:val="28"/>
          <w:lang w:eastAsia="en-US"/>
        </w:rPr>
        <w:t>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w:t>
      </w:r>
      <w:proofErr w:type="gramEnd"/>
      <w:r w:rsidR="00C522BC">
        <w:rPr>
          <w:rFonts w:ascii="Times New Roman" w:eastAsiaTheme="minorHAnsi" w:hAnsi="Times New Roman"/>
          <w:sz w:val="28"/>
          <w:szCs w:val="28"/>
          <w:lang w:eastAsia="en-US"/>
        </w:rPr>
        <w:t>,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FD1FC3" w:rsidRPr="00286D80" w:rsidRDefault="00FD1FC3" w:rsidP="00415FA9">
      <w:pPr>
        <w:pStyle w:val="ConsPlusNormal"/>
        <w:spacing w:line="259" w:lineRule="auto"/>
        <w:ind w:firstLine="709"/>
        <w:jc w:val="both"/>
        <w:rPr>
          <w:sz w:val="28"/>
          <w:szCs w:val="28"/>
        </w:rPr>
      </w:pPr>
      <w:r w:rsidRPr="00286D80">
        <w:rPr>
          <w:color w:val="000000"/>
          <w:sz w:val="28"/>
          <w:szCs w:val="28"/>
        </w:rPr>
        <w:t xml:space="preserve">2.5.1. Предостережения объявляются </w:t>
      </w:r>
      <w:r w:rsidR="007C2F83">
        <w:rPr>
          <w:color w:val="000000"/>
          <w:sz w:val="28"/>
          <w:szCs w:val="28"/>
        </w:rPr>
        <w:t>заместителем Главы муниципального образования – начальником управления по развитию территорий Администрации муниципального образования «Смоленский муниципальный округ» Смоленской области</w:t>
      </w:r>
      <w:r w:rsidRPr="00286D80">
        <w:rPr>
          <w:color w:val="000000"/>
          <w:sz w:val="28"/>
          <w:szCs w:val="28"/>
        </w:rPr>
        <w:t xml:space="preserve">. </w:t>
      </w:r>
      <w:r w:rsidRPr="00286D80">
        <w:rPr>
          <w:sz w:val="28"/>
          <w:szCs w:val="28"/>
        </w:rPr>
        <w:t xml:space="preserve">Объявляемые предостережения регистрируются инспектором в журнале учета предостережений с присвоением </w:t>
      </w:r>
      <w:r w:rsidRPr="00286D80">
        <w:rPr>
          <w:sz w:val="28"/>
          <w:szCs w:val="28"/>
        </w:rPr>
        <w:lastRenderedPageBreak/>
        <w:t xml:space="preserve">регистрационного номера. Форма журнала учета предостережений утверждается постановлением </w:t>
      </w:r>
      <w:r w:rsidR="00571FA3">
        <w:rPr>
          <w:color w:val="000000"/>
          <w:sz w:val="28"/>
          <w:szCs w:val="28"/>
        </w:rPr>
        <w:t>А</w:t>
      </w:r>
      <w:r w:rsidRPr="00286D80">
        <w:rPr>
          <w:color w:val="000000"/>
          <w:sz w:val="28"/>
          <w:szCs w:val="28"/>
        </w:rPr>
        <w:t xml:space="preserve">дминистрации </w:t>
      </w:r>
      <w:r w:rsidR="00571FA3">
        <w:rPr>
          <w:sz w:val="28"/>
          <w:szCs w:val="28"/>
        </w:rPr>
        <w:t>муниципального образования «Смоленский муниципальный округ» Смоленской области</w:t>
      </w:r>
      <w:r w:rsidRPr="00286D80">
        <w:rPr>
          <w:color w:val="000000"/>
          <w:sz w:val="28"/>
          <w:szCs w:val="28"/>
        </w:rPr>
        <w:t>.</w:t>
      </w:r>
    </w:p>
    <w:p w:rsidR="00FD1FC3" w:rsidRPr="00286D80" w:rsidRDefault="00FD1FC3" w:rsidP="00415FA9">
      <w:pPr>
        <w:pStyle w:val="ConsPlusNormal"/>
        <w:spacing w:line="259" w:lineRule="auto"/>
        <w:ind w:firstLine="709"/>
        <w:jc w:val="both"/>
        <w:rPr>
          <w:color w:val="000000"/>
          <w:sz w:val="28"/>
          <w:szCs w:val="28"/>
        </w:rPr>
      </w:pPr>
      <w:r w:rsidRPr="00286D80">
        <w:rPr>
          <w:sz w:val="28"/>
          <w:szCs w:val="28"/>
        </w:rPr>
        <w:t>Контролируемое лицо в течение десяти</w:t>
      </w:r>
      <w:r w:rsidRPr="00286D80">
        <w:rPr>
          <w:color w:val="FF0000"/>
          <w:sz w:val="28"/>
          <w:szCs w:val="28"/>
        </w:rPr>
        <w:t xml:space="preserve"> </w:t>
      </w:r>
      <w:r w:rsidRPr="00286D80">
        <w:rPr>
          <w:sz w:val="28"/>
          <w:szCs w:val="28"/>
        </w:rPr>
        <w:t>рабочих дней со дня получения предостережения вправе подать в контрольный орган возражение в отношении предостережения с использованием единого портала государственных и муниципальных услуг.</w:t>
      </w:r>
      <w:r w:rsidRPr="00286D80">
        <w:rPr>
          <w:color w:val="000000"/>
          <w:sz w:val="28"/>
          <w:szCs w:val="28"/>
        </w:rPr>
        <w:t xml:space="preserve"> </w:t>
      </w:r>
    </w:p>
    <w:p w:rsidR="00FD1FC3" w:rsidRPr="00286D80" w:rsidRDefault="00FD1FC3" w:rsidP="00415FA9">
      <w:pPr>
        <w:pStyle w:val="s15"/>
        <w:spacing w:before="0" w:beforeAutospacing="0" w:after="0" w:afterAutospacing="0"/>
        <w:ind w:firstLine="709"/>
        <w:jc w:val="both"/>
        <w:rPr>
          <w:sz w:val="28"/>
          <w:szCs w:val="28"/>
        </w:rPr>
      </w:pPr>
      <w:r w:rsidRPr="00286D80">
        <w:rPr>
          <w:color w:val="000000"/>
          <w:sz w:val="28"/>
          <w:szCs w:val="28"/>
        </w:rPr>
        <w:t xml:space="preserve">2.5.2. </w:t>
      </w:r>
      <w:r w:rsidRPr="00286D80">
        <w:rPr>
          <w:rStyle w:val="bumpedfont15"/>
          <w:sz w:val="28"/>
          <w:szCs w:val="28"/>
        </w:rPr>
        <w:t xml:space="preserve">Возражение </w:t>
      </w:r>
      <w:r w:rsidRPr="00286D80">
        <w:rPr>
          <w:sz w:val="28"/>
          <w:szCs w:val="28"/>
        </w:rPr>
        <w:t>в отношении предостережения</w:t>
      </w:r>
      <w:r w:rsidRPr="00286D80">
        <w:rPr>
          <w:rStyle w:val="bumpedfont15"/>
          <w:sz w:val="28"/>
          <w:szCs w:val="28"/>
        </w:rPr>
        <w:t xml:space="preserve"> должно содержать:</w:t>
      </w:r>
    </w:p>
    <w:p w:rsidR="00FD1FC3" w:rsidRPr="00286D80" w:rsidRDefault="00FD1FC3" w:rsidP="00415FA9">
      <w:pPr>
        <w:pStyle w:val="s15"/>
        <w:spacing w:before="0" w:beforeAutospacing="0" w:after="0" w:afterAutospacing="0"/>
        <w:ind w:firstLine="709"/>
        <w:jc w:val="both"/>
        <w:rPr>
          <w:sz w:val="28"/>
          <w:szCs w:val="28"/>
        </w:rPr>
      </w:pPr>
      <w:r w:rsidRPr="00286D80">
        <w:rPr>
          <w:rStyle w:val="bumpedfont15"/>
          <w:sz w:val="28"/>
          <w:szCs w:val="28"/>
        </w:rPr>
        <w:t xml:space="preserve">1) наименование органа муниципального контроля, в который направляется возражение </w:t>
      </w:r>
      <w:r w:rsidRPr="00286D80">
        <w:rPr>
          <w:sz w:val="28"/>
          <w:szCs w:val="28"/>
        </w:rPr>
        <w:t>в отношении предостережения</w:t>
      </w:r>
      <w:r w:rsidRPr="00286D80">
        <w:rPr>
          <w:rStyle w:val="bumpedfont15"/>
          <w:sz w:val="28"/>
          <w:szCs w:val="28"/>
        </w:rPr>
        <w:t>;</w:t>
      </w:r>
    </w:p>
    <w:p w:rsidR="00FD1FC3" w:rsidRPr="00286D80" w:rsidRDefault="00FD1FC3" w:rsidP="00415FA9">
      <w:pPr>
        <w:pStyle w:val="s15"/>
        <w:spacing w:before="0" w:beforeAutospacing="0" w:after="0" w:afterAutospacing="0"/>
        <w:ind w:firstLine="709"/>
        <w:jc w:val="both"/>
        <w:rPr>
          <w:sz w:val="28"/>
          <w:szCs w:val="28"/>
        </w:rPr>
      </w:pPr>
      <w:r w:rsidRPr="00286D80">
        <w:rPr>
          <w:rStyle w:val="bumpedfont15"/>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w:t>
      </w:r>
    </w:p>
    <w:p w:rsidR="00FD1FC3" w:rsidRPr="00286D80" w:rsidRDefault="00FD1FC3" w:rsidP="00415FA9">
      <w:pPr>
        <w:pStyle w:val="s15"/>
        <w:spacing w:before="0" w:beforeAutospacing="0" w:after="0" w:afterAutospacing="0"/>
        <w:ind w:firstLine="709"/>
        <w:jc w:val="both"/>
        <w:rPr>
          <w:sz w:val="28"/>
          <w:szCs w:val="28"/>
        </w:rPr>
      </w:pPr>
      <w:r w:rsidRPr="00286D80">
        <w:rPr>
          <w:rStyle w:val="bumpedfont15"/>
          <w:sz w:val="28"/>
          <w:szCs w:val="28"/>
        </w:rPr>
        <w:t xml:space="preserve">3) </w:t>
      </w:r>
      <w:r w:rsidRPr="00286D80">
        <w:rPr>
          <w:sz w:val="28"/>
          <w:szCs w:val="28"/>
        </w:rPr>
        <w:t>адрес объекта контроля, в отношении которого объявлено предостережение;</w:t>
      </w:r>
    </w:p>
    <w:p w:rsidR="00FD1FC3" w:rsidRPr="00286D80" w:rsidRDefault="00FD1FC3" w:rsidP="00415FA9">
      <w:pPr>
        <w:pStyle w:val="s15"/>
        <w:spacing w:before="0" w:beforeAutospacing="0" w:after="0" w:afterAutospacing="0"/>
        <w:ind w:firstLine="709"/>
        <w:jc w:val="both"/>
        <w:rPr>
          <w:sz w:val="28"/>
          <w:szCs w:val="28"/>
        </w:rPr>
      </w:pPr>
      <w:r w:rsidRPr="00286D80">
        <w:rPr>
          <w:rStyle w:val="bumpedfont15"/>
          <w:sz w:val="28"/>
          <w:szCs w:val="28"/>
        </w:rPr>
        <w:t xml:space="preserve">4) доводы, на основании которых контролируемое лицо не согласное с объявленным предостережением </w:t>
      </w:r>
      <w:r w:rsidRPr="00286D80">
        <w:rPr>
          <w:sz w:val="28"/>
          <w:szCs w:val="28"/>
        </w:rPr>
        <w:t>(с приложением подтверждающих указанные доводы сведений и (или) документов)</w:t>
      </w:r>
      <w:r w:rsidRPr="00286D80">
        <w:rPr>
          <w:rStyle w:val="bumpedfont15"/>
          <w:sz w:val="28"/>
          <w:szCs w:val="28"/>
        </w:rPr>
        <w:t>.</w:t>
      </w:r>
    </w:p>
    <w:p w:rsidR="00FD1FC3" w:rsidRPr="00286D80" w:rsidRDefault="00FD1FC3" w:rsidP="00415FA9">
      <w:pPr>
        <w:pStyle w:val="s15"/>
        <w:spacing w:before="0" w:beforeAutospacing="0" w:after="0" w:afterAutospacing="0"/>
        <w:ind w:firstLine="709"/>
        <w:jc w:val="both"/>
        <w:rPr>
          <w:sz w:val="28"/>
          <w:szCs w:val="28"/>
        </w:rPr>
      </w:pPr>
      <w:r w:rsidRPr="00286D80">
        <w:rPr>
          <w:color w:val="000000"/>
          <w:sz w:val="28"/>
          <w:szCs w:val="28"/>
        </w:rPr>
        <w:t xml:space="preserve">2.5.3. </w:t>
      </w:r>
      <w:r w:rsidRPr="00286D80">
        <w:rPr>
          <w:sz w:val="28"/>
          <w:szCs w:val="28"/>
        </w:rPr>
        <w:t>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rsidR="00FD1FC3" w:rsidRPr="00286D80" w:rsidRDefault="00FD1FC3" w:rsidP="00415FA9">
      <w:pPr>
        <w:pStyle w:val="s15"/>
        <w:spacing w:before="0" w:beforeAutospacing="0" w:after="0" w:afterAutospacing="0"/>
        <w:ind w:firstLine="709"/>
        <w:jc w:val="both"/>
        <w:rPr>
          <w:sz w:val="28"/>
          <w:szCs w:val="28"/>
        </w:rPr>
      </w:pPr>
      <w:r w:rsidRPr="00286D80">
        <w:rPr>
          <w:sz w:val="28"/>
          <w:szCs w:val="28"/>
        </w:rPr>
        <w:t xml:space="preserve">1) возражение в отношении предостережения подано после истечения </w:t>
      </w:r>
      <w:r w:rsidRPr="00286D80">
        <w:rPr>
          <w:i/>
          <w:sz w:val="28"/>
          <w:szCs w:val="28"/>
          <w:u w:val="single"/>
        </w:rPr>
        <w:t xml:space="preserve">десяти </w:t>
      </w:r>
      <w:r w:rsidRPr="00286D80">
        <w:rPr>
          <w:sz w:val="28"/>
          <w:szCs w:val="28"/>
        </w:rPr>
        <w:t>рабочих дней со дня получения предостережения;</w:t>
      </w:r>
    </w:p>
    <w:p w:rsidR="00FD1FC3" w:rsidRPr="00286D80" w:rsidRDefault="00FD1FC3" w:rsidP="00415FA9">
      <w:pPr>
        <w:pStyle w:val="s15"/>
        <w:spacing w:before="0" w:beforeAutospacing="0" w:after="0" w:afterAutospacing="0"/>
        <w:ind w:firstLine="709"/>
        <w:jc w:val="both"/>
        <w:rPr>
          <w:sz w:val="28"/>
          <w:szCs w:val="28"/>
        </w:rPr>
      </w:pPr>
      <w:r w:rsidRPr="00286D80">
        <w:rPr>
          <w:sz w:val="28"/>
          <w:szCs w:val="28"/>
        </w:rPr>
        <w:t>2) в удовлетворении возражения в отношении предостережения было отказано ранее;</w:t>
      </w:r>
    </w:p>
    <w:p w:rsidR="00FD1FC3" w:rsidRPr="00286D80" w:rsidRDefault="00FD1FC3" w:rsidP="00415FA9">
      <w:pPr>
        <w:pStyle w:val="s15"/>
        <w:spacing w:before="0" w:beforeAutospacing="0" w:after="0" w:afterAutospacing="0"/>
        <w:ind w:firstLine="709"/>
        <w:jc w:val="both"/>
        <w:rPr>
          <w:sz w:val="28"/>
          <w:szCs w:val="28"/>
        </w:rPr>
      </w:pPr>
      <w:r w:rsidRPr="00286D80">
        <w:rPr>
          <w:sz w:val="28"/>
          <w:szCs w:val="28"/>
        </w:rPr>
        <w:t>3) возражение в отношении предостережения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FD1FC3" w:rsidRPr="00286D80" w:rsidRDefault="00FD1FC3" w:rsidP="00415FA9">
      <w:pPr>
        <w:pStyle w:val="s15"/>
        <w:spacing w:before="0" w:beforeAutospacing="0" w:after="0" w:afterAutospacing="0"/>
        <w:ind w:firstLine="709"/>
        <w:jc w:val="both"/>
        <w:rPr>
          <w:sz w:val="28"/>
          <w:szCs w:val="28"/>
        </w:rPr>
      </w:pPr>
      <w:r w:rsidRPr="00286D80">
        <w:rPr>
          <w:sz w:val="28"/>
          <w:szCs w:val="28"/>
        </w:rPr>
        <w:t>4) возражение в отношении предостережения подано в ненадлежащий уполномоченный орган;</w:t>
      </w:r>
    </w:p>
    <w:p w:rsidR="00FD1FC3" w:rsidRPr="00286D80" w:rsidRDefault="00FD1FC3" w:rsidP="00415FA9">
      <w:pPr>
        <w:pStyle w:val="s15"/>
        <w:spacing w:before="0" w:beforeAutospacing="0" w:after="0" w:afterAutospacing="0"/>
        <w:ind w:firstLine="709"/>
        <w:jc w:val="both"/>
        <w:rPr>
          <w:sz w:val="28"/>
          <w:szCs w:val="28"/>
        </w:rPr>
      </w:pPr>
      <w:r w:rsidRPr="00286D80">
        <w:rPr>
          <w:sz w:val="28"/>
          <w:szCs w:val="28"/>
        </w:rPr>
        <w:t xml:space="preserve">5) возражение в отношении предостережения не содержит сведений, указанных в пункте </w:t>
      </w:r>
      <w:r w:rsidRPr="00286D80">
        <w:rPr>
          <w:color w:val="000000"/>
          <w:sz w:val="28"/>
          <w:szCs w:val="28"/>
        </w:rPr>
        <w:t xml:space="preserve">2.5.2. </w:t>
      </w:r>
      <w:r w:rsidRPr="00286D80">
        <w:rPr>
          <w:sz w:val="28"/>
          <w:szCs w:val="28"/>
        </w:rPr>
        <w:t>настоящего Положения.</w:t>
      </w:r>
    </w:p>
    <w:p w:rsidR="00FD1FC3" w:rsidRPr="00286D80" w:rsidRDefault="00FD1FC3" w:rsidP="00415FA9">
      <w:pPr>
        <w:pStyle w:val="s15"/>
        <w:spacing w:before="0" w:beforeAutospacing="0" w:after="0" w:afterAutospacing="0"/>
        <w:ind w:firstLine="709"/>
        <w:jc w:val="both"/>
        <w:rPr>
          <w:sz w:val="28"/>
          <w:szCs w:val="28"/>
        </w:rPr>
      </w:pPr>
      <w:r w:rsidRPr="00286D80">
        <w:rPr>
          <w:color w:val="000000"/>
          <w:sz w:val="28"/>
          <w:szCs w:val="28"/>
        </w:rPr>
        <w:t xml:space="preserve">2.5.4. </w:t>
      </w:r>
      <w:r w:rsidRPr="00286D80">
        <w:rPr>
          <w:sz w:val="28"/>
          <w:szCs w:val="28"/>
        </w:rPr>
        <w:t xml:space="preserve">Контрольный орган рассматривает возражение в отношении предостережения в течение </w:t>
      </w:r>
      <w:r w:rsidRPr="00286D80">
        <w:rPr>
          <w:i/>
          <w:sz w:val="28"/>
          <w:szCs w:val="28"/>
          <w:u w:val="single"/>
        </w:rPr>
        <w:t>десяти</w:t>
      </w:r>
      <w:r w:rsidRPr="00286D80">
        <w:rPr>
          <w:sz w:val="28"/>
          <w:szCs w:val="28"/>
        </w:rPr>
        <w:t xml:space="preserve"> рабочих дней со дня его получения.</w:t>
      </w:r>
    </w:p>
    <w:p w:rsidR="00FD1FC3" w:rsidRPr="00286D80" w:rsidRDefault="00FD1FC3" w:rsidP="00415FA9">
      <w:pPr>
        <w:pStyle w:val="ConsPlusNormal"/>
        <w:spacing w:line="259" w:lineRule="auto"/>
        <w:ind w:firstLine="709"/>
        <w:jc w:val="both"/>
        <w:rPr>
          <w:sz w:val="28"/>
          <w:szCs w:val="28"/>
        </w:rPr>
      </w:pPr>
      <w:r w:rsidRPr="00286D80">
        <w:rPr>
          <w:color w:val="000000"/>
          <w:sz w:val="28"/>
          <w:szCs w:val="28"/>
        </w:rPr>
        <w:t>По результатам рассмотрения возражения в отношении предостережения контрольный орган размещает в личном кабинете контролируемого лица на едином портале государственных и муниципальных услуг ответ с информацией о согласии или несогласии с возражением в отношении предостережения.</w:t>
      </w:r>
    </w:p>
    <w:p w:rsidR="00FD1FC3" w:rsidRPr="00286D80" w:rsidRDefault="00FD1FC3" w:rsidP="00415FA9">
      <w:pPr>
        <w:pStyle w:val="s32"/>
        <w:spacing w:before="120" w:beforeAutospacing="0" w:after="0" w:afterAutospacing="0" w:line="259" w:lineRule="auto"/>
        <w:ind w:firstLine="709"/>
        <w:jc w:val="both"/>
        <w:rPr>
          <w:rStyle w:val="30"/>
          <w:rFonts w:eastAsia="Calibri"/>
          <w:szCs w:val="28"/>
        </w:rPr>
      </w:pPr>
      <w:r w:rsidRPr="00286D80">
        <w:rPr>
          <w:color w:val="000000"/>
          <w:sz w:val="28"/>
          <w:szCs w:val="28"/>
        </w:rPr>
        <w:t xml:space="preserve">2.6. </w:t>
      </w:r>
      <w:r w:rsidRPr="00286D80">
        <w:rPr>
          <w:sz w:val="28"/>
          <w:szCs w:val="28"/>
        </w:rPr>
        <w:t>Консультирование</w:t>
      </w:r>
      <w:r w:rsidRPr="00286D80">
        <w:rPr>
          <w:b/>
          <w:sz w:val="28"/>
          <w:szCs w:val="28"/>
        </w:rPr>
        <w:t xml:space="preserve"> </w:t>
      </w:r>
      <w:r w:rsidRPr="00286D80">
        <w:rPr>
          <w:sz w:val="28"/>
          <w:szCs w:val="28"/>
        </w:rPr>
        <w:t>контролируемых лиц и их представителей осуществляется инспекторами по следующим вопросам:</w:t>
      </w:r>
      <w:r w:rsidRPr="00286D80">
        <w:rPr>
          <w:rStyle w:val="30"/>
          <w:rFonts w:eastAsia="Calibri"/>
          <w:szCs w:val="28"/>
        </w:rPr>
        <w:t xml:space="preserve"> </w:t>
      </w:r>
    </w:p>
    <w:p w:rsidR="00FD1FC3" w:rsidRPr="00286D80" w:rsidRDefault="00FD1FC3" w:rsidP="00415FA9">
      <w:pPr>
        <w:pStyle w:val="s15"/>
        <w:spacing w:before="0" w:beforeAutospacing="0" w:after="0" w:afterAutospacing="0"/>
        <w:ind w:firstLine="709"/>
        <w:jc w:val="both"/>
        <w:rPr>
          <w:sz w:val="28"/>
          <w:szCs w:val="28"/>
        </w:rPr>
      </w:pPr>
      <w:r w:rsidRPr="00286D80">
        <w:rPr>
          <w:sz w:val="28"/>
          <w:szCs w:val="28"/>
        </w:rPr>
        <w:t xml:space="preserve">1) организация и осуществление муниципального </w:t>
      </w:r>
      <w:r w:rsidR="00397614" w:rsidRPr="00286D80">
        <w:rPr>
          <w:sz w:val="28"/>
          <w:szCs w:val="28"/>
        </w:rPr>
        <w:t xml:space="preserve">жилищного </w:t>
      </w:r>
      <w:r w:rsidRPr="00286D80">
        <w:rPr>
          <w:sz w:val="28"/>
          <w:szCs w:val="28"/>
        </w:rPr>
        <w:t>контроля;</w:t>
      </w:r>
    </w:p>
    <w:p w:rsidR="00FD1FC3" w:rsidRPr="00286D80" w:rsidRDefault="00FD1FC3" w:rsidP="00415FA9">
      <w:pPr>
        <w:pStyle w:val="s15"/>
        <w:spacing w:before="0" w:beforeAutospacing="0" w:after="0" w:afterAutospacing="0"/>
        <w:ind w:firstLine="709"/>
        <w:jc w:val="both"/>
        <w:rPr>
          <w:sz w:val="28"/>
          <w:szCs w:val="28"/>
        </w:rPr>
      </w:pPr>
      <w:r w:rsidRPr="00286D80">
        <w:rPr>
          <w:sz w:val="28"/>
          <w:szCs w:val="28"/>
        </w:rPr>
        <w:lastRenderedPageBreak/>
        <w:t>2) порядок осуществления профилактических, контрольных мероприятий, установленных настоящим Положением;</w:t>
      </w:r>
    </w:p>
    <w:p w:rsidR="00FD1FC3" w:rsidRPr="00286D80" w:rsidRDefault="00FD1FC3" w:rsidP="00415FA9">
      <w:pPr>
        <w:pStyle w:val="s15"/>
        <w:spacing w:before="0" w:beforeAutospacing="0" w:after="0" w:afterAutospacing="0"/>
        <w:ind w:firstLine="709"/>
        <w:jc w:val="both"/>
        <w:rPr>
          <w:sz w:val="28"/>
          <w:szCs w:val="28"/>
        </w:rPr>
      </w:pPr>
      <w:r w:rsidRPr="00286D80">
        <w:rPr>
          <w:sz w:val="28"/>
          <w:szCs w:val="28"/>
        </w:rPr>
        <w:t>3)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FD1FC3" w:rsidRPr="00286D80" w:rsidRDefault="00FD1FC3" w:rsidP="00415FA9">
      <w:pPr>
        <w:pStyle w:val="s15"/>
        <w:spacing w:before="0" w:beforeAutospacing="0" w:after="0" w:afterAutospacing="0"/>
        <w:ind w:firstLine="709"/>
        <w:jc w:val="both"/>
        <w:rPr>
          <w:sz w:val="28"/>
          <w:szCs w:val="28"/>
        </w:rPr>
      </w:pPr>
      <w:r w:rsidRPr="00286D80">
        <w:rPr>
          <w:sz w:val="28"/>
          <w:szCs w:val="28"/>
        </w:rPr>
        <w:t>4) обжалования решений контрольных органов, действий (бездействия) их должностных лиц.</w:t>
      </w:r>
    </w:p>
    <w:p w:rsidR="00FD1FC3" w:rsidRPr="00286D80" w:rsidRDefault="00FD1FC3" w:rsidP="00415FA9">
      <w:pPr>
        <w:pStyle w:val="a4"/>
        <w:widowControl/>
        <w:tabs>
          <w:tab w:val="left" w:pos="1134"/>
        </w:tabs>
        <w:spacing w:line="259" w:lineRule="auto"/>
        <w:ind w:left="0" w:firstLine="709"/>
        <w:contextualSpacing w:val="0"/>
        <w:jc w:val="both"/>
        <w:rPr>
          <w:rFonts w:ascii="Times New Roman" w:hAnsi="Times New Roman"/>
          <w:sz w:val="28"/>
          <w:szCs w:val="28"/>
        </w:rPr>
      </w:pPr>
      <w:r w:rsidRPr="00286D80">
        <w:rPr>
          <w:rFonts w:ascii="Times New Roman" w:hAnsi="Times New Roman"/>
          <w:sz w:val="28"/>
          <w:szCs w:val="28"/>
        </w:rPr>
        <w:t>Консультирование контролируемых лиц осуществляется:</w:t>
      </w:r>
    </w:p>
    <w:p w:rsidR="00FD1FC3" w:rsidRPr="00286D80" w:rsidRDefault="00FD1FC3" w:rsidP="00415FA9">
      <w:pPr>
        <w:pStyle w:val="s15"/>
        <w:spacing w:before="0" w:beforeAutospacing="0" w:after="0" w:afterAutospacing="0" w:line="259" w:lineRule="auto"/>
        <w:ind w:firstLine="709"/>
        <w:jc w:val="both"/>
        <w:rPr>
          <w:color w:val="000000"/>
          <w:sz w:val="28"/>
          <w:szCs w:val="28"/>
        </w:rPr>
      </w:pPr>
      <w:r w:rsidRPr="00286D80">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r w:rsidRPr="00286D80">
        <w:rPr>
          <w:color w:val="000000"/>
          <w:sz w:val="28"/>
          <w:szCs w:val="28"/>
        </w:rPr>
        <w:t>.</w:t>
      </w:r>
    </w:p>
    <w:p w:rsidR="00FD1FC3" w:rsidRPr="00286D80" w:rsidRDefault="00FD1FC3" w:rsidP="00415FA9">
      <w:pPr>
        <w:pStyle w:val="ConsPlusNormal"/>
        <w:spacing w:line="259" w:lineRule="auto"/>
        <w:ind w:firstLine="709"/>
        <w:jc w:val="both"/>
        <w:rPr>
          <w:sz w:val="28"/>
          <w:szCs w:val="28"/>
        </w:rPr>
      </w:pPr>
      <w:r w:rsidRPr="00286D80">
        <w:rPr>
          <w:sz w:val="28"/>
          <w:szCs w:val="28"/>
        </w:rPr>
        <w:t>2) посредством размещения на официальном сайте письменного разъяснения по однотипным обращениям (более 5 однотипных обращений) контролируемых лиц и их представителей, подписанного уполномоченным должностным лицом контрольного органа.</w:t>
      </w:r>
    </w:p>
    <w:p w:rsidR="00FD1FC3" w:rsidRPr="00286D80" w:rsidRDefault="00FD1FC3" w:rsidP="00415FA9">
      <w:pPr>
        <w:spacing w:line="259" w:lineRule="auto"/>
        <w:ind w:firstLine="709"/>
        <w:contextualSpacing/>
        <w:jc w:val="both"/>
        <w:rPr>
          <w:rFonts w:ascii="Times New Roman" w:hAnsi="Times New Roman"/>
          <w:sz w:val="28"/>
          <w:szCs w:val="28"/>
        </w:rPr>
      </w:pPr>
      <w:r w:rsidRPr="00286D80">
        <w:rPr>
          <w:rStyle w:val="bumpedfont15"/>
          <w:rFonts w:ascii="Times New Roman" w:hAnsi="Times New Roman"/>
          <w:sz w:val="28"/>
          <w:szCs w:val="28"/>
        </w:rPr>
        <w:t xml:space="preserve">Контрольный орган не предоставляет контролируемым лицам и их представителям в письменной форме информацию по вопросам устного консультирования. </w:t>
      </w:r>
      <w:r w:rsidRPr="00286D80">
        <w:rPr>
          <w:rFonts w:ascii="Times New Roman" w:hAnsi="Times New Roman"/>
          <w:sz w:val="28"/>
          <w:szCs w:val="28"/>
        </w:rPr>
        <w:t xml:space="preserve">Контролируемое лицо вправе направить запрос о предоставлении письменного ответа в сроки, установленные Федеральным </w:t>
      </w:r>
      <w:hyperlink r:id="rId10" w:history="1">
        <w:r w:rsidRPr="00286D80">
          <w:rPr>
            <w:rFonts w:ascii="Times New Roman" w:hAnsi="Times New Roman"/>
            <w:sz w:val="28"/>
            <w:szCs w:val="28"/>
          </w:rPr>
          <w:t>законом</w:t>
        </w:r>
      </w:hyperlink>
      <w:r w:rsidRPr="00286D80">
        <w:rPr>
          <w:rFonts w:ascii="Times New Roman" w:hAnsi="Times New Roman"/>
          <w:sz w:val="28"/>
          <w:szCs w:val="28"/>
        </w:rPr>
        <w:t xml:space="preserve"> от 02.05.2006 № 59-ФЗ «О порядке рассмотрения обращений граждан Российской Федерации». </w:t>
      </w:r>
    </w:p>
    <w:p w:rsidR="00571FA3" w:rsidRDefault="00FD1FC3" w:rsidP="00415FA9">
      <w:pPr>
        <w:pStyle w:val="ConsPlusNormal"/>
        <w:spacing w:line="259" w:lineRule="auto"/>
        <w:ind w:firstLine="709"/>
        <w:jc w:val="both"/>
        <w:rPr>
          <w:sz w:val="28"/>
          <w:szCs w:val="28"/>
        </w:rPr>
      </w:pPr>
      <w:r w:rsidRPr="00286D80">
        <w:rPr>
          <w:sz w:val="28"/>
          <w:szCs w:val="28"/>
        </w:rPr>
        <w:t>Информация о месте приема, а также</w:t>
      </w:r>
      <w:r w:rsidRPr="00286D80">
        <w:rPr>
          <w:color w:val="000000"/>
          <w:sz w:val="28"/>
          <w:szCs w:val="28"/>
        </w:rPr>
        <w:t xml:space="preserve"> об установленных для приема днях и часах размещается </w:t>
      </w:r>
      <w:r w:rsidR="00571FA3">
        <w:rPr>
          <w:sz w:val="28"/>
          <w:szCs w:val="28"/>
        </w:rPr>
        <w:t>на официальном сайте А</w:t>
      </w:r>
      <w:r w:rsidRPr="00286D80">
        <w:rPr>
          <w:sz w:val="28"/>
          <w:szCs w:val="28"/>
        </w:rPr>
        <w:t xml:space="preserve">дминистрации </w:t>
      </w:r>
      <w:r w:rsidR="00571FA3">
        <w:rPr>
          <w:sz w:val="28"/>
          <w:szCs w:val="28"/>
        </w:rPr>
        <w:t>муниципального образования «Смоленский муниципальный округ» Смоленской области.</w:t>
      </w:r>
    </w:p>
    <w:p w:rsidR="00FD1FC3" w:rsidRPr="00286D80" w:rsidRDefault="00FD1FC3" w:rsidP="00415FA9">
      <w:pPr>
        <w:pStyle w:val="ConsPlusNormal"/>
        <w:spacing w:line="259" w:lineRule="auto"/>
        <w:ind w:firstLine="709"/>
        <w:jc w:val="both"/>
        <w:rPr>
          <w:sz w:val="28"/>
          <w:szCs w:val="28"/>
        </w:rPr>
      </w:pPr>
      <w:r w:rsidRPr="00286D80">
        <w:rPr>
          <w:color w:val="000000"/>
          <w:sz w:val="28"/>
          <w:szCs w:val="28"/>
        </w:rPr>
        <w:t>Должностными лицами, уполномоченными осуществлять контроль, ведется журнал учета консультирований,</w:t>
      </w:r>
      <w:r w:rsidRPr="00286D80">
        <w:rPr>
          <w:sz w:val="28"/>
          <w:szCs w:val="28"/>
        </w:rPr>
        <w:t xml:space="preserve"> форма которого утверждается постановлением </w:t>
      </w:r>
      <w:r w:rsidR="00571FA3">
        <w:rPr>
          <w:color w:val="000000"/>
          <w:sz w:val="28"/>
          <w:szCs w:val="28"/>
        </w:rPr>
        <w:t>А</w:t>
      </w:r>
      <w:r w:rsidRPr="00286D80">
        <w:rPr>
          <w:color w:val="000000"/>
          <w:sz w:val="28"/>
          <w:szCs w:val="28"/>
        </w:rPr>
        <w:t xml:space="preserve">дминистрации </w:t>
      </w:r>
      <w:r w:rsidR="00571FA3">
        <w:rPr>
          <w:sz w:val="28"/>
          <w:szCs w:val="28"/>
        </w:rPr>
        <w:t>муниципального образования «Смоленский муниципальный округ» Смоленской области</w:t>
      </w:r>
      <w:r w:rsidRPr="00286D80">
        <w:rPr>
          <w:sz w:val="28"/>
          <w:szCs w:val="28"/>
        </w:rPr>
        <w:t>.</w:t>
      </w:r>
    </w:p>
    <w:p w:rsidR="00FD1FC3" w:rsidRPr="00286D80" w:rsidRDefault="00FD1FC3" w:rsidP="00E4448D">
      <w:pPr>
        <w:pStyle w:val="ConsPlusNormal"/>
        <w:spacing w:line="259" w:lineRule="auto"/>
        <w:ind w:firstLine="709"/>
        <w:jc w:val="both"/>
        <w:rPr>
          <w:sz w:val="28"/>
          <w:szCs w:val="28"/>
        </w:rPr>
      </w:pPr>
      <w:r w:rsidRPr="00286D80">
        <w:rPr>
          <w:sz w:val="28"/>
          <w:szCs w:val="28"/>
        </w:rPr>
        <w:t>Консультирование осуществляется без взимания платы.</w:t>
      </w:r>
    </w:p>
    <w:p w:rsidR="00ED2EBC" w:rsidRDefault="00FD1FC3" w:rsidP="00E4448D">
      <w:pPr>
        <w:pStyle w:val="af9"/>
        <w:ind w:firstLine="709"/>
        <w:contextualSpacing/>
        <w:jc w:val="both"/>
        <w:rPr>
          <w:rFonts w:ascii="Times New Roman" w:hAnsi="Times New Roman"/>
          <w:sz w:val="28"/>
          <w:szCs w:val="28"/>
        </w:rPr>
      </w:pPr>
      <w:r w:rsidRPr="00ED2EBC">
        <w:rPr>
          <w:rFonts w:ascii="Times New Roman" w:hAnsi="Times New Roman"/>
          <w:sz w:val="28"/>
          <w:szCs w:val="28"/>
        </w:rPr>
        <w:t xml:space="preserve">2.7. </w:t>
      </w:r>
      <w:r w:rsidR="00ED2EBC" w:rsidRPr="00ED2EBC">
        <w:rPr>
          <w:rFonts w:ascii="Times New Roman" w:hAnsi="Times New Roman"/>
          <w:sz w:val="28"/>
          <w:szCs w:val="28"/>
        </w:rPr>
        <w:t>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w:t>
      </w:r>
      <w:r w:rsidR="00ED2EBC" w:rsidRPr="00ED2EBC">
        <w:rPr>
          <w:rFonts w:ascii="Times New Roman" w:hAnsi="Times New Roman"/>
          <w:spacing w:val="40"/>
          <w:sz w:val="28"/>
          <w:szCs w:val="28"/>
        </w:rPr>
        <w:t xml:space="preserve"> </w:t>
      </w:r>
      <w:r w:rsidR="00ED2EBC" w:rsidRPr="00ED2EBC">
        <w:rPr>
          <w:rFonts w:ascii="Times New Roman" w:hAnsi="Times New Roman"/>
          <w:sz w:val="28"/>
          <w:szCs w:val="28"/>
        </w:rPr>
        <w:t>№ 248-ФЗ и с периодичностью, установленной постановлением Правительства Российской Федерации.</w:t>
      </w:r>
    </w:p>
    <w:p w:rsidR="00D16197" w:rsidRDefault="00E86EE0" w:rsidP="00E4448D">
      <w:pPr>
        <w:pStyle w:val="af9"/>
        <w:ind w:firstLine="709"/>
        <w:contextualSpacing/>
        <w:jc w:val="both"/>
        <w:rPr>
          <w:rFonts w:ascii="Times New Roman" w:hAnsi="Times New Roman"/>
          <w:sz w:val="28"/>
          <w:szCs w:val="28"/>
        </w:rPr>
      </w:pPr>
      <w:r>
        <w:rPr>
          <w:rFonts w:ascii="Times New Roman" w:hAnsi="Times New Roman"/>
          <w:sz w:val="28"/>
          <w:szCs w:val="28"/>
        </w:rPr>
        <w:t>Обязательный профилактический визит проводится</w:t>
      </w:r>
      <w:r w:rsidR="00D16197">
        <w:rPr>
          <w:rFonts w:ascii="Times New Roman" w:hAnsi="Times New Roman"/>
          <w:sz w:val="28"/>
          <w:szCs w:val="28"/>
        </w:rPr>
        <w:t>:</w:t>
      </w:r>
    </w:p>
    <w:p w:rsidR="00D16197" w:rsidRDefault="00D16197" w:rsidP="00E4448D">
      <w:pPr>
        <w:pStyle w:val="af9"/>
        <w:ind w:firstLine="709"/>
        <w:contextualSpacing/>
        <w:jc w:val="both"/>
        <w:rPr>
          <w:rFonts w:ascii="Times New Roman" w:eastAsiaTheme="minorHAnsi" w:hAnsi="Times New Roman"/>
          <w:color w:val="auto"/>
          <w:sz w:val="28"/>
          <w:szCs w:val="28"/>
          <w:lang w:eastAsia="en-US"/>
        </w:rPr>
      </w:pPr>
      <w:proofErr w:type="gramStart"/>
      <w:r>
        <w:rPr>
          <w:rFonts w:ascii="Times New Roman" w:eastAsiaTheme="minorHAnsi" w:hAnsi="Times New Roman"/>
          <w:color w:val="auto"/>
          <w:sz w:val="28"/>
          <w:szCs w:val="28"/>
          <w:lang w:eastAsia="en-US"/>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r w:rsidRPr="00415FA9">
        <w:rPr>
          <w:rFonts w:ascii="Times New Roman" w:eastAsiaTheme="minorHAnsi" w:hAnsi="Times New Roman"/>
          <w:color w:val="auto"/>
          <w:sz w:val="28"/>
          <w:szCs w:val="28"/>
          <w:lang w:eastAsia="en-US"/>
        </w:rPr>
        <w:t>частью 2 статьи 25</w:t>
      </w:r>
      <w:r>
        <w:rPr>
          <w:rFonts w:ascii="Times New Roman" w:eastAsiaTheme="minorHAnsi" w:hAnsi="Times New Roman"/>
          <w:color w:val="auto"/>
          <w:sz w:val="28"/>
          <w:szCs w:val="28"/>
          <w:lang w:eastAsia="en-US"/>
        </w:rPr>
        <w:t xml:space="preserve"> Федерального закона № 248-ФЗ;</w:t>
      </w:r>
      <w:proofErr w:type="gramEnd"/>
    </w:p>
    <w:p w:rsidR="00D44AA4" w:rsidRDefault="00D16197" w:rsidP="00E4448D">
      <w:pPr>
        <w:pStyle w:val="af9"/>
        <w:ind w:firstLine="709"/>
        <w:contextualSpacing/>
        <w:jc w:val="both"/>
        <w:rPr>
          <w:rFonts w:ascii="Times New Roman" w:eastAsiaTheme="minorHAnsi" w:hAnsi="Times New Roman"/>
          <w:color w:val="auto"/>
          <w:sz w:val="28"/>
          <w:szCs w:val="28"/>
          <w:lang w:eastAsia="en-US"/>
        </w:rPr>
      </w:pPr>
      <w:proofErr w:type="gramStart"/>
      <w:r>
        <w:rPr>
          <w:rFonts w:ascii="Times New Roman" w:eastAsiaTheme="minorHAnsi" w:hAnsi="Times New Roman"/>
          <w:color w:val="auto"/>
          <w:sz w:val="28"/>
          <w:szCs w:val="28"/>
          <w:lang w:eastAsia="en-US"/>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r w:rsidRPr="00415FA9">
        <w:rPr>
          <w:rFonts w:ascii="Times New Roman" w:eastAsiaTheme="minorHAnsi" w:hAnsi="Times New Roman"/>
          <w:color w:val="auto"/>
          <w:sz w:val="28"/>
          <w:szCs w:val="28"/>
          <w:lang w:eastAsia="en-US"/>
        </w:rPr>
        <w:t>статьей 8</w:t>
      </w:r>
      <w:r>
        <w:rPr>
          <w:rFonts w:ascii="Times New Roman" w:eastAsiaTheme="minorHAnsi" w:hAnsi="Times New Roman"/>
          <w:color w:val="auto"/>
          <w:sz w:val="28"/>
          <w:szCs w:val="28"/>
          <w:lang w:eastAsia="en-US"/>
        </w:rPr>
        <w:t xml:space="preserve"> Федерального закона от 26 декабря 2008 года N 294-ФЗ "О защите прав юридических лиц и индивидуальных предпринимателей при </w:t>
      </w:r>
      <w:r>
        <w:rPr>
          <w:rFonts w:ascii="Times New Roman" w:eastAsiaTheme="minorHAnsi" w:hAnsi="Times New Roman"/>
          <w:color w:val="auto"/>
          <w:sz w:val="28"/>
          <w:szCs w:val="28"/>
          <w:lang w:eastAsia="en-US"/>
        </w:rPr>
        <w:lastRenderedPageBreak/>
        <w:t>осуществлении государственного контроля (надзора) и муниципального контроля".</w:t>
      </w:r>
      <w:proofErr w:type="gramEnd"/>
      <w:r>
        <w:rPr>
          <w:rFonts w:ascii="Times New Roman" w:eastAsiaTheme="minorHAnsi" w:hAnsi="Times New Roman"/>
          <w:color w:val="auto"/>
          <w:sz w:val="28"/>
          <w:szCs w:val="28"/>
          <w:lang w:eastAsia="en-US"/>
        </w:rPr>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w:t>
      </w:r>
      <w:proofErr w:type="gramStart"/>
      <w:r>
        <w:rPr>
          <w:rFonts w:ascii="Times New Roman" w:eastAsiaTheme="minorHAnsi" w:hAnsi="Times New Roman"/>
          <w:color w:val="auto"/>
          <w:sz w:val="28"/>
          <w:szCs w:val="28"/>
          <w:lang w:eastAsia="en-US"/>
        </w:rPr>
        <w:t>случае</w:t>
      </w:r>
      <w:proofErr w:type="gramEnd"/>
      <w:r>
        <w:rPr>
          <w:rFonts w:ascii="Times New Roman" w:eastAsiaTheme="minorHAnsi" w:hAnsi="Times New Roman"/>
          <w:color w:val="auto"/>
          <w:sz w:val="28"/>
          <w:szCs w:val="28"/>
          <w:lang w:eastAsia="en-US"/>
        </w:rPr>
        <w:t xml:space="preserve"> проводится не позднее шести месяцев с даты представления такого уведомления;</w:t>
      </w:r>
    </w:p>
    <w:p w:rsidR="00D44AA4" w:rsidRDefault="00D44AA4" w:rsidP="00E4448D">
      <w:pPr>
        <w:pStyle w:val="af9"/>
        <w:ind w:firstLine="709"/>
        <w:contextualSpacing/>
        <w:jc w:val="both"/>
        <w:rPr>
          <w:rFonts w:ascii="Times New Roman" w:hAnsi="Times New Roman"/>
          <w:sz w:val="28"/>
          <w:szCs w:val="28"/>
        </w:rPr>
      </w:pPr>
      <w:r w:rsidRPr="00D44AA4">
        <w:rPr>
          <w:rFonts w:ascii="Times New Roman" w:hAnsi="Times New Roman"/>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D44AA4" w:rsidRDefault="00D44AA4" w:rsidP="00E4448D">
      <w:pPr>
        <w:pStyle w:val="af9"/>
        <w:ind w:firstLine="709"/>
        <w:contextualSpacing/>
        <w:jc w:val="both"/>
        <w:rPr>
          <w:rFonts w:ascii="Times New Roman" w:hAnsi="Times New Roman"/>
          <w:sz w:val="28"/>
          <w:szCs w:val="28"/>
        </w:rPr>
      </w:pPr>
      <w:r w:rsidRPr="00D44AA4">
        <w:rPr>
          <w:rFonts w:ascii="Times New Roman" w:hAnsi="Times New Roman"/>
          <w:sz w:val="28"/>
          <w:szCs w:val="28"/>
        </w:rPr>
        <w:t>4) по поручению:</w:t>
      </w:r>
    </w:p>
    <w:p w:rsidR="00D44AA4" w:rsidRDefault="00D44AA4" w:rsidP="00E4448D">
      <w:pPr>
        <w:pStyle w:val="af9"/>
        <w:ind w:firstLine="709"/>
        <w:contextualSpacing/>
        <w:jc w:val="both"/>
        <w:rPr>
          <w:rFonts w:ascii="Times New Roman" w:hAnsi="Times New Roman"/>
          <w:color w:val="auto"/>
          <w:sz w:val="28"/>
          <w:szCs w:val="28"/>
        </w:rPr>
      </w:pPr>
      <w:r w:rsidRPr="00D44AA4">
        <w:rPr>
          <w:rFonts w:ascii="Times New Roman" w:hAnsi="Times New Roman"/>
          <w:color w:val="auto"/>
          <w:sz w:val="28"/>
          <w:szCs w:val="28"/>
        </w:rPr>
        <w:t>а) Президента Российской Федерации;</w:t>
      </w:r>
    </w:p>
    <w:p w:rsidR="00D44AA4" w:rsidRDefault="00D44AA4" w:rsidP="00E4448D">
      <w:pPr>
        <w:pStyle w:val="af9"/>
        <w:ind w:firstLine="709"/>
        <w:contextualSpacing/>
        <w:jc w:val="both"/>
        <w:rPr>
          <w:rFonts w:ascii="Times New Roman" w:hAnsi="Times New Roman"/>
          <w:sz w:val="28"/>
          <w:szCs w:val="28"/>
        </w:rPr>
      </w:pPr>
      <w:r>
        <w:rPr>
          <w:rFonts w:ascii="Times New Roman" w:hAnsi="Times New Roman"/>
          <w:color w:val="auto"/>
          <w:sz w:val="28"/>
          <w:szCs w:val="28"/>
        </w:rPr>
        <w:t>б</w:t>
      </w:r>
      <w:r w:rsidRPr="00D44AA4">
        <w:rPr>
          <w:rFonts w:ascii="Times New Roman" w:hAnsi="Times New Roman"/>
          <w:sz w:val="28"/>
          <w:szCs w:val="28"/>
        </w:rPr>
        <w:t>)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D44AA4" w:rsidRDefault="00D44AA4" w:rsidP="00E4448D">
      <w:pPr>
        <w:pStyle w:val="af9"/>
        <w:ind w:firstLine="709"/>
        <w:contextualSpacing/>
        <w:jc w:val="both"/>
        <w:rPr>
          <w:rFonts w:ascii="Times New Roman" w:hAnsi="Times New Roman"/>
          <w:sz w:val="28"/>
          <w:szCs w:val="28"/>
        </w:rPr>
      </w:pPr>
      <w:r w:rsidRPr="00D44AA4">
        <w:rPr>
          <w:rFonts w:ascii="Times New Roman" w:hAnsi="Times New Roman"/>
          <w:sz w:val="28"/>
          <w:szCs w:val="28"/>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w:t>
      </w:r>
      <w:proofErr w:type="gramStart"/>
      <w:r w:rsidRPr="00D44AA4">
        <w:rPr>
          <w:rFonts w:ascii="Times New Roman" w:hAnsi="Times New Roman"/>
          <w:sz w:val="28"/>
          <w:szCs w:val="28"/>
        </w:rPr>
        <w:t>осуществлению</w:t>
      </w:r>
      <w:proofErr w:type="gramEnd"/>
      <w:r w:rsidRPr="00D44AA4">
        <w:rPr>
          <w:rFonts w:ascii="Times New Roman" w:hAnsi="Times New Roman"/>
          <w:sz w:val="28"/>
          <w:szCs w:val="28"/>
        </w:rPr>
        <w:t xml:space="preserve"> которых переданы для осуществления органам государственной власти субъектов Российской Федерации).</w:t>
      </w:r>
    </w:p>
    <w:p w:rsidR="00D44AA4" w:rsidRDefault="00D44AA4" w:rsidP="00E4448D">
      <w:pPr>
        <w:pStyle w:val="af9"/>
        <w:ind w:firstLine="709"/>
        <w:contextualSpacing/>
        <w:jc w:val="both"/>
        <w:rPr>
          <w:rFonts w:ascii="Times New Roman" w:hAnsi="Times New Roman"/>
          <w:color w:val="auto"/>
          <w:sz w:val="28"/>
          <w:szCs w:val="28"/>
        </w:rPr>
      </w:pPr>
      <w:r w:rsidRPr="00D44AA4">
        <w:rPr>
          <w:rFonts w:ascii="Times New Roman" w:hAnsi="Times New Roman"/>
          <w:color w:val="auto"/>
          <w:sz w:val="28"/>
          <w:szCs w:val="28"/>
        </w:rPr>
        <w:t>2. Правительство Российской Федерации вправе установить иные </w:t>
      </w:r>
      <w:r w:rsidRPr="00415FA9">
        <w:rPr>
          <w:rFonts w:ascii="Times New Roman" w:hAnsi="Times New Roman"/>
          <w:color w:val="auto"/>
          <w:sz w:val="28"/>
          <w:szCs w:val="28"/>
        </w:rPr>
        <w:t>случаи </w:t>
      </w:r>
      <w:r w:rsidRPr="00D44AA4">
        <w:rPr>
          <w:rFonts w:ascii="Times New Roman" w:hAnsi="Times New Roman"/>
          <w:color w:val="auto"/>
          <w:sz w:val="28"/>
          <w:szCs w:val="28"/>
        </w:rPr>
        <w:t>проведения обязательных профилактических визитов в отношении контролируемых лиц.</w:t>
      </w:r>
    </w:p>
    <w:p w:rsidR="00D44AA4" w:rsidRDefault="00D44AA4" w:rsidP="00E4448D">
      <w:pPr>
        <w:pStyle w:val="af9"/>
        <w:ind w:firstLine="709"/>
        <w:contextualSpacing/>
        <w:jc w:val="both"/>
        <w:rPr>
          <w:rFonts w:ascii="Times New Roman" w:hAnsi="Times New Roman"/>
          <w:color w:val="auto"/>
          <w:sz w:val="28"/>
          <w:szCs w:val="28"/>
        </w:rPr>
      </w:pPr>
      <w:r w:rsidRPr="00D44AA4">
        <w:rPr>
          <w:rFonts w:ascii="Times New Roman" w:hAnsi="Times New Roman"/>
          <w:color w:val="auto"/>
          <w:sz w:val="28"/>
          <w:szCs w:val="28"/>
        </w:rPr>
        <w:t>3. Обязательный профилактический визит не предусматривает отказ контролируемого лица от его проведения.</w:t>
      </w:r>
    </w:p>
    <w:p w:rsidR="00D44AA4" w:rsidRDefault="00D44AA4" w:rsidP="00E4448D">
      <w:pPr>
        <w:pStyle w:val="af9"/>
        <w:ind w:firstLine="709"/>
        <w:contextualSpacing/>
        <w:jc w:val="both"/>
        <w:rPr>
          <w:rFonts w:ascii="Times New Roman" w:hAnsi="Times New Roman"/>
          <w:color w:val="auto"/>
          <w:sz w:val="28"/>
          <w:szCs w:val="28"/>
        </w:rPr>
      </w:pPr>
      <w:r w:rsidRPr="00D44AA4">
        <w:rPr>
          <w:rFonts w:ascii="Times New Roman" w:hAnsi="Times New Roman"/>
          <w:color w:val="auto"/>
          <w:sz w:val="28"/>
          <w:szCs w:val="28"/>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D44AA4" w:rsidRDefault="00D44AA4" w:rsidP="00E4448D">
      <w:pPr>
        <w:pStyle w:val="af9"/>
        <w:ind w:firstLine="709"/>
        <w:contextualSpacing/>
        <w:jc w:val="both"/>
        <w:rPr>
          <w:rFonts w:ascii="Times New Roman" w:hAnsi="Times New Roman"/>
          <w:sz w:val="28"/>
          <w:szCs w:val="28"/>
        </w:rPr>
      </w:pPr>
      <w:r w:rsidRPr="00D44AA4">
        <w:rPr>
          <w:rFonts w:ascii="Times New Roman" w:hAnsi="Times New Roman"/>
          <w:sz w:val="28"/>
          <w:szCs w:val="28"/>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D44AA4" w:rsidRPr="00415FA9" w:rsidRDefault="00D44AA4" w:rsidP="00E4448D">
      <w:pPr>
        <w:pStyle w:val="af9"/>
        <w:ind w:firstLine="709"/>
        <w:contextualSpacing/>
        <w:jc w:val="both"/>
        <w:rPr>
          <w:rFonts w:ascii="Times New Roman" w:hAnsi="Times New Roman"/>
          <w:color w:val="auto"/>
          <w:sz w:val="28"/>
          <w:szCs w:val="28"/>
        </w:rPr>
      </w:pPr>
      <w:r w:rsidRPr="00D44AA4">
        <w:rPr>
          <w:rFonts w:ascii="Times New Roman" w:hAnsi="Times New Roman"/>
          <w:sz w:val="28"/>
          <w:szCs w:val="28"/>
        </w:rPr>
        <w:t>6. В случае</w:t>
      </w:r>
      <w:proofErr w:type="gramStart"/>
      <w:r w:rsidRPr="00D44AA4">
        <w:rPr>
          <w:rFonts w:ascii="Times New Roman" w:hAnsi="Times New Roman"/>
          <w:sz w:val="28"/>
          <w:szCs w:val="28"/>
        </w:rPr>
        <w:t>,</w:t>
      </w:r>
      <w:proofErr w:type="gramEnd"/>
      <w:r w:rsidRPr="00D44AA4">
        <w:rPr>
          <w:rFonts w:ascii="Times New Roman" w:hAnsi="Times New Roman"/>
          <w:sz w:val="28"/>
          <w:szCs w:val="28"/>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r w:rsidRPr="00415FA9">
        <w:rPr>
          <w:rFonts w:ascii="Times New Roman" w:hAnsi="Times New Roman"/>
          <w:color w:val="auto"/>
          <w:sz w:val="28"/>
          <w:szCs w:val="28"/>
        </w:rPr>
        <w:t>частью 7 Федерального закона № 248-ФЗ.</w:t>
      </w:r>
    </w:p>
    <w:p w:rsidR="00D44AA4" w:rsidRDefault="00D44AA4" w:rsidP="00E4448D">
      <w:pPr>
        <w:pStyle w:val="af9"/>
        <w:ind w:firstLine="709"/>
        <w:contextualSpacing/>
        <w:jc w:val="both"/>
        <w:rPr>
          <w:rFonts w:ascii="Times New Roman" w:hAnsi="Times New Roman"/>
          <w:sz w:val="28"/>
          <w:szCs w:val="28"/>
        </w:rPr>
      </w:pPr>
      <w:r w:rsidRPr="00D44AA4">
        <w:rPr>
          <w:rFonts w:ascii="Times New Roman" w:hAnsi="Times New Roman"/>
          <w:sz w:val="28"/>
          <w:szCs w:val="28"/>
        </w:rPr>
        <w:t xml:space="preserve">7. Поручения заместителей Председателя Правительства Российской </w:t>
      </w:r>
      <w:r w:rsidRPr="00D44AA4">
        <w:rPr>
          <w:rFonts w:ascii="Times New Roman" w:hAnsi="Times New Roman"/>
          <w:sz w:val="28"/>
          <w:szCs w:val="28"/>
        </w:rPr>
        <w:lastRenderedPageBreak/>
        <w:t>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D44AA4" w:rsidRDefault="00D44AA4" w:rsidP="00E4448D">
      <w:pPr>
        <w:pStyle w:val="af9"/>
        <w:ind w:firstLine="709"/>
        <w:contextualSpacing/>
        <w:jc w:val="both"/>
        <w:rPr>
          <w:rFonts w:ascii="Times New Roman" w:hAnsi="Times New Roman"/>
          <w:sz w:val="28"/>
          <w:szCs w:val="28"/>
        </w:rPr>
      </w:pPr>
      <w:r w:rsidRPr="00D44AA4">
        <w:rPr>
          <w:rFonts w:ascii="Times New Roman" w:hAnsi="Times New Roman"/>
          <w:sz w:val="28"/>
          <w:szCs w:val="28"/>
        </w:rPr>
        <w:t>1) вид контроля, в рамках которого должны быть проведены обязательные профилактические визиты;</w:t>
      </w:r>
    </w:p>
    <w:p w:rsidR="00D44AA4" w:rsidRDefault="00D44AA4" w:rsidP="00E4448D">
      <w:pPr>
        <w:pStyle w:val="af9"/>
        <w:ind w:firstLine="709"/>
        <w:contextualSpacing/>
        <w:jc w:val="both"/>
        <w:rPr>
          <w:rFonts w:ascii="Times New Roman" w:hAnsi="Times New Roman"/>
          <w:sz w:val="28"/>
          <w:szCs w:val="28"/>
        </w:rPr>
      </w:pPr>
      <w:r w:rsidRPr="00D44AA4">
        <w:rPr>
          <w:rFonts w:ascii="Times New Roman" w:hAnsi="Times New Roman"/>
          <w:sz w:val="28"/>
          <w:szCs w:val="28"/>
        </w:rPr>
        <w:t>2) перечень контролируемых лиц, в отношении которых должны быть проведены обязательные профилактические визиты;</w:t>
      </w:r>
    </w:p>
    <w:p w:rsidR="00D44AA4" w:rsidRDefault="00D44AA4" w:rsidP="00E4448D">
      <w:pPr>
        <w:pStyle w:val="af9"/>
        <w:ind w:firstLine="709"/>
        <w:contextualSpacing/>
        <w:jc w:val="both"/>
        <w:rPr>
          <w:rFonts w:ascii="Times New Roman" w:hAnsi="Times New Roman"/>
          <w:sz w:val="28"/>
          <w:szCs w:val="28"/>
        </w:rPr>
      </w:pPr>
      <w:r w:rsidRPr="00D44AA4">
        <w:rPr>
          <w:rFonts w:ascii="Times New Roman" w:hAnsi="Times New Roman"/>
          <w:sz w:val="28"/>
          <w:szCs w:val="28"/>
        </w:rPr>
        <w:t>3) предмет обязательного профилактического визита;</w:t>
      </w:r>
    </w:p>
    <w:p w:rsidR="00D44AA4" w:rsidRDefault="00D44AA4" w:rsidP="00E4448D">
      <w:pPr>
        <w:pStyle w:val="af9"/>
        <w:ind w:firstLine="709"/>
        <w:contextualSpacing/>
        <w:jc w:val="both"/>
        <w:rPr>
          <w:rFonts w:ascii="Times New Roman" w:hAnsi="Times New Roman"/>
          <w:sz w:val="28"/>
          <w:szCs w:val="28"/>
        </w:rPr>
      </w:pPr>
      <w:r w:rsidRPr="00D44AA4">
        <w:rPr>
          <w:rFonts w:ascii="Times New Roman" w:hAnsi="Times New Roman"/>
          <w:sz w:val="28"/>
          <w:szCs w:val="28"/>
        </w:rPr>
        <w:t>4) период, в течение которого должны быть проведены обяза</w:t>
      </w:r>
      <w:r>
        <w:rPr>
          <w:rFonts w:ascii="Times New Roman" w:hAnsi="Times New Roman"/>
          <w:sz w:val="28"/>
          <w:szCs w:val="28"/>
        </w:rPr>
        <w:t>тельные профилактические визиты.</w:t>
      </w:r>
    </w:p>
    <w:p w:rsidR="00D44AA4" w:rsidRDefault="00D44AA4" w:rsidP="00E4448D">
      <w:pPr>
        <w:pStyle w:val="af9"/>
        <w:ind w:firstLine="709"/>
        <w:contextualSpacing/>
        <w:jc w:val="both"/>
        <w:rPr>
          <w:rFonts w:ascii="Times New Roman" w:hAnsi="Times New Roman"/>
          <w:color w:val="auto"/>
          <w:sz w:val="28"/>
          <w:szCs w:val="28"/>
        </w:rPr>
      </w:pPr>
      <w:r w:rsidRPr="00D44AA4">
        <w:rPr>
          <w:rFonts w:ascii="Times New Roman" w:hAnsi="Times New Roman"/>
          <w:color w:val="auto"/>
          <w:sz w:val="28"/>
          <w:szCs w:val="28"/>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D44AA4" w:rsidRDefault="00D44AA4" w:rsidP="00E4448D">
      <w:pPr>
        <w:pStyle w:val="af9"/>
        <w:ind w:firstLine="709"/>
        <w:contextualSpacing/>
        <w:jc w:val="both"/>
        <w:rPr>
          <w:rFonts w:ascii="Times New Roman" w:hAnsi="Times New Roman"/>
          <w:color w:val="auto"/>
          <w:sz w:val="28"/>
          <w:szCs w:val="28"/>
        </w:rPr>
      </w:pPr>
      <w:r w:rsidRPr="00D44AA4">
        <w:rPr>
          <w:rFonts w:ascii="Times New Roman" w:hAnsi="Times New Roman"/>
          <w:color w:val="auto"/>
          <w:sz w:val="28"/>
          <w:szCs w:val="28"/>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r w:rsidRPr="00415FA9">
        <w:rPr>
          <w:rFonts w:ascii="Times New Roman" w:hAnsi="Times New Roman"/>
          <w:color w:val="auto"/>
          <w:sz w:val="28"/>
          <w:szCs w:val="28"/>
        </w:rPr>
        <w:t>статьей 90</w:t>
      </w:r>
      <w:r w:rsidRPr="00D44AA4">
        <w:rPr>
          <w:rFonts w:ascii="Times New Roman" w:hAnsi="Times New Roman"/>
          <w:color w:val="auto"/>
          <w:sz w:val="28"/>
          <w:szCs w:val="28"/>
        </w:rPr>
        <w:t xml:space="preserve">  Федерального закона </w:t>
      </w:r>
      <w:r>
        <w:rPr>
          <w:rFonts w:ascii="Times New Roman" w:hAnsi="Times New Roman"/>
          <w:color w:val="auto"/>
          <w:sz w:val="28"/>
          <w:szCs w:val="28"/>
        </w:rPr>
        <w:t xml:space="preserve">№ 248-ФЗ </w:t>
      </w:r>
      <w:r w:rsidRPr="00D44AA4">
        <w:rPr>
          <w:rFonts w:ascii="Times New Roman" w:hAnsi="Times New Roman"/>
          <w:color w:val="auto"/>
          <w:sz w:val="28"/>
          <w:szCs w:val="28"/>
        </w:rPr>
        <w:t>для контрольных (надзорных) мероприятий.</w:t>
      </w:r>
    </w:p>
    <w:p w:rsidR="00D44AA4" w:rsidRDefault="00D44AA4" w:rsidP="00E4448D">
      <w:pPr>
        <w:pStyle w:val="af9"/>
        <w:ind w:firstLine="709"/>
        <w:contextualSpacing/>
        <w:jc w:val="both"/>
        <w:rPr>
          <w:rFonts w:ascii="Times New Roman" w:hAnsi="Times New Roman"/>
          <w:color w:val="auto"/>
          <w:sz w:val="28"/>
          <w:szCs w:val="28"/>
        </w:rPr>
      </w:pPr>
      <w:r w:rsidRPr="00D44AA4">
        <w:rPr>
          <w:rFonts w:ascii="Times New Roman" w:hAnsi="Times New Roman"/>
          <w:color w:val="auto"/>
          <w:sz w:val="28"/>
          <w:szCs w:val="28"/>
        </w:rPr>
        <w:t xml:space="preserve">10. Контролируемое лицо или его представитель знакомится с содержанием акта обязательного профилактического визита в </w:t>
      </w:r>
      <w:proofErr w:type="gramStart"/>
      <w:r w:rsidRPr="00D44AA4">
        <w:rPr>
          <w:rFonts w:ascii="Times New Roman" w:hAnsi="Times New Roman"/>
          <w:color w:val="auto"/>
          <w:sz w:val="28"/>
          <w:szCs w:val="28"/>
        </w:rPr>
        <w:t>порядке</w:t>
      </w:r>
      <w:proofErr w:type="gramEnd"/>
      <w:r w:rsidRPr="00D44AA4">
        <w:rPr>
          <w:rFonts w:ascii="Times New Roman" w:hAnsi="Times New Roman"/>
          <w:color w:val="auto"/>
          <w:sz w:val="28"/>
          <w:szCs w:val="28"/>
        </w:rPr>
        <w:t>, предусмотренном </w:t>
      </w:r>
      <w:r w:rsidRPr="00415FA9">
        <w:rPr>
          <w:rFonts w:ascii="Times New Roman" w:hAnsi="Times New Roman"/>
          <w:color w:val="auto"/>
          <w:sz w:val="28"/>
          <w:szCs w:val="28"/>
        </w:rPr>
        <w:t>статьей 88</w:t>
      </w:r>
      <w:r w:rsidRPr="00D44AA4">
        <w:rPr>
          <w:rFonts w:ascii="Times New Roman" w:hAnsi="Times New Roman"/>
          <w:color w:val="auto"/>
          <w:sz w:val="28"/>
          <w:szCs w:val="28"/>
        </w:rPr>
        <w:t xml:space="preserve">  Федерального закона </w:t>
      </w:r>
      <w:r>
        <w:rPr>
          <w:rFonts w:ascii="Times New Roman" w:hAnsi="Times New Roman"/>
          <w:color w:val="auto"/>
          <w:sz w:val="28"/>
          <w:szCs w:val="28"/>
        </w:rPr>
        <w:t xml:space="preserve">№ 248-ФЗ </w:t>
      </w:r>
      <w:r w:rsidRPr="00D44AA4">
        <w:rPr>
          <w:rFonts w:ascii="Times New Roman" w:hAnsi="Times New Roman"/>
          <w:color w:val="auto"/>
          <w:sz w:val="28"/>
          <w:szCs w:val="28"/>
        </w:rPr>
        <w:t>для контрольных (надзорных) мероприятий.</w:t>
      </w:r>
    </w:p>
    <w:p w:rsidR="00D44AA4" w:rsidRDefault="00D44AA4" w:rsidP="00E4448D">
      <w:pPr>
        <w:pStyle w:val="af9"/>
        <w:ind w:firstLine="709"/>
        <w:contextualSpacing/>
        <w:jc w:val="both"/>
        <w:rPr>
          <w:rFonts w:ascii="Times New Roman" w:hAnsi="Times New Roman"/>
          <w:color w:val="auto"/>
          <w:sz w:val="28"/>
          <w:szCs w:val="28"/>
        </w:rPr>
      </w:pPr>
      <w:r w:rsidRPr="00D44AA4">
        <w:rPr>
          <w:rFonts w:ascii="Times New Roman" w:hAnsi="Times New Roman"/>
          <w:color w:val="auto"/>
          <w:sz w:val="28"/>
          <w:szCs w:val="28"/>
        </w:rP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Pr="00415FA9">
        <w:rPr>
          <w:rFonts w:ascii="Times New Roman" w:hAnsi="Times New Roman"/>
          <w:color w:val="auto"/>
          <w:sz w:val="28"/>
          <w:szCs w:val="28"/>
        </w:rPr>
        <w:t>частью 10 статьи 65</w:t>
      </w:r>
      <w:r w:rsidRPr="00D44AA4">
        <w:rPr>
          <w:rFonts w:ascii="Times New Roman" w:hAnsi="Times New Roman"/>
          <w:color w:val="auto"/>
          <w:sz w:val="28"/>
          <w:szCs w:val="28"/>
        </w:rPr>
        <w:t xml:space="preserve">  Федерального закона </w:t>
      </w:r>
      <w:r>
        <w:rPr>
          <w:rFonts w:ascii="Times New Roman" w:hAnsi="Times New Roman"/>
          <w:color w:val="auto"/>
          <w:sz w:val="28"/>
          <w:szCs w:val="28"/>
        </w:rPr>
        <w:t xml:space="preserve">№ 248-ФЗ </w:t>
      </w:r>
      <w:r w:rsidRPr="00D44AA4">
        <w:rPr>
          <w:rFonts w:ascii="Times New Roman" w:hAnsi="Times New Roman"/>
          <w:color w:val="auto"/>
          <w:sz w:val="28"/>
          <w:szCs w:val="28"/>
        </w:rPr>
        <w:t>для контрольных (надзорных) мероприятий.</w:t>
      </w:r>
    </w:p>
    <w:p w:rsidR="00152341" w:rsidRDefault="00D44AA4" w:rsidP="00E4448D">
      <w:pPr>
        <w:pStyle w:val="af9"/>
        <w:ind w:firstLine="709"/>
        <w:contextualSpacing/>
        <w:jc w:val="both"/>
        <w:rPr>
          <w:rFonts w:ascii="Times New Roman" w:hAnsi="Times New Roman"/>
          <w:color w:val="auto"/>
          <w:sz w:val="28"/>
          <w:szCs w:val="28"/>
        </w:rPr>
      </w:pPr>
      <w:r w:rsidRPr="00D44AA4">
        <w:rPr>
          <w:rFonts w:ascii="Times New Roman" w:hAnsi="Times New Roman"/>
          <w:color w:val="auto"/>
          <w:sz w:val="28"/>
          <w:szCs w:val="28"/>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D44AA4">
        <w:rPr>
          <w:rFonts w:ascii="Times New Roman" w:hAnsi="Times New Roman"/>
          <w:color w:val="auto"/>
          <w:sz w:val="28"/>
          <w:szCs w:val="28"/>
        </w:rPr>
        <w:t>с даты составления</w:t>
      </w:r>
      <w:proofErr w:type="gramEnd"/>
      <w:r w:rsidRPr="00D44AA4">
        <w:rPr>
          <w:rFonts w:ascii="Times New Roman" w:hAnsi="Times New Roman"/>
          <w:color w:val="auto"/>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D44AA4" w:rsidRPr="00152341" w:rsidRDefault="00D44AA4" w:rsidP="00E4448D">
      <w:pPr>
        <w:pStyle w:val="af9"/>
        <w:ind w:firstLine="709"/>
        <w:contextualSpacing/>
        <w:jc w:val="both"/>
        <w:rPr>
          <w:rFonts w:ascii="Times New Roman" w:eastAsiaTheme="minorHAnsi" w:hAnsi="Times New Roman"/>
          <w:color w:val="auto"/>
          <w:sz w:val="28"/>
          <w:szCs w:val="28"/>
          <w:lang w:eastAsia="en-US"/>
        </w:rPr>
      </w:pPr>
      <w:r w:rsidRPr="00D44AA4">
        <w:rPr>
          <w:rFonts w:ascii="Times New Roman" w:hAnsi="Times New Roman"/>
          <w:color w:val="auto"/>
          <w:sz w:val="28"/>
          <w:szCs w:val="28"/>
        </w:rP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r w:rsidRPr="00415FA9">
        <w:rPr>
          <w:rFonts w:ascii="Times New Roman" w:hAnsi="Times New Roman"/>
          <w:color w:val="auto"/>
          <w:sz w:val="28"/>
          <w:szCs w:val="28"/>
        </w:rPr>
        <w:t>статьей 90.1</w:t>
      </w:r>
      <w:r w:rsidRPr="00D44AA4">
        <w:rPr>
          <w:rFonts w:ascii="Times New Roman" w:hAnsi="Times New Roman"/>
          <w:color w:val="auto"/>
          <w:sz w:val="28"/>
          <w:szCs w:val="28"/>
        </w:rPr>
        <w:t>  Федерального закона</w:t>
      </w:r>
      <w:r w:rsidR="00152341">
        <w:rPr>
          <w:rFonts w:ascii="Times New Roman" w:hAnsi="Times New Roman"/>
          <w:color w:val="auto"/>
          <w:sz w:val="28"/>
          <w:szCs w:val="28"/>
        </w:rPr>
        <w:t xml:space="preserve"> № 248-ФЗ</w:t>
      </w:r>
      <w:r w:rsidRPr="00D44AA4">
        <w:rPr>
          <w:rFonts w:ascii="Times New Roman" w:hAnsi="Times New Roman"/>
          <w:color w:val="auto"/>
          <w:sz w:val="28"/>
          <w:szCs w:val="28"/>
        </w:rPr>
        <w:t>.</w:t>
      </w:r>
      <w:bookmarkStart w:id="1" w:name="_GoBack"/>
      <w:bookmarkEnd w:id="1"/>
    </w:p>
    <w:p w:rsidR="00ED2EBC" w:rsidRPr="00ED2EBC" w:rsidRDefault="00ED2EBC" w:rsidP="00E4448D">
      <w:pPr>
        <w:pStyle w:val="af9"/>
        <w:ind w:firstLine="709"/>
        <w:contextualSpacing/>
        <w:jc w:val="both"/>
        <w:rPr>
          <w:rFonts w:ascii="Times New Roman" w:hAnsi="Times New Roman"/>
          <w:sz w:val="28"/>
          <w:szCs w:val="28"/>
        </w:rPr>
      </w:pPr>
      <w:r>
        <w:rPr>
          <w:rFonts w:ascii="Times New Roman" w:hAnsi="Times New Roman"/>
          <w:sz w:val="28"/>
          <w:szCs w:val="28"/>
        </w:rPr>
        <w:t>2.7.1.</w:t>
      </w:r>
      <w:r w:rsidRPr="00ED2EBC">
        <w:rPr>
          <w:rFonts w:ascii="Times New Roman" w:hAnsi="Times New Roman"/>
          <w:sz w:val="28"/>
          <w:szCs w:val="28"/>
        </w:rPr>
        <w:t xml:space="preserve"> Контролируемое лицо, предусмотренное частью 1 статьи 52.2 Федерального закона № 248-ФЗ, вправе обратиться в Администрацию с заявлением о проведении в отношении него профилактического визита </w:t>
      </w:r>
      <w:r w:rsidR="00415FA9">
        <w:rPr>
          <w:rFonts w:ascii="Times New Roman" w:hAnsi="Times New Roman"/>
          <w:sz w:val="28"/>
          <w:szCs w:val="28"/>
        </w:rPr>
        <w:t>(далее –</w:t>
      </w:r>
      <w:r w:rsidRPr="00ED2EBC">
        <w:rPr>
          <w:rFonts w:ascii="Times New Roman" w:hAnsi="Times New Roman"/>
          <w:sz w:val="28"/>
          <w:szCs w:val="28"/>
        </w:rPr>
        <w:t xml:space="preserve"> </w:t>
      </w:r>
      <w:r w:rsidRPr="00ED2EBC">
        <w:rPr>
          <w:rFonts w:ascii="Times New Roman" w:hAnsi="Times New Roman"/>
          <w:spacing w:val="-2"/>
          <w:sz w:val="28"/>
          <w:szCs w:val="28"/>
        </w:rPr>
        <w:t>заявление).</w:t>
      </w:r>
    </w:p>
    <w:p w:rsidR="00ED2EBC" w:rsidRPr="00ED2EBC" w:rsidRDefault="00ED2EBC" w:rsidP="00E4448D">
      <w:pPr>
        <w:pStyle w:val="af9"/>
        <w:ind w:firstLine="709"/>
        <w:contextualSpacing/>
        <w:jc w:val="both"/>
        <w:rPr>
          <w:rFonts w:ascii="Times New Roman" w:hAnsi="Times New Roman"/>
          <w:sz w:val="28"/>
          <w:szCs w:val="28"/>
        </w:rPr>
      </w:pPr>
      <w:r w:rsidRPr="00ED2EBC">
        <w:rPr>
          <w:rFonts w:ascii="Times New Roman" w:hAnsi="Times New Roman"/>
          <w:sz w:val="28"/>
          <w:szCs w:val="28"/>
        </w:rPr>
        <w:t xml:space="preserve">Заявление подается посредством Единого портала государственных и </w:t>
      </w:r>
      <w:r w:rsidRPr="00ED2EBC">
        <w:rPr>
          <w:rFonts w:ascii="Times New Roman" w:hAnsi="Times New Roman"/>
          <w:sz w:val="28"/>
          <w:szCs w:val="28"/>
        </w:rPr>
        <w:lastRenderedPageBreak/>
        <w:t>муниципальных услуг (функций).</w:t>
      </w:r>
    </w:p>
    <w:p w:rsidR="00ED2EBC" w:rsidRPr="00ED2EBC" w:rsidRDefault="00ED2EBC" w:rsidP="00E4448D">
      <w:pPr>
        <w:pStyle w:val="af9"/>
        <w:ind w:firstLine="709"/>
        <w:contextualSpacing/>
        <w:jc w:val="both"/>
        <w:rPr>
          <w:rFonts w:ascii="Times New Roman" w:hAnsi="Times New Roman"/>
          <w:sz w:val="28"/>
          <w:szCs w:val="28"/>
        </w:rPr>
      </w:pPr>
      <w:r w:rsidRPr="00ED2EBC">
        <w:rPr>
          <w:rFonts w:ascii="Times New Roman" w:hAnsi="Times New Roman"/>
          <w:sz w:val="28"/>
          <w:szCs w:val="28"/>
        </w:rPr>
        <w:t>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ED2EBC" w:rsidRPr="00ED2EBC" w:rsidRDefault="00ED2EBC" w:rsidP="00E4448D">
      <w:pPr>
        <w:pStyle w:val="af9"/>
        <w:ind w:firstLine="709"/>
        <w:contextualSpacing/>
        <w:jc w:val="both"/>
        <w:rPr>
          <w:rFonts w:ascii="Times New Roman" w:hAnsi="Times New Roman"/>
          <w:sz w:val="28"/>
          <w:szCs w:val="28"/>
        </w:rPr>
      </w:pPr>
      <w:r w:rsidRPr="00ED2EBC">
        <w:rPr>
          <w:rFonts w:ascii="Times New Roman" w:hAnsi="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ED2EBC" w:rsidRDefault="00ED2EBC" w:rsidP="00E4448D">
      <w:pPr>
        <w:pStyle w:val="af9"/>
        <w:ind w:firstLine="709"/>
        <w:contextualSpacing/>
        <w:jc w:val="both"/>
        <w:rPr>
          <w:rFonts w:ascii="Times New Roman" w:hAnsi="Times New Roman"/>
          <w:sz w:val="28"/>
          <w:szCs w:val="28"/>
        </w:rPr>
      </w:pPr>
      <w:r w:rsidRPr="00ED2EBC">
        <w:rPr>
          <w:rFonts w:ascii="Times New Roman" w:hAnsi="Times New Roman"/>
          <w:sz w:val="28"/>
          <w:szCs w:val="28"/>
        </w:rPr>
        <w:t>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E86EE0" w:rsidRDefault="00E86EE0" w:rsidP="00E4448D">
      <w:pPr>
        <w:pStyle w:val="af9"/>
        <w:ind w:firstLine="709"/>
        <w:contextualSpacing/>
        <w:jc w:val="both"/>
        <w:rPr>
          <w:rFonts w:ascii="Times New Roman" w:hAnsi="Times New Roman"/>
          <w:sz w:val="28"/>
          <w:szCs w:val="28"/>
        </w:rPr>
      </w:pPr>
      <w:r>
        <w:rPr>
          <w:rFonts w:ascii="Times New Roman" w:hAnsi="Times New Roman"/>
          <w:sz w:val="28"/>
          <w:szCs w:val="28"/>
        </w:rPr>
        <w:t>2.8. Обобщение правоприменительной практики проводится для решения задач, указанных в части 1 статьи 47 Федерального закона № 248-ФЗ.</w:t>
      </w:r>
    </w:p>
    <w:p w:rsidR="00E86EE0" w:rsidRPr="00ED2EBC" w:rsidRDefault="00E86EE0" w:rsidP="00E4448D">
      <w:pPr>
        <w:pStyle w:val="af9"/>
        <w:ind w:firstLine="709"/>
        <w:contextualSpacing/>
        <w:jc w:val="both"/>
        <w:rPr>
          <w:rFonts w:ascii="Times New Roman" w:hAnsi="Times New Roman"/>
          <w:sz w:val="28"/>
          <w:szCs w:val="28"/>
        </w:rPr>
      </w:pPr>
      <w:r>
        <w:rPr>
          <w:rFonts w:ascii="Times New Roman" w:hAnsi="Times New Roman"/>
          <w:sz w:val="28"/>
          <w:szCs w:val="28"/>
        </w:rPr>
        <w:t>По итогам обобщения правоприменительной практики ежегодно готовится доклад, содержащий результаты обобщения правоприменительной практики Администрации, который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FD1FC3" w:rsidRPr="00286D80" w:rsidRDefault="00FD1FC3" w:rsidP="00ED2EBC">
      <w:pPr>
        <w:pStyle w:val="ConsPlusNormal"/>
        <w:suppressAutoHyphens/>
        <w:autoSpaceDE w:val="0"/>
        <w:spacing w:before="120" w:line="259" w:lineRule="auto"/>
        <w:ind w:firstLine="567"/>
        <w:jc w:val="both"/>
        <w:rPr>
          <w:b/>
          <w:sz w:val="28"/>
          <w:szCs w:val="28"/>
        </w:rPr>
      </w:pPr>
    </w:p>
    <w:p w:rsidR="000B61B3" w:rsidRPr="00286D80" w:rsidRDefault="00415943" w:rsidP="0045233E">
      <w:pPr>
        <w:widowControl/>
        <w:tabs>
          <w:tab w:val="left" w:pos="1134"/>
        </w:tabs>
        <w:spacing w:line="259" w:lineRule="auto"/>
        <w:jc w:val="center"/>
        <w:rPr>
          <w:rFonts w:ascii="Times New Roman" w:hAnsi="Times New Roman"/>
          <w:b/>
          <w:color w:val="auto"/>
          <w:sz w:val="28"/>
          <w:szCs w:val="28"/>
        </w:rPr>
      </w:pPr>
      <w:r w:rsidRPr="00286D80">
        <w:rPr>
          <w:rFonts w:ascii="Times New Roman" w:hAnsi="Times New Roman"/>
          <w:b/>
          <w:color w:val="auto"/>
          <w:sz w:val="28"/>
          <w:szCs w:val="28"/>
        </w:rPr>
        <w:t>3.</w:t>
      </w:r>
      <w:r w:rsidR="0024103A" w:rsidRPr="00286D80">
        <w:rPr>
          <w:rFonts w:ascii="Times New Roman" w:hAnsi="Times New Roman"/>
          <w:b/>
          <w:color w:val="auto"/>
          <w:sz w:val="28"/>
          <w:szCs w:val="28"/>
        </w:rPr>
        <w:t xml:space="preserve"> Контрольные мероприятия, проводимые в рамках </w:t>
      </w:r>
    </w:p>
    <w:p w:rsidR="0024103A" w:rsidRPr="00286D80" w:rsidRDefault="0024103A" w:rsidP="0045233E">
      <w:pPr>
        <w:widowControl/>
        <w:tabs>
          <w:tab w:val="left" w:pos="1134"/>
        </w:tabs>
        <w:spacing w:line="259" w:lineRule="auto"/>
        <w:jc w:val="center"/>
        <w:rPr>
          <w:rFonts w:ascii="Times New Roman" w:hAnsi="Times New Roman"/>
          <w:b/>
          <w:color w:val="auto"/>
          <w:sz w:val="28"/>
          <w:szCs w:val="28"/>
        </w:rPr>
      </w:pPr>
      <w:r w:rsidRPr="00286D80">
        <w:rPr>
          <w:rFonts w:ascii="Times New Roman" w:hAnsi="Times New Roman"/>
          <w:b/>
          <w:color w:val="auto"/>
          <w:sz w:val="28"/>
          <w:szCs w:val="28"/>
        </w:rPr>
        <w:t>му</w:t>
      </w:r>
      <w:r w:rsidR="00415943" w:rsidRPr="00286D80">
        <w:rPr>
          <w:rFonts w:ascii="Times New Roman" w:hAnsi="Times New Roman"/>
          <w:b/>
          <w:color w:val="auto"/>
          <w:sz w:val="28"/>
          <w:szCs w:val="28"/>
        </w:rPr>
        <w:t>ниципального жилищного контроля</w:t>
      </w:r>
      <w:r w:rsidRPr="00286D80">
        <w:rPr>
          <w:rFonts w:ascii="Times New Roman" w:hAnsi="Times New Roman"/>
          <w:b/>
          <w:color w:val="auto"/>
          <w:sz w:val="28"/>
          <w:szCs w:val="28"/>
        </w:rPr>
        <w:t xml:space="preserve"> </w:t>
      </w:r>
    </w:p>
    <w:p w:rsidR="0024103A" w:rsidRPr="00286D80" w:rsidRDefault="0024103A" w:rsidP="0045233E">
      <w:pPr>
        <w:widowControl/>
        <w:tabs>
          <w:tab w:val="left" w:pos="1134"/>
        </w:tabs>
        <w:spacing w:line="259" w:lineRule="auto"/>
        <w:ind w:firstLine="709"/>
        <w:jc w:val="both"/>
        <w:rPr>
          <w:rFonts w:ascii="Times New Roman" w:hAnsi="Times New Roman"/>
          <w:color w:val="auto"/>
          <w:sz w:val="28"/>
          <w:szCs w:val="28"/>
        </w:rPr>
      </w:pPr>
    </w:p>
    <w:p w:rsidR="0024103A" w:rsidRPr="00286D80" w:rsidRDefault="00415943" w:rsidP="00415FA9">
      <w:pPr>
        <w:pStyle w:val="ConsPlusNormal"/>
        <w:spacing w:after="160" w:line="259" w:lineRule="auto"/>
        <w:ind w:firstLine="709"/>
        <w:jc w:val="both"/>
        <w:rPr>
          <w:color w:val="000000"/>
          <w:sz w:val="28"/>
          <w:szCs w:val="28"/>
        </w:rPr>
      </w:pPr>
      <w:r w:rsidRPr="00286D80">
        <w:rPr>
          <w:sz w:val="28"/>
          <w:szCs w:val="28"/>
        </w:rPr>
        <w:t>3.1.</w:t>
      </w:r>
      <w:r w:rsidR="0024103A" w:rsidRPr="00286D80">
        <w:rPr>
          <w:sz w:val="28"/>
          <w:szCs w:val="28"/>
        </w:rPr>
        <w:t xml:space="preserve"> </w:t>
      </w:r>
      <w:r w:rsidR="0024103A" w:rsidRPr="00286D80">
        <w:rPr>
          <w:color w:val="000000"/>
          <w:sz w:val="28"/>
          <w:szCs w:val="28"/>
        </w:rPr>
        <w:t>При осуществлении мун</w:t>
      </w:r>
      <w:r w:rsidR="00571FA3">
        <w:rPr>
          <w:color w:val="000000"/>
          <w:sz w:val="28"/>
          <w:szCs w:val="28"/>
        </w:rPr>
        <w:t>иципального жилищного контроля А</w:t>
      </w:r>
      <w:r w:rsidR="0024103A" w:rsidRPr="00286D80">
        <w:rPr>
          <w:color w:val="000000"/>
          <w:sz w:val="28"/>
          <w:szCs w:val="28"/>
        </w:rPr>
        <w:t xml:space="preserve">дминистрацией </w:t>
      </w:r>
      <w:r w:rsidR="00571FA3">
        <w:rPr>
          <w:sz w:val="28"/>
          <w:szCs w:val="28"/>
        </w:rPr>
        <w:t>муниципального образования «Смоленский муниципальный округ» Смоленской области</w:t>
      </w:r>
      <w:r w:rsidR="00571FA3" w:rsidRPr="00286D80">
        <w:rPr>
          <w:sz w:val="28"/>
          <w:szCs w:val="28"/>
        </w:rPr>
        <w:t xml:space="preserve"> </w:t>
      </w:r>
      <w:r w:rsidR="0024103A" w:rsidRPr="00286D80">
        <w:rPr>
          <w:color w:val="000000"/>
          <w:sz w:val="28"/>
          <w:szCs w:val="28"/>
        </w:rPr>
        <w:t xml:space="preserve">могут проводиться следующие виды контрольных мероприятий и контрольных действий в рамках указанных мероприятий: </w:t>
      </w:r>
    </w:p>
    <w:p w:rsidR="0024103A" w:rsidRPr="00286D80" w:rsidRDefault="00494B47" w:rsidP="00415FA9">
      <w:pPr>
        <w:pStyle w:val="ConsPlusNormal"/>
        <w:spacing w:line="259" w:lineRule="auto"/>
        <w:ind w:firstLine="709"/>
        <w:jc w:val="both"/>
        <w:rPr>
          <w:sz w:val="28"/>
          <w:szCs w:val="28"/>
        </w:rPr>
      </w:pPr>
      <w:r w:rsidRPr="00286D80">
        <w:rPr>
          <w:color w:val="000000"/>
          <w:sz w:val="28"/>
          <w:szCs w:val="28"/>
        </w:rPr>
        <w:t>1</w:t>
      </w:r>
      <w:r w:rsidR="0024103A" w:rsidRPr="00286D80">
        <w:rPr>
          <w:color w:val="000000"/>
          <w:sz w:val="28"/>
          <w:szCs w:val="28"/>
        </w:rPr>
        <w:t xml:space="preserve">)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инструментальное обследование, </w:t>
      </w:r>
      <w:r w:rsidR="00FD1FC3" w:rsidRPr="00286D80">
        <w:rPr>
          <w:color w:val="000000"/>
          <w:sz w:val="28"/>
          <w:szCs w:val="28"/>
        </w:rPr>
        <w:t>получения письменных объяснений</w:t>
      </w:r>
      <w:r w:rsidR="0024103A" w:rsidRPr="00286D80">
        <w:rPr>
          <w:color w:val="000000"/>
          <w:sz w:val="28"/>
          <w:szCs w:val="28"/>
        </w:rPr>
        <w:t>);</w:t>
      </w:r>
    </w:p>
    <w:p w:rsidR="0024103A" w:rsidRPr="00286D80" w:rsidRDefault="00494B47" w:rsidP="00415FA9">
      <w:pPr>
        <w:pStyle w:val="ConsPlusNormal"/>
        <w:spacing w:line="259" w:lineRule="auto"/>
        <w:ind w:firstLine="709"/>
        <w:jc w:val="both"/>
        <w:rPr>
          <w:sz w:val="28"/>
          <w:szCs w:val="28"/>
        </w:rPr>
      </w:pPr>
      <w:r w:rsidRPr="00286D80">
        <w:rPr>
          <w:color w:val="000000"/>
          <w:sz w:val="28"/>
          <w:szCs w:val="28"/>
        </w:rPr>
        <w:t>2</w:t>
      </w:r>
      <w:r w:rsidR="0024103A" w:rsidRPr="00286D80">
        <w:rPr>
          <w:color w:val="000000"/>
          <w:sz w:val="28"/>
          <w:szCs w:val="28"/>
        </w:rPr>
        <w:t>) документарная проверка (посредством получения письменных объяснений, истребования документов, осуществляется по месту нахождения контрольного органа);</w:t>
      </w:r>
    </w:p>
    <w:p w:rsidR="0024103A" w:rsidRPr="00286D80" w:rsidRDefault="00494B47" w:rsidP="00415FA9">
      <w:pPr>
        <w:pStyle w:val="ConsPlusNormal"/>
        <w:spacing w:line="259" w:lineRule="auto"/>
        <w:ind w:firstLine="709"/>
        <w:jc w:val="both"/>
        <w:rPr>
          <w:sz w:val="28"/>
          <w:szCs w:val="28"/>
        </w:rPr>
      </w:pPr>
      <w:r w:rsidRPr="006B51D1">
        <w:rPr>
          <w:color w:val="000000"/>
          <w:sz w:val="28"/>
          <w:szCs w:val="28"/>
        </w:rPr>
        <w:t>3</w:t>
      </w:r>
      <w:r w:rsidR="0024103A" w:rsidRPr="006B51D1">
        <w:rPr>
          <w:color w:val="000000"/>
          <w:sz w:val="28"/>
          <w:szCs w:val="28"/>
        </w:rPr>
        <w:t>) выездная проверка (посредством осмотра, опроса, получения письменных объяснений, инструментальное обследование);</w:t>
      </w:r>
    </w:p>
    <w:p w:rsidR="0024103A" w:rsidRPr="00286D80" w:rsidRDefault="00494B47" w:rsidP="00415FA9">
      <w:pPr>
        <w:pStyle w:val="af4"/>
        <w:spacing w:before="0" w:beforeAutospacing="0" w:after="0" w:afterAutospacing="0" w:line="259" w:lineRule="auto"/>
        <w:ind w:firstLine="709"/>
        <w:jc w:val="both"/>
        <w:rPr>
          <w:sz w:val="28"/>
          <w:szCs w:val="28"/>
        </w:rPr>
      </w:pPr>
      <w:proofErr w:type="gramStart"/>
      <w:r w:rsidRPr="00286D80">
        <w:rPr>
          <w:color w:val="000000"/>
          <w:sz w:val="28"/>
          <w:szCs w:val="28"/>
        </w:rPr>
        <w:t>4</w:t>
      </w:r>
      <w:r w:rsidR="0024103A" w:rsidRPr="00286D80">
        <w:rPr>
          <w:color w:val="000000"/>
          <w:sz w:val="28"/>
          <w:szCs w:val="28"/>
        </w:rPr>
        <w:t>) наблюдение за соблюдением обязательных требований (</w:t>
      </w:r>
      <w:r w:rsidR="00FD1FC3" w:rsidRPr="00286D80">
        <w:rPr>
          <w:color w:val="000000"/>
          <w:sz w:val="28"/>
          <w:szCs w:val="28"/>
        </w:rPr>
        <w:t>посредством сбора и анализа данных об объектах контроля,</w:t>
      </w:r>
      <w:r w:rsidR="0024103A" w:rsidRPr="00286D80">
        <w:rPr>
          <w:color w:val="000000"/>
          <w:sz w:val="28"/>
          <w:szCs w:val="28"/>
        </w:rPr>
        <w:t xml:space="preserve"> имеющихся </w:t>
      </w:r>
      <w:r w:rsidR="00FD1FC3" w:rsidRPr="00286D80">
        <w:rPr>
          <w:sz w:val="28"/>
          <w:szCs w:val="28"/>
        </w:rPr>
        <w:t>у контрольного органа</w:t>
      </w:r>
      <w:r w:rsidR="0024103A" w:rsidRPr="00286D80">
        <w:rPr>
          <w:color w:val="000000"/>
          <w:sz w:val="28"/>
          <w:szCs w:val="28"/>
        </w:rPr>
        <w:t xml:space="preserve">, </w:t>
      </w:r>
      <w:r w:rsidR="00FD1FC3" w:rsidRPr="00286D80">
        <w:rPr>
          <w:sz w:val="28"/>
          <w:szCs w:val="28"/>
        </w:rPr>
        <w:t xml:space="preserve">в том числе данных, которые поступают в ходе межведомственного </w:t>
      </w:r>
      <w:r w:rsidR="00FD1FC3" w:rsidRPr="00286D80">
        <w:rPr>
          <w:sz w:val="28"/>
          <w:szCs w:val="28"/>
        </w:rPr>
        <w:lastRenderedPageBreak/>
        <w:t>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00FD1FC3" w:rsidRPr="00286D80">
        <w:rPr>
          <w:sz w:val="28"/>
          <w:szCs w:val="28"/>
        </w:rPr>
        <w:t xml:space="preserve"> работающих в автоматическом режиме технических средств фиксации правонарушений, имеющих функции фот</w:t>
      </w:r>
      <w:proofErr w:type="gramStart"/>
      <w:r w:rsidR="00FD1FC3" w:rsidRPr="00286D80">
        <w:rPr>
          <w:sz w:val="28"/>
          <w:szCs w:val="28"/>
        </w:rPr>
        <w:t>о-</w:t>
      </w:r>
      <w:proofErr w:type="gramEnd"/>
      <w:r w:rsidR="00FD1FC3" w:rsidRPr="00286D80">
        <w:rPr>
          <w:sz w:val="28"/>
          <w:szCs w:val="28"/>
        </w:rPr>
        <w:t xml:space="preserve"> и киносъемки, видеозаписи</w:t>
      </w:r>
      <w:r w:rsidR="0024103A" w:rsidRPr="00286D80">
        <w:rPr>
          <w:color w:val="000000"/>
          <w:sz w:val="28"/>
          <w:szCs w:val="28"/>
        </w:rPr>
        <w:t>);</w:t>
      </w:r>
    </w:p>
    <w:p w:rsidR="0024103A" w:rsidRPr="00286D80" w:rsidRDefault="00494B47" w:rsidP="00415FA9">
      <w:pPr>
        <w:pStyle w:val="ConsPlusNormal"/>
        <w:spacing w:after="160" w:line="259" w:lineRule="auto"/>
        <w:ind w:firstLine="709"/>
        <w:jc w:val="both"/>
        <w:rPr>
          <w:color w:val="000000"/>
          <w:sz w:val="28"/>
          <w:szCs w:val="28"/>
        </w:rPr>
      </w:pPr>
      <w:r w:rsidRPr="00286D80">
        <w:rPr>
          <w:color w:val="000000"/>
          <w:sz w:val="28"/>
          <w:szCs w:val="28"/>
        </w:rPr>
        <w:t>5</w:t>
      </w:r>
      <w:r w:rsidR="0024103A" w:rsidRPr="00286D80">
        <w:rPr>
          <w:color w:val="000000"/>
          <w:sz w:val="28"/>
          <w:szCs w:val="28"/>
        </w:rPr>
        <w:t xml:space="preserve">) выездное обследование (посредством осмотра, инструментальное обследование </w:t>
      </w:r>
      <w:r w:rsidR="00EC2698" w:rsidRPr="00286D80">
        <w:rPr>
          <w:color w:val="000000"/>
          <w:sz w:val="28"/>
          <w:szCs w:val="28"/>
        </w:rPr>
        <w:t>(</w:t>
      </w:r>
      <w:r w:rsidR="0024103A" w:rsidRPr="00286D80">
        <w:rPr>
          <w:color w:val="000000"/>
          <w:sz w:val="28"/>
          <w:szCs w:val="28"/>
        </w:rPr>
        <w:t>с применением видеозаписи</w:t>
      </w:r>
      <w:r w:rsidR="00EC2698" w:rsidRPr="00286D80">
        <w:rPr>
          <w:color w:val="000000"/>
          <w:sz w:val="28"/>
          <w:szCs w:val="28"/>
        </w:rPr>
        <w:t>)</w:t>
      </w:r>
      <w:r w:rsidR="0024103A" w:rsidRPr="00286D80">
        <w:rPr>
          <w:color w:val="000000"/>
          <w:sz w:val="28"/>
          <w:szCs w:val="28"/>
        </w:rPr>
        <w:t>).</w:t>
      </w:r>
    </w:p>
    <w:p w:rsidR="0024103A" w:rsidRPr="00286D80" w:rsidRDefault="00415943" w:rsidP="00415FA9">
      <w:pPr>
        <w:pStyle w:val="ConsPlusNormal"/>
        <w:spacing w:line="259" w:lineRule="auto"/>
        <w:ind w:firstLine="709"/>
        <w:jc w:val="both"/>
        <w:rPr>
          <w:color w:val="000000"/>
          <w:sz w:val="28"/>
          <w:szCs w:val="28"/>
        </w:rPr>
      </w:pPr>
      <w:r w:rsidRPr="00286D80">
        <w:rPr>
          <w:sz w:val="28"/>
          <w:szCs w:val="28"/>
        </w:rPr>
        <w:t>3.</w:t>
      </w:r>
      <w:r w:rsidR="0024103A" w:rsidRPr="00286D80">
        <w:rPr>
          <w:sz w:val="28"/>
          <w:szCs w:val="28"/>
        </w:rPr>
        <w:t xml:space="preserve">2. </w:t>
      </w:r>
      <w:r w:rsidR="0024103A" w:rsidRPr="00286D80">
        <w:rPr>
          <w:color w:val="000000"/>
          <w:sz w:val="28"/>
          <w:szCs w:val="28"/>
        </w:rPr>
        <w:t>Наблюдение за соблюдением обязательных требований и выездное обследование проводятся органом муниципального контроля без взаимодействия с контролируемыми лицами.</w:t>
      </w:r>
    </w:p>
    <w:p w:rsidR="00494B47" w:rsidRPr="00286D80" w:rsidRDefault="00415943" w:rsidP="00E4448D">
      <w:pPr>
        <w:pStyle w:val="ConsPlusNormal"/>
        <w:spacing w:before="120"/>
        <w:ind w:firstLine="709"/>
        <w:jc w:val="both"/>
        <w:rPr>
          <w:sz w:val="28"/>
          <w:szCs w:val="28"/>
        </w:rPr>
      </w:pPr>
      <w:r w:rsidRPr="00286D80">
        <w:rPr>
          <w:color w:val="000000"/>
          <w:sz w:val="28"/>
          <w:szCs w:val="28"/>
        </w:rPr>
        <w:t>3.</w:t>
      </w:r>
      <w:r w:rsidR="0024103A" w:rsidRPr="00286D80">
        <w:rPr>
          <w:color w:val="000000"/>
          <w:sz w:val="28"/>
          <w:szCs w:val="28"/>
        </w:rPr>
        <w:t xml:space="preserve">3. </w:t>
      </w:r>
      <w:r w:rsidR="00494B47" w:rsidRPr="00286D80">
        <w:rPr>
          <w:sz w:val="28"/>
          <w:szCs w:val="28"/>
        </w:rPr>
        <w:t xml:space="preserve">Контрольные мероприятия, указанные в </w:t>
      </w:r>
      <w:proofErr w:type="gramStart"/>
      <w:r w:rsidR="00494B47" w:rsidRPr="00286D80">
        <w:rPr>
          <w:sz w:val="28"/>
          <w:szCs w:val="28"/>
        </w:rPr>
        <w:t>подпунктах</w:t>
      </w:r>
      <w:proofErr w:type="gramEnd"/>
      <w:r w:rsidR="00494B47" w:rsidRPr="00286D80">
        <w:rPr>
          <w:sz w:val="28"/>
          <w:szCs w:val="28"/>
        </w:rPr>
        <w:t xml:space="preserve"> 1 – 3 пункта 3.1 настоящего Положения, проводятся в форме внеплановых контрольных мероприятий.</w:t>
      </w:r>
    </w:p>
    <w:p w:rsidR="00494B47" w:rsidRPr="00286D80" w:rsidRDefault="00415943" w:rsidP="00415FA9">
      <w:pPr>
        <w:widowControl/>
        <w:autoSpaceDE w:val="0"/>
        <w:autoSpaceDN w:val="0"/>
        <w:adjustRightInd w:val="0"/>
        <w:spacing w:before="120" w:line="259" w:lineRule="auto"/>
        <w:ind w:firstLine="709"/>
        <w:jc w:val="both"/>
        <w:rPr>
          <w:rFonts w:ascii="Times New Roman" w:hAnsi="Times New Roman"/>
          <w:bCs/>
          <w:color w:val="auto"/>
          <w:sz w:val="28"/>
          <w:szCs w:val="28"/>
        </w:rPr>
      </w:pPr>
      <w:r w:rsidRPr="00286D80">
        <w:rPr>
          <w:rFonts w:ascii="Times New Roman" w:hAnsi="Times New Roman"/>
          <w:color w:val="auto"/>
          <w:sz w:val="28"/>
          <w:szCs w:val="28"/>
        </w:rPr>
        <w:t>3.</w:t>
      </w:r>
      <w:r w:rsidR="0024103A" w:rsidRPr="00286D80">
        <w:rPr>
          <w:rFonts w:ascii="Times New Roman" w:hAnsi="Times New Roman"/>
          <w:color w:val="auto"/>
          <w:sz w:val="28"/>
          <w:szCs w:val="28"/>
        </w:rPr>
        <w:t xml:space="preserve">4. </w:t>
      </w:r>
      <w:r w:rsidR="00494B47" w:rsidRPr="00286D80">
        <w:rPr>
          <w:rFonts w:ascii="Times New Roman" w:hAnsi="Times New Roman"/>
          <w:color w:val="auto"/>
          <w:sz w:val="28"/>
          <w:szCs w:val="28"/>
        </w:rPr>
        <w:t>При осуществлении муниципального</w:t>
      </w:r>
      <w:r w:rsidR="00397614" w:rsidRPr="00286D80">
        <w:rPr>
          <w:rFonts w:ascii="Times New Roman" w:hAnsi="Times New Roman"/>
          <w:color w:val="auto"/>
          <w:sz w:val="28"/>
          <w:szCs w:val="28"/>
        </w:rPr>
        <w:t xml:space="preserve"> жилищного </w:t>
      </w:r>
      <w:r w:rsidR="00494B47" w:rsidRPr="00286D80">
        <w:rPr>
          <w:rFonts w:ascii="Times New Roman" w:hAnsi="Times New Roman"/>
          <w:color w:val="auto"/>
          <w:sz w:val="28"/>
          <w:szCs w:val="28"/>
        </w:rPr>
        <w:t>контроля плановые контрольные мероприятия не проводятся.</w:t>
      </w:r>
      <w:r w:rsidR="00494B47" w:rsidRPr="00286D80">
        <w:rPr>
          <w:rFonts w:ascii="Times New Roman" w:hAnsi="Times New Roman"/>
          <w:bCs/>
          <w:color w:val="auto"/>
          <w:sz w:val="28"/>
          <w:szCs w:val="28"/>
        </w:rPr>
        <w:t xml:space="preserve"> </w:t>
      </w:r>
    </w:p>
    <w:p w:rsidR="0024103A" w:rsidRPr="00286D80" w:rsidRDefault="00494B47" w:rsidP="00415FA9">
      <w:pPr>
        <w:widowControl/>
        <w:autoSpaceDE w:val="0"/>
        <w:autoSpaceDN w:val="0"/>
        <w:adjustRightInd w:val="0"/>
        <w:spacing w:line="259" w:lineRule="auto"/>
        <w:ind w:firstLine="709"/>
        <w:jc w:val="both"/>
        <w:rPr>
          <w:rFonts w:ascii="Times New Roman" w:hAnsi="Times New Roman"/>
          <w:sz w:val="28"/>
          <w:szCs w:val="28"/>
        </w:rPr>
      </w:pPr>
      <w:r w:rsidRPr="00286D80">
        <w:rPr>
          <w:rFonts w:ascii="Times New Roman" w:hAnsi="Times New Roman"/>
          <w:bCs/>
          <w:color w:val="auto"/>
          <w:sz w:val="28"/>
          <w:szCs w:val="28"/>
        </w:rPr>
        <w:t>По результатам проведения контрольных мероприятий публичная оценка уровня соблюдения обязательных требований не присваивается.</w:t>
      </w:r>
    </w:p>
    <w:p w:rsidR="00882F39" w:rsidRPr="00286D80" w:rsidRDefault="00882F39" w:rsidP="00415FA9">
      <w:pPr>
        <w:pStyle w:val="ConsPlusNormal"/>
        <w:spacing w:before="120" w:line="259" w:lineRule="auto"/>
        <w:ind w:firstLine="709"/>
        <w:jc w:val="both"/>
        <w:rPr>
          <w:sz w:val="28"/>
          <w:szCs w:val="28"/>
        </w:rPr>
      </w:pPr>
      <w:r w:rsidRPr="00286D80">
        <w:rPr>
          <w:color w:val="000000"/>
          <w:sz w:val="28"/>
          <w:szCs w:val="28"/>
        </w:rPr>
        <w:t>3.5. Контрольные мероприятия, проводимые при взаимодействии с контролируемым лицом, п</w:t>
      </w:r>
      <w:r w:rsidR="00571FA3">
        <w:rPr>
          <w:color w:val="000000"/>
          <w:sz w:val="28"/>
          <w:szCs w:val="28"/>
        </w:rPr>
        <w:t>роводятся на основании решения А</w:t>
      </w:r>
      <w:r w:rsidRPr="00286D80">
        <w:rPr>
          <w:color w:val="000000"/>
          <w:sz w:val="28"/>
          <w:szCs w:val="28"/>
        </w:rPr>
        <w:t xml:space="preserve">дминистрации </w:t>
      </w:r>
      <w:r w:rsidR="00571FA3">
        <w:rPr>
          <w:sz w:val="28"/>
          <w:szCs w:val="28"/>
        </w:rPr>
        <w:t>муниципального образования «Смоленский муниципальный округ» Смоленской области</w:t>
      </w:r>
      <w:r w:rsidR="00571FA3" w:rsidRPr="00286D80">
        <w:rPr>
          <w:sz w:val="28"/>
          <w:szCs w:val="28"/>
        </w:rPr>
        <w:t xml:space="preserve"> </w:t>
      </w:r>
      <w:r w:rsidRPr="00286D80">
        <w:rPr>
          <w:color w:val="000000"/>
          <w:sz w:val="28"/>
          <w:szCs w:val="28"/>
        </w:rPr>
        <w:t>о проведении контрольного мероприятия.</w:t>
      </w:r>
    </w:p>
    <w:p w:rsidR="00ED2EBC" w:rsidRPr="00286D80" w:rsidRDefault="00882F39" w:rsidP="00415FA9">
      <w:pPr>
        <w:pStyle w:val="s26"/>
        <w:spacing w:before="120" w:beforeAutospacing="0" w:after="0" w:afterAutospacing="0" w:line="259" w:lineRule="auto"/>
        <w:ind w:firstLine="709"/>
        <w:jc w:val="both"/>
        <w:rPr>
          <w:sz w:val="28"/>
          <w:szCs w:val="28"/>
          <w:lang w:eastAsia="en-US"/>
        </w:rPr>
      </w:pPr>
      <w:r w:rsidRPr="00286D80">
        <w:rPr>
          <w:color w:val="000000"/>
          <w:sz w:val="28"/>
          <w:szCs w:val="28"/>
        </w:rPr>
        <w:t xml:space="preserve">3.6. </w:t>
      </w:r>
      <w:r w:rsidR="00E76D64">
        <w:rPr>
          <w:sz w:val="28"/>
          <w:szCs w:val="28"/>
          <w:lang w:eastAsia="en-US"/>
        </w:rPr>
        <w:t xml:space="preserve">В отношении проведения контрольных </w:t>
      </w:r>
      <w:r w:rsidRPr="00286D80">
        <w:rPr>
          <w:sz w:val="28"/>
          <w:szCs w:val="28"/>
        </w:rPr>
        <w:t>мероприяти</w:t>
      </w:r>
      <w:r w:rsidR="00E76D64">
        <w:rPr>
          <w:sz w:val="28"/>
          <w:szCs w:val="28"/>
        </w:rPr>
        <w:t>й</w:t>
      </w:r>
      <w:r w:rsidRPr="00286D80">
        <w:rPr>
          <w:sz w:val="28"/>
          <w:szCs w:val="28"/>
        </w:rPr>
        <w:t xml:space="preserve"> без взаимодействия </w:t>
      </w:r>
      <w:r w:rsidR="00ED2EBC">
        <w:rPr>
          <w:sz w:val="28"/>
          <w:szCs w:val="28"/>
          <w:lang w:eastAsia="en-US"/>
        </w:rPr>
        <w:t>не требуется принятие решения о проведении данного контрольного мероприятия.</w:t>
      </w:r>
    </w:p>
    <w:p w:rsidR="00882F39" w:rsidRPr="00286D80" w:rsidRDefault="00882F39" w:rsidP="00415FA9">
      <w:pPr>
        <w:pStyle w:val="s26"/>
        <w:spacing w:before="120" w:beforeAutospacing="0" w:after="0" w:afterAutospacing="0" w:line="259" w:lineRule="auto"/>
        <w:ind w:firstLine="709"/>
        <w:jc w:val="both"/>
        <w:rPr>
          <w:rStyle w:val="bumpedfont15"/>
          <w:sz w:val="28"/>
          <w:szCs w:val="28"/>
        </w:rPr>
      </w:pPr>
      <w:r w:rsidRPr="00286D80">
        <w:rPr>
          <w:color w:val="000000"/>
          <w:sz w:val="28"/>
          <w:szCs w:val="28"/>
        </w:rPr>
        <w:t xml:space="preserve">3.7. </w:t>
      </w:r>
      <w:r w:rsidRPr="00286D80">
        <w:rPr>
          <w:rStyle w:val="bumpedfont15"/>
          <w:sz w:val="28"/>
          <w:szCs w:val="28"/>
        </w:rPr>
        <w:t>Контрольные мероприятия проводятся должностными лицами (инспекторами), указанными в решении контрольного органа о проведении контрольного мероприятия.</w:t>
      </w:r>
    </w:p>
    <w:p w:rsidR="00882F39" w:rsidRPr="00286D80" w:rsidRDefault="00882F39" w:rsidP="00415FA9">
      <w:pPr>
        <w:pStyle w:val="s26"/>
        <w:spacing w:before="0" w:beforeAutospacing="0" w:after="0" w:afterAutospacing="0" w:line="259" w:lineRule="auto"/>
        <w:ind w:firstLine="709"/>
        <w:jc w:val="both"/>
        <w:rPr>
          <w:sz w:val="28"/>
          <w:szCs w:val="28"/>
        </w:rPr>
      </w:pPr>
      <w:r w:rsidRPr="00286D80">
        <w:rPr>
          <w:rStyle w:val="bumpedfont15"/>
          <w:sz w:val="28"/>
          <w:szCs w:val="28"/>
        </w:rPr>
        <w:t xml:space="preserve">При необходимости контрольный орган привлекает к проведению контрольных мероприятий специалистов, </w:t>
      </w:r>
      <w:r w:rsidRPr="00286D80">
        <w:rPr>
          <w:sz w:val="28"/>
          <w:szCs w:val="28"/>
          <w:lang w:eastAsia="en-US"/>
        </w:rPr>
        <w:t>обладающих специальными знаниями и навыками, необходимыми для оказания содействия контрольным органам.</w:t>
      </w:r>
      <w:r w:rsidRPr="00286D80">
        <w:rPr>
          <w:sz w:val="28"/>
          <w:szCs w:val="28"/>
        </w:rPr>
        <w:t xml:space="preserve"> </w:t>
      </w:r>
    </w:p>
    <w:p w:rsidR="00882F39" w:rsidRPr="00286D80" w:rsidRDefault="00882F39" w:rsidP="00415FA9">
      <w:pPr>
        <w:spacing w:before="120" w:line="259" w:lineRule="auto"/>
        <w:ind w:firstLine="709"/>
        <w:jc w:val="both"/>
        <w:rPr>
          <w:rFonts w:ascii="Times New Roman" w:hAnsi="Times New Roman"/>
          <w:sz w:val="28"/>
          <w:szCs w:val="28"/>
        </w:rPr>
      </w:pPr>
      <w:r w:rsidRPr="00286D80">
        <w:rPr>
          <w:rFonts w:ascii="Times New Roman" w:hAnsi="Times New Roman"/>
          <w:sz w:val="28"/>
          <w:szCs w:val="28"/>
        </w:rPr>
        <w:t xml:space="preserve">3.8. </w:t>
      </w:r>
      <w:proofErr w:type="gramStart"/>
      <w:r w:rsidRPr="00286D80">
        <w:rPr>
          <w:rFonts w:ascii="Times New Roman" w:hAnsi="Times New Roman"/>
          <w:sz w:val="28"/>
          <w:szCs w:val="28"/>
        </w:rPr>
        <w:t xml:space="preserve">Администрация </w:t>
      </w:r>
      <w:r w:rsidR="00571FA3">
        <w:rPr>
          <w:rFonts w:ascii="Times New Roman" w:hAnsi="Times New Roman"/>
          <w:sz w:val="28"/>
          <w:szCs w:val="28"/>
        </w:rPr>
        <w:t>муниципального образования «Смоленский муниципальный округ» Смоленской области</w:t>
      </w:r>
      <w:r w:rsidR="00571FA3" w:rsidRPr="00286D80">
        <w:rPr>
          <w:rFonts w:ascii="Times New Roman" w:hAnsi="Times New Roman"/>
          <w:sz w:val="28"/>
          <w:szCs w:val="28"/>
        </w:rPr>
        <w:t xml:space="preserve"> </w:t>
      </w:r>
      <w:r w:rsidRPr="00286D80">
        <w:rPr>
          <w:rFonts w:ascii="Times New Roman" w:hAnsi="Times New Roman"/>
          <w:sz w:val="28"/>
          <w:szCs w:val="28"/>
        </w:rPr>
        <w:t xml:space="preserve">при организации и осуществлении </w:t>
      </w:r>
      <w:r w:rsidR="00397614" w:rsidRPr="00286D80">
        <w:rPr>
          <w:rFonts w:ascii="Times New Roman" w:hAnsi="Times New Roman"/>
          <w:sz w:val="28"/>
          <w:szCs w:val="28"/>
        </w:rPr>
        <w:t xml:space="preserve">муниципального жилищного </w:t>
      </w:r>
      <w:r w:rsidRPr="00286D80">
        <w:rPr>
          <w:rFonts w:ascii="Times New Roman" w:hAnsi="Times New Roman"/>
          <w:sz w:val="28"/>
          <w:szCs w:val="28"/>
        </w:rPr>
        <w:t>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roofErr w:type="gramEnd"/>
    </w:p>
    <w:p w:rsidR="00882F39" w:rsidRPr="00286D80" w:rsidRDefault="00882F39" w:rsidP="00415FA9">
      <w:pPr>
        <w:pStyle w:val="ConsPlusNormal"/>
        <w:spacing w:before="120" w:line="259" w:lineRule="auto"/>
        <w:ind w:firstLine="709"/>
        <w:jc w:val="both"/>
        <w:rPr>
          <w:sz w:val="28"/>
          <w:szCs w:val="28"/>
        </w:rPr>
      </w:pPr>
      <w:r w:rsidRPr="00286D80">
        <w:rPr>
          <w:color w:val="000000"/>
          <w:sz w:val="28"/>
          <w:szCs w:val="28"/>
        </w:rPr>
        <w:lastRenderedPageBreak/>
        <w:t xml:space="preserve">3.9. </w:t>
      </w:r>
      <w:r w:rsidRPr="00286D80">
        <w:rPr>
          <w:sz w:val="28"/>
          <w:szCs w:val="28"/>
        </w:rPr>
        <w:t>Индивидуальный предприниматель, гражданин, являющиеся контролируемыми лицами, вправе до начала контрольного мероприятия представить в орган муниципального контроля информацию о невозможности присутствия при проведении контрольного мероприятия с приложением подтверждающих документов в случае:</w:t>
      </w:r>
    </w:p>
    <w:p w:rsidR="00882F39" w:rsidRPr="00286D80" w:rsidRDefault="00882F39" w:rsidP="00415FA9">
      <w:pPr>
        <w:pStyle w:val="ConsPlusNormal"/>
        <w:spacing w:line="259" w:lineRule="auto"/>
        <w:ind w:firstLine="709"/>
        <w:jc w:val="both"/>
        <w:rPr>
          <w:sz w:val="28"/>
          <w:szCs w:val="28"/>
        </w:rPr>
      </w:pPr>
      <w:r w:rsidRPr="00286D80">
        <w:rPr>
          <w:sz w:val="28"/>
          <w:szCs w:val="28"/>
        </w:rPr>
        <w:t>а) временной нетрудоспособности на момент проведения контрольного мероприятия;</w:t>
      </w:r>
    </w:p>
    <w:p w:rsidR="00882F39" w:rsidRPr="00286D80" w:rsidRDefault="00882F39" w:rsidP="00415FA9">
      <w:pPr>
        <w:pStyle w:val="ConsPlusNormal"/>
        <w:spacing w:line="259" w:lineRule="auto"/>
        <w:ind w:firstLine="709"/>
        <w:jc w:val="both"/>
        <w:rPr>
          <w:sz w:val="28"/>
          <w:szCs w:val="28"/>
        </w:rPr>
      </w:pPr>
      <w:r w:rsidRPr="00286D80">
        <w:rPr>
          <w:rStyle w:val="bumpedfont15"/>
          <w:sz w:val="28"/>
          <w:szCs w:val="28"/>
        </w:rPr>
        <w:t>б) нахождения в служебной командировке</w:t>
      </w:r>
      <w:r w:rsidRPr="00286D80">
        <w:rPr>
          <w:sz w:val="28"/>
          <w:szCs w:val="28"/>
        </w:rPr>
        <w:t xml:space="preserve"> на момент проведения контрольного мероприятия.</w:t>
      </w:r>
    </w:p>
    <w:p w:rsidR="00882F39" w:rsidRPr="00286D80" w:rsidRDefault="00882F39" w:rsidP="00415FA9">
      <w:pPr>
        <w:pStyle w:val="ConsPlusNormal"/>
        <w:spacing w:line="259" w:lineRule="auto"/>
        <w:ind w:firstLine="709"/>
        <w:jc w:val="both"/>
        <w:rPr>
          <w:sz w:val="28"/>
          <w:szCs w:val="28"/>
        </w:rPr>
      </w:pPr>
      <w:r w:rsidRPr="00286D80">
        <w:rPr>
          <w:sz w:val="28"/>
          <w:szCs w:val="28"/>
        </w:rPr>
        <w:t>Информация о невозможности проведения в отношении индивидуального предпринимателя, гражданина, являющихся контролируемыми лицами, с прилагаемыми подтверждающими документами,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rsidR="00882F39" w:rsidRPr="00286D80" w:rsidRDefault="00882F39" w:rsidP="00415FA9">
      <w:pPr>
        <w:pStyle w:val="ConsPlusNormal"/>
        <w:spacing w:line="259" w:lineRule="auto"/>
        <w:ind w:firstLine="709"/>
        <w:jc w:val="both"/>
        <w:rPr>
          <w:sz w:val="28"/>
          <w:szCs w:val="28"/>
        </w:rPr>
      </w:pPr>
      <w:r w:rsidRPr="00286D80">
        <w:rPr>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882F39" w:rsidRPr="00286D80" w:rsidRDefault="00882F39" w:rsidP="00415FA9">
      <w:pPr>
        <w:autoSpaceDE w:val="0"/>
        <w:autoSpaceDN w:val="0"/>
        <w:adjustRightInd w:val="0"/>
        <w:spacing w:before="120" w:line="259" w:lineRule="auto"/>
        <w:ind w:firstLine="709"/>
        <w:jc w:val="both"/>
        <w:rPr>
          <w:rFonts w:ascii="Times New Roman" w:hAnsi="Times New Roman"/>
          <w:sz w:val="28"/>
          <w:szCs w:val="28"/>
        </w:rPr>
      </w:pPr>
      <w:r w:rsidRPr="00286D80">
        <w:rPr>
          <w:rFonts w:ascii="Times New Roman" w:hAnsi="Times New Roman"/>
          <w:sz w:val="28"/>
          <w:szCs w:val="28"/>
        </w:rPr>
        <w:t xml:space="preserve">3.10. Срок проведения документарной и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286D80">
        <w:rPr>
          <w:rFonts w:ascii="Times New Roman" w:hAnsi="Times New Roman"/>
          <w:sz w:val="28"/>
          <w:szCs w:val="28"/>
        </w:rPr>
        <w:t>микропредприятия</w:t>
      </w:r>
      <w:proofErr w:type="spellEnd"/>
      <w:r w:rsidRPr="00286D80">
        <w:rPr>
          <w:rFonts w:ascii="Times New Roman" w:hAnsi="Times New Roman"/>
          <w:sz w:val="28"/>
          <w:szCs w:val="28"/>
        </w:rPr>
        <w:t>.</w:t>
      </w:r>
    </w:p>
    <w:p w:rsidR="00882F39" w:rsidRPr="00286D80" w:rsidRDefault="00882F39" w:rsidP="00415FA9">
      <w:pPr>
        <w:pStyle w:val="a8"/>
        <w:spacing w:before="120" w:line="259" w:lineRule="auto"/>
        <w:ind w:firstLine="709"/>
        <w:contextualSpacing/>
        <w:jc w:val="both"/>
        <w:rPr>
          <w:rFonts w:ascii="Times New Roman" w:hAnsi="Times New Roman" w:cs="Times New Roman"/>
          <w:sz w:val="28"/>
          <w:szCs w:val="28"/>
        </w:rPr>
      </w:pPr>
      <w:r w:rsidRPr="00286D80">
        <w:rPr>
          <w:rFonts w:ascii="Times New Roman" w:hAnsi="Times New Roman" w:cs="Times New Roman"/>
          <w:color w:val="000000"/>
          <w:sz w:val="28"/>
          <w:szCs w:val="28"/>
        </w:rPr>
        <w:t>3.11.</w:t>
      </w:r>
      <w:r w:rsidRPr="00286D80">
        <w:rPr>
          <w:rFonts w:ascii="Times New Roman" w:hAnsi="Times New Roman" w:cs="Times New Roman"/>
          <w:sz w:val="28"/>
          <w:szCs w:val="28"/>
        </w:rPr>
        <w:t xml:space="preserve">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882F39" w:rsidRPr="00286D80" w:rsidRDefault="00882F39" w:rsidP="00415FA9">
      <w:pPr>
        <w:pStyle w:val="ConsPlusNormal"/>
        <w:spacing w:line="259" w:lineRule="auto"/>
        <w:ind w:firstLine="709"/>
        <w:jc w:val="both"/>
        <w:rPr>
          <w:sz w:val="28"/>
          <w:szCs w:val="28"/>
        </w:rPr>
      </w:pPr>
      <w:r w:rsidRPr="00286D80">
        <w:rPr>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 Информация о проведении фотосъемки, аудио- и видеозаписи, иных способов фиксации доказательств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82F39" w:rsidRPr="00286D80" w:rsidRDefault="00882F39" w:rsidP="00415FA9">
      <w:pPr>
        <w:pStyle w:val="ConsPlusNormal"/>
        <w:spacing w:line="259" w:lineRule="auto"/>
        <w:ind w:firstLine="709"/>
        <w:jc w:val="both"/>
        <w:rPr>
          <w:sz w:val="28"/>
          <w:szCs w:val="28"/>
        </w:rPr>
      </w:pPr>
      <w:r w:rsidRPr="00286D80">
        <w:rPr>
          <w:sz w:val="28"/>
          <w:szCs w:val="28"/>
        </w:rPr>
        <w:t xml:space="preserve">Аудио- и видеозаписи, используемые для доказательств нарушений обязательных требований, прикладываются к акту контрольного мероприятия в </w:t>
      </w:r>
      <w:r w:rsidRPr="00286D80">
        <w:rPr>
          <w:sz w:val="28"/>
          <w:szCs w:val="28"/>
        </w:rPr>
        <w:lastRenderedPageBreak/>
        <w:t xml:space="preserve">виде указания гиперссылки на </w:t>
      </w:r>
      <w:proofErr w:type="spellStart"/>
      <w:r w:rsidRPr="00286D80">
        <w:rPr>
          <w:sz w:val="28"/>
          <w:szCs w:val="28"/>
        </w:rPr>
        <w:t>видеохостинг</w:t>
      </w:r>
      <w:proofErr w:type="spellEnd"/>
      <w:r w:rsidRPr="00286D80">
        <w:rPr>
          <w:sz w:val="28"/>
          <w:szCs w:val="28"/>
        </w:rPr>
        <w:t>.</w:t>
      </w:r>
    </w:p>
    <w:p w:rsidR="00882F39" w:rsidRPr="00286D80" w:rsidRDefault="00882F39" w:rsidP="00415FA9">
      <w:pPr>
        <w:autoSpaceDE w:val="0"/>
        <w:autoSpaceDN w:val="0"/>
        <w:adjustRightInd w:val="0"/>
        <w:spacing w:line="276" w:lineRule="auto"/>
        <w:ind w:firstLine="709"/>
        <w:jc w:val="both"/>
        <w:rPr>
          <w:rFonts w:ascii="Times New Roman" w:hAnsi="Times New Roman"/>
          <w:sz w:val="28"/>
          <w:szCs w:val="28"/>
        </w:rPr>
      </w:pPr>
      <w:r w:rsidRPr="00286D80">
        <w:rPr>
          <w:rFonts w:ascii="Times New Roman" w:hAnsi="Times New Roman"/>
          <w:sz w:val="28"/>
          <w:szCs w:val="28"/>
        </w:rPr>
        <w:t>Проведение фотосъемки, аудио- и видеозаписи осуществляется с обязательным устным уведомлением контролируемого лица в случае, если контрольное мероприятие проводится в присутствии контролируемого лица.</w:t>
      </w:r>
    </w:p>
    <w:p w:rsidR="00882F39" w:rsidRPr="00286D80" w:rsidRDefault="00882F39" w:rsidP="00415FA9">
      <w:pPr>
        <w:autoSpaceDE w:val="0"/>
        <w:autoSpaceDN w:val="0"/>
        <w:adjustRightInd w:val="0"/>
        <w:spacing w:line="276" w:lineRule="auto"/>
        <w:ind w:firstLine="709"/>
        <w:jc w:val="both"/>
        <w:rPr>
          <w:rFonts w:ascii="Times New Roman" w:hAnsi="Times New Roman"/>
          <w:sz w:val="28"/>
          <w:szCs w:val="28"/>
        </w:rPr>
      </w:pPr>
      <w:r w:rsidRPr="00286D80">
        <w:rPr>
          <w:rFonts w:ascii="Times New Roman" w:hAnsi="Times New Roman"/>
          <w:sz w:val="28"/>
          <w:szCs w:val="28"/>
        </w:rPr>
        <w:t>При проведении фотосъемки объект контроля фиксируется не менее чем двумя снимками на цифровых устройствах с установленной функцией автоматического определения даты.</w:t>
      </w:r>
    </w:p>
    <w:p w:rsidR="00882F39" w:rsidRPr="00286D80" w:rsidRDefault="00882F39" w:rsidP="00415FA9">
      <w:pPr>
        <w:autoSpaceDE w:val="0"/>
        <w:autoSpaceDN w:val="0"/>
        <w:adjustRightInd w:val="0"/>
        <w:spacing w:line="276" w:lineRule="auto"/>
        <w:ind w:firstLine="709"/>
        <w:jc w:val="both"/>
        <w:rPr>
          <w:rFonts w:ascii="Times New Roman" w:hAnsi="Times New Roman"/>
          <w:sz w:val="28"/>
          <w:szCs w:val="28"/>
        </w:rPr>
      </w:pPr>
      <w:r w:rsidRPr="00286D80">
        <w:rPr>
          <w:rFonts w:ascii="Times New Roman" w:hAnsi="Times New Roman"/>
          <w:sz w:val="28"/>
          <w:szCs w:val="28"/>
        </w:rPr>
        <w:t>Аудио- и видеозапись осуществляется при проведении контрольных действий с уведомлением в начале записи о дате, месте осуществления записи.</w:t>
      </w:r>
    </w:p>
    <w:p w:rsidR="00882F39" w:rsidRPr="00286D80" w:rsidRDefault="00882F39" w:rsidP="00415FA9">
      <w:pPr>
        <w:autoSpaceDE w:val="0"/>
        <w:autoSpaceDN w:val="0"/>
        <w:adjustRightInd w:val="0"/>
        <w:spacing w:line="259" w:lineRule="auto"/>
        <w:ind w:firstLine="709"/>
        <w:jc w:val="both"/>
        <w:rPr>
          <w:rFonts w:ascii="Times New Roman" w:hAnsi="Times New Roman"/>
          <w:sz w:val="28"/>
          <w:szCs w:val="28"/>
        </w:rPr>
      </w:pPr>
      <w:r w:rsidRPr="00286D80">
        <w:rPr>
          <w:rFonts w:ascii="Times New Roman" w:hAnsi="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82F39" w:rsidRPr="00286D80" w:rsidRDefault="00882F39" w:rsidP="00415FA9">
      <w:pPr>
        <w:pStyle w:val="ConsPlusNormal"/>
        <w:spacing w:line="259" w:lineRule="auto"/>
        <w:ind w:firstLine="709"/>
        <w:jc w:val="both"/>
        <w:rPr>
          <w:sz w:val="28"/>
          <w:szCs w:val="28"/>
        </w:rPr>
      </w:pPr>
      <w:r w:rsidRPr="00286D80">
        <w:rPr>
          <w:sz w:val="28"/>
          <w:szCs w:val="28"/>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инспекторами.</w:t>
      </w:r>
    </w:p>
    <w:p w:rsidR="00882F39" w:rsidRPr="00286D80" w:rsidRDefault="00882F39" w:rsidP="00415FA9">
      <w:pPr>
        <w:pStyle w:val="ConsPlusNormal"/>
        <w:spacing w:line="259" w:lineRule="auto"/>
        <w:ind w:firstLine="709"/>
        <w:jc w:val="both"/>
        <w:rPr>
          <w:sz w:val="28"/>
          <w:szCs w:val="28"/>
        </w:rPr>
      </w:pPr>
      <w:r w:rsidRPr="00286D80">
        <w:rPr>
          <w:kern w:val="36"/>
          <w:sz w:val="28"/>
          <w:szCs w:val="28"/>
        </w:rPr>
        <w:t>Камеральная обработка результатов измерений выполняется в месте нахождения органа муниципального контроля.</w:t>
      </w:r>
    </w:p>
    <w:p w:rsidR="00F667B9" w:rsidRDefault="00882F39" w:rsidP="00415FA9">
      <w:pPr>
        <w:pStyle w:val="s26"/>
        <w:spacing w:before="120" w:beforeAutospacing="0" w:after="0" w:afterAutospacing="0" w:line="259" w:lineRule="auto"/>
        <w:ind w:firstLine="709"/>
        <w:jc w:val="both"/>
        <w:rPr>
          <w:sz w:val="28"/>
          <w:szCs w:val="28"/>
        </w:rPr>
      </w:pPr>
      <w:r w:rsidRPr="00286D80">
        <w:rPr>
          <w:color w:val="000000"/>
          <w:sz w:val="28"/>
          <w:szCs w:val="28"/>
        </w:rPr>
        <w:t xml:space="preserve">3.12. </w:t>
      </w:r>
      <w:r w:rsidRPr="00286D80">
        <w:rPr>
          <w:sz w:val="28"/>
          <w:szCs w:val="28"/>
        </w:rPr>
        <w:t xml:space="preserve">Результаты контрольного мероприятия оформляются в </w:t>
      </w:r>
      <w:proofErr w:type="gramStart"/>
      <w:r w:rsidRPr="00286D80">
        <w:rPr>
          <w:sz w:val="28"/>
          <w:szCs w:val="28"/>
        </w:rPr>
        <w:t>порядке</w:t>
      </w:r>
      <w:proofErr w:type="gramEnd"/>
      <w:r w:rsidRPr="00286D80">
        <w:rPr>
          <w:sz w:val="28"/>
          <w:szCs w:val="28"/>
        </w:rPr>
        <w:t>, установленном Федеральным законом от 31.07.2020 № 248-ФЗ</w:t>
      </w:r>
      <w:r w:rsidR="00E4448D">
        <w:rPr>
          <w:sz w:val="28"/>
          <w:szCs w:val="28"/>
        </w:rPr>
        <w:t xml:space="preserve">                            </w:t>
      </w:r>
      <w:r w:rsidRPr="00286D80">
        <w:rPr>
          <w:sz w:val="28"/>
          <w:szCs w:val="28"/>
        </w:rPr>
        <w:t xml:space="preserve"> «О государственном контроле (надзоре) и муниципальном контроле в Российской Федерации».</w:t>
      </w:r>
    </w:p>
    <w:p w:rsidR="00F667B9" w:rsidRDefault="00F667B9" w:rsidP="00415FA9">
      <w:pPr>
        <w:pStyle w:val="s26"/>
        <w:spacing w:before="120" w:beforeAutospacing="0" w:after="0" w:afterAutospacing="0" w:line="259" w:lineRule="auto"/>
        <w:ind w:firstLine="709"/>
        <w:jc w:val="both"/>
        <w:rPr>
          <w:sz w:val="28"/>
          <w:szCs w:val="28"/>
        </w:rPr>
      </w:pPr>
      <w:r>
        <w:rPr>
          <w:sz w:val="28"/>
          <w:szCs w:val="28"/>
        </w:rPr>
        <w:t>3</w:t>
      </w:r>
      <w:r w:rsidRPr="00F667B9">
        <w:rPr>
          <w:color w:val="000000"/>
          <w:sz w:val="28"/>
          <w:szCs w:val="28"/>
        </w:rPr>
        <w:t xml:space="preserve">.13. </w:t>
      </w:r>
      <w:r w:rsidRPr="00F667B9">
        <w:rPr>
          <w:sz w:val="28"/>
          <w:szCs w:val="28"/>
        </w:rPr>
        <w:t>По окончании проведения контрольного мероприятия,</w:t>
      </w:r>
      <w:r w:rsidR="00415FA9">
        <w:rPr>
          <w:sz w:val="28"/>
          <w:szCs w:val="28"/>
        </w:rPr>
        <w:t xml:space="preserve"> </w:t>
      </w:r>
      <w:r w:rsidRPr="00F667B9">
        <w:rPr>
          <w:sz w:val="28"/>
          <w:szCs w:val="28"/>
        </w:rPr>
        <w:t>предусматривающего взаимодействие с контролируемым лицом, а в случаях, установленных Федеральным законом № 248-ФЗ,</w:t>
      </w:r>
      <w:r w:rsidRPr="00F667B9">
        <w:rPr>
          <w:spacing w:val="40"/>
          <w:sz w:val="28"/>
          <w:szCs w:val="28"/>
        </w:rPr>
        <w:t xml:space="preserve"> </w:t>
      </w:r>
      <w:r w:rsidRPr="00F667B9">
        <w:rPr>
          <w:sz w:val="28"/>
          <w:szCs w:val="28"/>
        </w:rPr>
        <w:t>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В случае</w:t>
      </w:r>
      <w:proofErr w:type="gramStart"/>
      <w:r w:rsidRPr="00F667B9">
        <w:rPr>
          <w:sz w:val="28"/>
          <w:szCs w:val="28"/>
        </w:rPr>
        <w:t>,</w:t>
      </w:r>
      <w:proofErr w:type="gramEnd"/>
      <w:r w:rsidRPr="00F667B9">
        <w:rPr>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6E518A" w:rsidRDefault="00F667B9" w:rsidP="00415FA9">
      <w:pPr>
        <w:tabs>
          <w:tab w:val="left" w:pos="1646"/>
        </w:tabs>
        <w:ind w:firstLine="709"/>
        <w:jc w:val="both"/>
        <w:rPr>
          <w:rFonts w:ascii="Times New Roman" w:hAnsi="Times New Roman"/>
          <w:sz w:val="28"/>
          <w:szCs w:val="28"/>
        </w:rPr>
      </w:pPr>
      <w:r w:rsidRPr="00F667B9">
        <w:rPr>
          <w:rFonts w:ascii="Times New Roman" w:hAnsi="Times New Roman"/>
          <w:sz w:val="28"/>
          <w:szCs w:val="28"/>
        </w:rPr>
        <w:t>Акт составляется в сроки, определенные частью 3 статьи 87</w:t>
      </w:r>
      <w:r w:rsidRPr="00F667B9">
        <w:rPr>
          <w:rFonts w:ascii="Times New Roman" w:hAnsi="Times New Roman"/>
          <w:spacing w:val="40"/>
          <w:sz w:val="28"/>
          <w:szCs w:val="28"/>
        </w:rPr>
        <w:t xml:space="preserve"> </w:t>
      </w:r>
      <w:r w:rsidRPr="00F667B9">
        <w:rPr>
          <w:rFonts w:ascii="Times New Roman" w:hAnsi="Times New Roman"/>
          <w:sz w:val="28"/>
          <w:szCs w:val="28"/>
        </w:rPr>
        <w:t>Федерального закона № 248-ФЗ.</w:t>
      </w:r>
    </w:p>
    <w:p w:rsidR="00F667B9" w:rsidRPr="00F667B9" w:rsidRDefault="00F667B9" w:rsidP="00E4448D">
      <w:pPr>
        <w:tabs>
          <w:tab w:val="left" w:pos="1646"/>
        </w:tabs>
        <w:ind w:firstLine="709"/>
        <w:jc w:val="both"/>
        <w:rPr>
          <w:rFonts w:ascii="Times New Roman" w:hAnsi="Times New Roman"/>
          <w:sz w:val="28"/>
          <w:szCs w:val="28"/>
        </w:rPr>
      </w:pPr>
      <w:r>
        <w:rPr>
          <w:rFonts w:ascii="Times New Roman" w:hAnsi="Times New Roman"/>
          <w:sz w:val="28"/>
          <w:szCs w:val="28"/>
        </w:rPr>
        <w:t>3.14.</w:t>
      </w:r>
      <w:r w:rsidRPr="00F667B9">
        <w:rPr>
          <w:rFonts w:ascii="Times New Roman" w:hAnsi="Times New Roman"/>
          <w:sz w:val="28"/>
          <w:szCs w:val="28"/>
        </w:rPr>
        <w:t xml:space="preserve"> В случае выявления при проведении контрольного мероприятия нарушений обязательных требований Администрация после оформления акта контрольного мероприятия выдаёт контролируемому лицу предписание об </w:t>
      </w:r>
      <w:r w:rsidRPr="00F667B9">
        <w:rPr>
          <w:rFonts w:ascii="Times New Roman" w:hAnsi="Times New Roman"/>
          <w:sz w:val="28"/>
          <w:szCs w:val="28"/>
        </w:rPr>
        <w:lastRenderedPageBreak/>
        <w:t>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E518A" w:rsidRDefault="00F667B9" w:rsidP="00415FA9">
      <w:pPr>
        <w:pStyle w:val="af9"/>
        <w:ind w:firstLine="709"/>
        <w:contextualSpacing/>
        <w:jc w:val="both"/>
        <w:rPr>
          <w:rFonts w:ascii="Times New Roman" w:hAnsi="Times New Roman"/>
          <w:sz w:val="28"/>
          <w:szCs w:val="28"/>
        </w:rPr>
      </w:pPr>
      <w:r w:rsidRPr="00F667B9">
        <w:rPr>
          <w:rFonts w:ascii="Times New Roman" w:hAnsi="Times New Roman"/>
          <w:sz w:val="28"/>
          <w:szCs w:val="28"/>
        </w:rPr>
        <w:t>Предписание, указанное в абзаце 1 настоящего пункта выдается в порядке, определенном статьей 90.1 Федерального закона № 248-ФЗ.</w:t>
      </w:r>
    </w:p>
    <w:p w:rsidR="006E518A" w:rsidRPr="006E518A" w:rsidRDefault="006E518A" w:rsidP="00415FA9">
      <w:pPr>
        <w:tabs>
          <w:tab w:val="left" w:pos="1432"/>
        </w:tabs>
        <w:ind w:firstLine="709"/>
        <w:jc w:val="both"/>
        <w:rPr>
          <w:rFonts w:ascii="Times New Roman" w:hAnsi="Times New Roman"/>
          <w:sz w:val="28"/>
          <w:szCs w:val="28"/>
        </w:rPr>
      </w:pPr>
      <w:r>
        <w:rPr>
          <w:rFonts w:ascii="Times New Roman" w:hAnsi="Times New Roman"/>
          <w:sz w:val="28"/>
          <w:szCs w:val="28"/>
        </w:rPr>
        <w:t>13.15</w:t>
      </w:r>
      <w:r w:rsidR="00F667B9" w:rsidRPr="00F667B9">
        <w:rPr>
          <w:rFonts w:ascii="Times New Roman" w:hAnsi="Times New Roman"/>
          <w:sz w:val="28"/>
          <w:szCs w:val="28"/>
        </w:rPr>
        <w:t>.</w:t>
      </w:r>
      <w:r>
        <w:rPr>
          <w:rFonts w:ascii="Times New Roman" w:hAnsi="Times New Roman"/>
          <w:sz w:val="28"/>
          <w:szCs w:val="28"/>
        </w:rPr>
        <w:t xml:space="preserve"> </w:t>
      </w:r>
      <w:r w:rsidR="00F667B9" w:rsidRPr="00F667B9">
        <w:rPr>
          <w:rFonts w:ascii="Times New Roman" w:hAnsi="Times New Roman"/>
          <w:sz w:val="28"/>
          <w:szCs w:val="28"/>
        </w:rPr>
        <w:t>В случае несогласия с фактами</w:t>
      </w:r>
      <w:r>
        <w:rPr>
          <w:rFonts w:ascii="Times New Roman" w:hAnsi="Times New Roman"/>
          <w:sz w:val="28"/>
          <w:szCs w:val="28"/>
        </w:rPr>
        <w:t xml:space="preserve"> и выводами, изложенными в акте</w:t>
      </w:r>
      <w:r w:rsidR="00415FA9">
        <w:rPr>
          <w:rFonts w:ascii="Times New Roman" w:hAnsi="Times New Roman"/>
          <w:sz w:val="28"/>
          <w:szCs w:val="28"/>
        </w:rPr>
        <w:t xml:space="preserve"> </w:t>
      </w:r>
      <w:r w:rsidR="00F667B9" w:rsidRPr="00F667B9">
        <w:rPr>
          <w:rFonts w:ascii="Times New Roman" w:hAnsi="Times New Roman"/>
          <w:sz w:val="28"/>
          <w:szCs w:val="28"/>
        </w:rPr>
        <w:t xml:space="preserve">контрольного мероприятия, контролируемое лицо вправе направить жалобу </w:t>
      </w:r>
      <w:r w:rsidR="00F667B9" w:rsidRPr="006E518A">
        <w:rPr>
          <w:rFonts w:ascii="Times New Roman" w:hAnsi="Times New Roman"/>
          <w:sz w:val="28"/>
          <w:szCs w:val="28"/>
        </w:rPr>
        <w:t>в</w:t>
      </w:r>
      <w:r w:rsidR="00415FA9">
        <w:rPr>
          <w:rFonts w:ascii="Times New Roman" w:hAnsi="Times New Roman"/>
          <w:sz w:val="28"/>
          <w:szCs w:val="28"/>
        </w:rPr>
        <w:t xml:space="preserve"> </w:t>
      </w:r>
      <w:r w:rsidRPr="006E518A">
        <w:rPr>
          <w:rFonts w:ascii="Times New Roman" w:hAnsi="Times New Roman"/>
          <w:sz w:val="28"/>
          <w:szCs w:val="28"/>
        </w:rPr>
        <w:t>порядке, предусмотренном статьями 39-</w:t>
      </w:r>
      <w:hyperlink r:id="rId11">
        <w:r w:rsidRPr="006E518A">
          <w:rPr>
            <w:rFonts w:ascii="Times New Roman" w:hAnsi="Times New Roman"/>
            <w:sz w:val="28"/>
            <w:szCs w:val="28"/>
          </w:rPr>
          <w:t>43</w:t>
        </w:r>
      </w:hyperlink>
      <w:r w:rsidRPr="006E518A">
        <w:rPr>
          <w:rFonts w:ascii="Times New Roman" w:hAnsi="Times New Roman"/>
          <w:sz w:val="28"/>
          <w:szCs w:val="28"/>
        </w:rPr>
        <w:t xml:space="preserve"> Федерального закона № 248-ФЗ.</w:t>
      </w:r>
    </w:p>
    <w:p w:rsidR="006E518A" w:rsidRPr="00F667B9" w:rsidRDefault="006E518A" w:rsidP="006E518A">
      <w:pPr>
        <w:pStyle w:val="af9"/>
        <w:ind w:right="300"/>
        <w:contextualSpacing/>
        <w:jc w:val="both"/>
        <w:rPr>
          <w:rFonts w:ascii="Times New Roman" w:hAnsi="Times New Roman"/>
          <w:sz w:val="28"/>
          <w:szCs w:val="28"/>
        </w:rPr>
      </w:pPr>
    </w:p>
    <w:p w:rsidR="0024103A" w:rsidRPr="00286D80" w:rsidRDefault="0024103A" w:rsidP="0045233E">
      <w:pPr>
        <w:autoSpaceDE w:val="0"/>
        <w:autoSpaceDN w:val="0"/>
        <w:adjustRightInd w:val="0"/>
        <w:spacing w:line="259" w:lineRule="auto"/>
        <w:ind w:firstLine="567"/>
        <w:jc w:val="center"/>
        <w:outlineLvl w:val="0"/>
        <w:rPr>
          <w:rFonts w:ascii="Times New Roman" w:hAnsi="Times New Roman"/>
          <w:b/>
          <w:bCs/>
          <w:sz w:val="28"/>
          <w:szCs w:val="28"/>
        </w:rPr>
      </w:pPr>
      <w:r w:rsidRPr="00286D80">
        <w:rPr>
          <w:rFonts w:ascii="Times New Roman" w:hAnsi="Times New Roman"/>
          <w:b/>
          <w:sz w:val="28"/>
          <w:szCs w:val="28"/>
        </w:rPr>
        <w:t xml:space="preserve">4. </w:t>
      </w:r>
      <w:r w:rsidRPr="00286D80">
        <w:rPr>
          <w:rFonts w:ascii="Times New Roman" w:hAnsi="Times New Roman"/>
          <w:b/>
          <w:bCs/>
          <w:sz w:val="28"/>
          <w:szCs w:val="28"/>
        </w:rPr>
        <w:t>Обжалование решений органа муниципального контроля, действий (бездействия) е</w:t>
      </w:r>
      <w:r w:rsidR="00793783" w:rsidRPr="00286D80">
        <w:rPr>
          <w:rFonts w:ascii="Times New Roman" w:hAnsi="Times New Roman"/>
          <w:b/>
          <w:bCs/>
          <w:sz w:val="28"/>
          <w:szCs w:val="28"/>
        </w:rPr>
        <w:t>го</w:t>
      </w:r>
      <w:r w:rsidRPr="00286D80">
        <w:rPr>
          <w:rFonts w:ascii="Times New Roman" w:hAnsi="Times New Roman"/>
          <w:b/>
          <w:bCs/>
          <w:sz w:val="28"/>
          <w:szCs w:val="28"/>
        </w:rPr>
        <w:t xml:space="preserve"> должностных лиц</w:t>
      </w:r>
    </w:p>
    <w:p w:rsidR="0024103A" w:rsidRPr="00286D80" w:rsidRDefault="0024103A" w:rsidP="0045233E">
      <w:pPr>
        <w:autoSpaceDE w:val="0"/>
        <w:autoSpaceDN w:val="0"/>
        <w:adjustRightInd w:val="0"/>
        <w:spacing w:line="259" w:lineRule="auto"/>
        <w:ind w:firstLine="567"/>
        <w:jc w:val="center"/>
        <w:outlineLvl w:val="0"/>
        <w:rPr>
          <w:rFonts w:ascii="Times New Roman" w:hAnsi="Times New Roman"/>
          <w:bCs/>
          <w:sz w:val="28"/>
          <w:szCs w:val="28"/>
        </w:rPr>
      </w:pPr>
    </w:p>
    <w:p w:rsidR="000A4D0B" w:rsidRPr="00286D80" w:rsidRDefault="000A4D0B" w:rsidP="00415FA9">
      <w:pPr>
        <w:autoSpaceDE w:val="0"/>
        <w:autoSpaceDN w:val="0"/>
        <w:adjustRightInd w:val="0"/>
        <w:spacing w:line="259" w:lineRule="auto"/>
        <w:ind w:firstLine="709"/>
        <w:jc w:val="both"/>
        <w:rPr>
          <w:rFonts w:ascii="Times New Roman" w:hAnsi="Times New Roman"/>
          <w:sz w:val="28"/>
          <w:szCs w:val="28"/>
        </w:rPr>
      </w:pPr>
      <w:r w:rsidRPr="00286D80">
        <w:rPr>
          <w:rFonts w:ascii="Times New Roman" w:hAnsi="Times New Roman"/>
          <w:sz w:val="28"/>
          <w:szCs w:val="28"/>
        </w:rPr>
        <w:t>4.1. Решения органа муниципального контроля, действия (бездействие) его должностных лиц, осуществляющих контрольные мероприятия, профилактические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0A4D0B" w:rsidRPr="00286D80" w:rsidRDefault="000A4D0B" w:rsidP="00415FA9">
      <w:pPr>
        <w:pStyle w:val="a4"/>
        <w:autoSpaceDE w:val="0"/>
        <w:autoSpaceDN w:val="0"/>
        <w:adjustRightInd w:val="0"/>
        <w:spacing w:line="259" w:lineRule="auto"/>
        <w:ind w:left="0" w:firstLine="709"/>
        <w:jc w:val="both"/>
        <w:rPr>
          <w:rFonts w:ascii="Times New Roman" w:hAnsi="Times New Roman"/>
          <w:sz w:val="28"/>
          <w:szCs w:val="28"/>
        </w:rPr>
      </w:pPr>
      <w:r w:rsidRPr="00286D80">
        <w:rPr>
          <w:rFonts w:ascii="Times New Roman" w:hAnsi="Times New Roman"/>
          <w:sz w:val="28"/>
          <w:szCs w:val="28"/>
        </w:rPr>
        <w:t>Досудебное обжалование решений контрольного органа, действий (бездействия) его должностных лиц осуществляется в соответствии с положениями главы 9 Федерального закона от 31.07.2020 № 248-ФЗ «О государственном контроле (надзоре) и муниципальном контроле в Российской Федерации».</w:t>
      </w:r>
    </w:p>
    <w:p w:rsidR="000A4D0B" w:rsidRPr="00286D80" w:rsidRDefault="000A4D0B" w:rsidP="00415FA9">
      <w:pPr>
        <w:autoSpaceDE w:val="0"/>
        <w:autoSpaceDN w:val="0"/>
        <w:adjustRightInd w:val="0"/>
        <w:spacing w:before="120" w:line="259" w:lineRule="auto"/>
        <w:ind w:firstLine="709"/>
        <w:jc w:val="both"/>
        <w:rPr>
          <w:rFonts w:ascii="Times New Roman" w:hAnsi="Times New Roman"/>
          <w:sz w:val="28"/>
          <w:szCs w:val="28"/>
        </w:rPr>
      </w:pPr>
      <w:r w:rsidRPr="00286D80">
        <w:rPr>
          <w:rFonts w:ascii="Times New Roman" w:hAnsi="Times New Roman"/>
          <w:sz w:val="28"/>
          <w:szCs w:val="28"/>
        </w:rPr>
        <w:t>4.2. Жалоба на решения органа муниципального контроля, действия (бездействие) должностных лиц органа муниципального контроля рассматривается руководителем органа муниципального контроля. 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rsidR="000A4D0B" w:rsidRPr="00286D80" w:rsidRDefault="000A4D0B" w:rsidP="00415FA9">
      <w:pPr>
        <w:autoSpaceDE w:val="0"/>
        <w:autoSpaceDN w:val="0"/>
        <w:adjustRightInd w:val="0"/>
        <w:spacing w:before="120" w:line="259" w:lineRule="auto"/>
        <w:ind w:firstLine="709"/>
        <w:jc w:val="both"/>
        <w:rPr>
          <w:rFonts w:ascii="Times New Roman" w:hAnsi="Times New Roman"/>
          <w:sz w:val="28"/>
          <w:szCs w:val="28"/>
        </w:rPr>
      </w:pPr>
      <w:r w:rsidRPr="00286D80">
        <w:rPr>
          <w:rFonts w:ascii="Times New Roman" w:hAnsi="Times New Roman"/>
          <w:sz w:val="28"/>
          <w:szCs w:val="28"/>
        </w:rPr>
        <w:t xml:space="preserve">4.3. Жалоба на решение органа муниципального контроля, действия (бездействие) его должностных лиц подлежит рассмотрению в срок, установленный частью 2 статьи 43 Федерального закона от 31.07.2020 </w:t>
      </w:r>
      <w:r w:rsidR="00415FA9">
        <w:rPr>
          <w:rFonts w:ascii="Times New Roman" w:hAnsi="Times New Roman"/>
          <w:sz w:val="28"/>
          <w:szCs w:val="28"/>
        </w:rPr>
        <w:t xml:space="preserve">               </w:t>
      </w:r>
      <w:r w:rsidRPr="00286D80">
        <w:rPr>
          <w:rFonts w:ascii="Times New Roman" w:hAnsi="Times New Roman"/>
          <w:sz w:val="28"/>
          <w:szCs w:val="28"/>
        </w:rPr>
        <w:t>№ 248-ФЗ «О государственном контроле (надзоре) и муниципальном контроле в Российской Федерации».</w:t>
      </w:r>
    </w:p>
    <w:p w:rsidR="000A4D0B" w:rsidRPr="00286D80" w:rsidRDefault="000A4D0B" w:rsidP="00415FA9">
      <w:pPr>
        <w:autoSpaceDE w:val="0"/>
        <w:autoSpaceDN w:val="0"/>
        <w:adjustRightInd w:val="0"/>
        <w:spacing w:line="259" w:lineRule="auto"/>
        <w:ind w:firstLine="709"/>
        <w:jc w:val="both"/>
        <w:rPr>
          <w:rFonts w:ascii="Times New Roman" w:hAnsi="Times New Roman"/>
          <w:sz w:val="28"/>
          <w:szCs w:val="28"/>
        </w:rPr>
      </w:pPr>
      <w:r w:rsidRPr="00286D80">
        <w:rPr>
          <w:rFonts w:ascii="Times New Roman" w:hAnsi="Times New Roman"/>
          <w:sz w:val="28"/>
          <w:szCs w:val="28"/>
        </w:rPr>
        <w:t xml:space="preserve">4.3.1. Исключительными случаями для продления рассмотрения жалобы контрольным органом являются: </w:t>
      </w:r>
      <w:r w:rsidRPr="00286D80">
        <w:rPr>
          <w:rFonts w:ascii="Times New Roman" w:hAnsi="Times New Roman"/>
          <w:bCs/>
          <w:sz w:val="28"/>
          <w:szCs w:val="28"/>
        </w:rPr>
        <w:t>запросы контрольного органа в органы государственной власти, органы местного самоуправления и организации, связанные с необходимостью исследования дополнительных материалов;</w:t>
      </w:r>
      <w:r w:rsidRPr="00286D80">
        <w:rPr>
          <w:rFonts w:ascii="Times New Roman" w:eastAsia="Calibri" w:hAnsi="Times New Roman"/>
          <w:sz w:val="28"/>
          <w:szCs w:val="28"/>
          <w:shd w:val="clear" w:color="auto" w:fill="FFFFFF"/>
        </w:rPr>
        <w:t xml:space="preserve"> проведение в отношении должностного лица органа контроля, действия (бездействия) которого обжалуются, служебной проверки по фактам, указанным в жалобе; отсутствие должностного лица органа контроля, действия </w:t>
      </w:r>
      <w:r w:rsidRPr="00286D80">
        <w:rPr>
          <w:rFonts w:ascii="Times New Roman" w:eastAsia="Calibri" w:hAnsi="Times New Roman"/>
          <w:sz w:val="28"/>
          <w:szCs w:val="28"/>
          <w:shd w:val="clear" w:color="auto" w:fill="FFFFFF"/>
        </w:rPr>
        <w:lastRenderedPageBreak/>
        <w:t>(бездействия) которого обжалуются, по уважительной причине (болезнь, отпуск, командировка).</w:t>
      </w:r>
    </w:p>
    <w:p w:rsidR="000A4D0B" w:rsidRPr="00286D80" w:rsidRDefault="000A4D0B" w:rsidP="00415FA9">
      <w:pPr>
        <w:autoSpaceDE w:val="0"/>
        <w:autoSpaceDN w:val="0"/>
        <w:adjustRightInd w:val="0"/>
        <w:spacing w:line="259" w:lineRule="auto"/>
        <w:ind w:firstLine="709"/>
        <w:jc w:val="both"/>
        <w:rPr>
          <w:rFonts w:ascii="Times New Roman" w:hAnsi="Times New Roman"/>
          <w:sz w:val="28"/>
          <w:szCs w:val="28"/>
        </w:rPr>
      </w:pPr>
      <w:r w:rsidRPr="00286D80">
        <w:rPr>
          <w:rFonts w:ascii="Times New Roman" w:hAnsi="Times New Roman"/>
          <w:sz w:val="28"/>
          <w:szCs w:val="28"/>
        </w:rPr>
        <w:t xml:space="preserve">4.3.2. Срок продления рассмотрения жалобы контрольным органом установлен частью 2 статьи 43 Федерального закона от 31.07.2020 № 248-ФЗ </w:t>
      </w:r>
      <w:r w:rsidR="00415FA9">
        <w:rPr>
          <w:rFonts w:ascii="Times New Roman" w:hAnsi="Times New Roman"/>
          <w:sz w:val="28"/>
          <w:szCs w:val="28"/>
        </w:rPr>
        <w:t xml:space="preserve"> </w:t>
      </w:r>
      <w:r w:rsidRPr="00286D80">
        <w:rPr>
          <w:rFonts w:ascii="Times New Roman" w:hAnsi="Times New Roman"/>
          <w:sz w:val="28"/>
          <w:szCs w:val="28"/>
        </w:rPr>
        <w:t>«О государственном контроле (надзоре) и муниципальном контроле в Российской Федерации».</w:t>
      </w:r>
    </w:p>
    <w:p w:rsidR="000A4D0B" w:rsidRPr="00286D80" w:rsidRDefault="000A4D0B" w:rsidP="00415FA9">
      <w:pPr>
        <w:spacing w:before="120" w:line="259" w:lineRule="auto"/>
        <w:ind w:firstLine="709"/>
        <w:jc w:val="both"/>
        <w:rPr>
          <w:rFonts w:ascii="Times New Roman" w:hAnsi="Times New Roman"/>
          <w:sz w:val="28"/>
          <w:szCs w:val="28"/>
        </w:rPr>
      </w:pPr>
      <w:r w:rsidRPr="00286D80">
        <w:rPr>
          <w:rFonts w:ascii="Times New Roman" w:hAnsi="Times New Roman"/>
          <w:sz w:val="28"/>
          <w:szCs w:val="28"/>
        </w:rPr>
        <w:t>4.4. 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 № 248-ФЗ.</w:t>
      </w:r>
    </w:p>
    <w:p w:rsidR="000A4D0B" w:rsidRPr="00286D80" w:rsidRDefault="000A4D0B" w:rsidP="00415FA9">
      <w:pPr>
        <w:spacing w:before="120" w:line="259" w:lineRule="auto"/>
        <w:ind w:firstLine="709"/>
        <w:jc w:val="both"/>
        <w:rPr>
          <w:rFonts w:ascii="Times New Roman" w:hAnsi="Times New Roman"/>
          <w:sz w:val="28"/>
          <w:szCs w:val="28"/>
        </w:rPr>
      </w:pPr>
      <w:r w:rsidRPr="00286D80">
        <w:rPr>
          <w:rFonts w:ascii="Times New Roman" w:hAnsi="Times New Roman"/>
          <w:sz w:val="28"/>
          <w:szCs w:val="28"/>
        </w:rPr>
        <w:t>4.5. Материалы, прикладываемые к жалобе, в том числе фото- и видеоматериалы, представляются контролируемым лицом в электронном виде.</w:t>
      </w:r>
    </w:p>
    <w:p w:rsidR="0024103A" w:rsidRPr="00286D80" w:rsidRDefault="0024103A" w:rsidP="0045233E">
      <w:pPr>
        <w:pStyle w:val="a4"/>
        <w:widowControl/>
        <w:tabs>
          <w:tab w:val="left" w:pos="1134"/>
        </w:tabs>
        <w:spacing w:line="259" w:lineRule="auto"/>
        <w:ind w:left="0"/>
        <w:jc w:val="center"/>
        <w:rPr>
          <w:rFonts w:ascii="Times New Roman" w:hAnsi="Times New Roman"/>
          <w:sz w:val="28"/>
          <w:szCs w:val="28"/>
        </w:rPr>
      </w:pPr>
    </w:p>
    <w:p w:rsidR="0024103A" w:rsidRPr="00286D80" w:rsidRDefault="0024103A" w:rsidP="0045233E">
      <w:pPr>
        <w:autoSpaceDE w:val="0"/>
        <w:autoSpaceDN w:val="0"/>
        <w:adjustRightInd w:val="0"/>
        <w:spacing w:line="259" w:lineRule="auto"/>
        <w:ind w:firstLine="567"/>
        <w:jc w:val="center"/>
        <w:outlineLvl w:val="0"/>
        <w:rPr>
          <w:rFonts w:ascii="Times New Roman" w:hAnsi="Times New Roman"/>
          <w:b/>
          <w:bCs/>
          <w:sz w:val="28"/>
          <w:szCs w:val="28"/>
        </w:rPr>
      </w:pPr>
      <w:r w:rsidRPr="00286D80">
        <w:rPr>
          <w:rFonts w:ascii="Times New Roman" w:hAnsi="Times New Roman"/>
          <w:b/>
          <w:sz w:val="28"/>
          <w:szCs w:val="28"/>
        </w:rPr>
        <w:t xml:space="preserve">5. </w:t>
      </w:r>
      <w:r w:rsidRPr="00286D80">
        <w:rPr>
          <w:rFonts w:ascii="Times New Roman" w:hAnsi="Times New Roman"/>
          <w:b/>
          <w:bCs/>
          <w:sz w:val="28"/>
          <w:szCs w:val="28"/>
        </w:rPr>
        <w:t xml:space="preserve">Оценка результативности и эффективности деятельности </w:t>
      </w:r>
    </w:p>
    <w:p w:rsidR="0024103A" w:rsidRPr="00286D80" w:rsidRDefault="0024103A" w:rsidP="0045233E">
      <w:pPr>
        <w:autoSpaceDE w:val="0"/>
        <w:autoSpaceDN w:val="0"/>
        <w:adjustRightInd w:val="0"/>
        <w:spacing w:line="259" w:lineRule="auto"/>
        <w:ind w:firstLine="567"/>
        <w:jc w:val="center"/>
        <w:outlineLvl w:val="0"/>
        <w:rPr>
          <w:rFonts w:ascii="Times New Roman" w:hAnsi="Times New Roman"/>
          <w:b/>
          <w:bCs/>
          <w:sz w:val="28"/>
          <w:szCs w:val="28"/>
        </w:rPr>
      </w:pPr>
      <w:r w:rsidRPr="00286D80">
        <w:rPr>
          <w:rFonts w:ascii="Times New Roman" w:hAnsi="Times New Roman"/>
          <w:b/>
          <w:bCs/>
          <w:sz w:val="28"/>
          <w:szCs w:val="28"/>
        </w:rPr>
        <w:t>органа муниципального контроля при осуществлении</w:t>
      </w:r>
    </w:p>
    <w:p w:rsidR="0024103A" w:rsidRPr="00286D80" w:rsidRDefault="0024103A" w:rsidP="0045233E">
      <w:pPr>
        <w:autoSpaceDE w:val="0"/>
        <w:autoSpaceDN w:val="0"/>
        <w:adjustRightInd w:val="0"/>
        <w:spacing w:line="259" w:lineRule="auto"/>
        <w:ind w:firstLine="567"/>
        <w:jc w:val="center"/>
        <w:outlineLvl w:val="0"/>
        <w:rPr>
          <w:rFonts w:ascii="Times New Roman" w:hAnsi="Times New Roman"/>
          <w:b/>
          <w:bCs/>
          <w:sz w:val="28"/>
          <w:szCs w:val="28"/>
        </w:rPr>
      </w:pPr>
      <w:r w:rsidRPr="00286D80">
        <w:rPr>
          <w:rFonts w:ascii="Times New Roman" w:hAnsi="Times New Roman"/>
          <w:b/>
          <w:bCs/>
          <w:sz w:val="28"/>
          <w:szCs w:val="28"/>
        </w:rPr>
        <w:t>муниципального жилищного контроля</w:t>
      </w:r>
    </w:p>
    <w:p w:rsidR="0024103A" w:rsidRPr="00286D80" w:rsidRDefault="0024103A" w:rsidP="0045233E">
      <w:pPr>
        <w:pStyle w:val="a4"/>
        <w:widowControl/>
        <w:tabs>
          <w:tab w:val="left" w:pos="1134"/>
        </w:tabs>
        <w:spacing w:line="259" w:lineRule="auto"/>
        <w:ind w:left="0" w:firstLine="567"/>
        <w:jc w:val="center"/>
        <w:rPr>
          <w:rFonts w:ascii="Times New Roman" w:hAnsi="Times New Roman"/>
          <w:sz w:val="28"/>
          <w:szCs w:val="28"/>
        </w:rPr>
      </w:pPr>
    </w:p>
    <w:p w:rsidR="00BE7108" w:rsidRPr="00286D80" w:rsidRDefault="00BE7108" w:rsidP="00415FA9">
      <w:pPr>
        <w:pStyle w:val="10"/>
        <w:spacing w:line="259" w:lineRule="auto"/>
        <w:ind w:firstLine="709"/>
        <w:jc w:val="both"/>
        <w:rPr>
          <w:rFonts w:ascii="Times New Roman" w:hAnsi="Times New Roman" w:cs="Times New Roman"/>
          <w:sz w:val="28"/>
          <w:szCs w:val="28"/>
        </w:rPr>
      </w:pPr>
      <w:r w:rsidRPr="00286D80">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w:t>
      </w:r>
      <w:r w:rsidRPr="00286D80">
        <w:rPr>
          <w:rFonts w:ascii="Times New Roman" w:hAnsi="Times New Roman" w:cs="Times New Roman"/>
          <w:sz w:val="28"/>
          <w:szCs w:val="28"/>
        </w:rPr>
        <w:t>на основе системы показателей результативности и эффективности муниципального контроля.</w:t>
      </w:r>
      <w:r w:rsidRPr="00286D80">
        <w:rPr>
          <w:rFonts w:ascii="Times New Roman" w:hAnsi="Times New Roman" w:cs="Times New Roman"/>
          <w:color w:val="000000"/>
          <w:sz w:val="28"/>
          <w:szCs w:val="28"/>
        </w:rPr>
        <w:t xml:space="preserve"> </w:t>
      </w:r>
    </w:p>
    <w:p w:rsidR="00BE7108" w:rsidRPr="00286D80" w:rsidRDefault="00BE7108" w:rsidP="00415FA9">
      <w:pPr>
        <w:pStyle w:val="10"/>
        <w:spacing w:before="120" w:line="259" w:lineRule="auto"/>
        <w:ind w:firstLine="709"/>
        <w:jc w:val="both"/>
        <w:rPr>
          <w:rFonts w:ascii="Times New Roman" w:hAnsi="Times New Roman" w:cs="Times New Roman"/>
          <w:color w:val="000000"/>
          <w:sz w:val="28"/>
          <w:szCs w:val="28"/>
        </w:rPr>
      </w:pPr>
      <w:r w:rsidRPr="00286D80">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определены в приложении 3 к настоящему Положению. </w:t>
      </w:r>
    </w:p>
    <w:p w:rsidR="0024103A" w:rsidRPr="00286D80" w:rsidRDefault="0024103A" w:rsidP="0045233E">
      <w:pPr>
        <w:pStyle w:val="a4"/>
        <w:widowControl/>
        <w:tabs>
          <w:tab w:val="left" w:pos="1134"/>
        </w:tabs>
        <w:spacing w:line="259" w:lineRule="auto"/>
        <w:ind w:left="0" w:firstLine="709"/>
        <w:jc w:val="both"/>
        <w:rPr>
          <w:rFonts w:ascii="Times New Roman" w:hAnsi="Times New Roman"/>
          <w:sz w:val="28"/>
          <w:szCs w:val="28"/>
        </w:rPr>
      </w:pPr>
    </w:p>
    <w:p w:rsidR="0024103A" w:rsidRPr="00286D80" w:rsidRDefault="0024103A" w:rsidP="0045233E">
      <w:pPr>
        <w:spacing w:line="259" w:lineRule="auto"/>
        <w:ind w:firstLine="567"/>
        <w:jc w:val="center"/>
        <w:rPr>
          <w:rFonts w:ascii="Times New Roman" w:hAnsi="Times New Roman"/>
          <w:b/>
          <w:sz w:val="28"/>
          <w:szCs w:val="28"/>
        </w:rPr>
      </w:pPr>
      <w:r w:rsidRPr="00286D80">
        <w:rPr>
          <w:rFonts w:ascii="Times New Roman" w:hAnsi="Times New Roman"/>
          <w:b/>
          <w:sz w:val="28"/>
          <w:szCs w:val="28"/>
        </w:rPr>
        <w:t xml:space="preserve">6. Заключительные положения </w:t>
      </w:r>
    </w:p>
    <w:p w:rsidR="0024103A" w:rsidRPr="00286D80" w:rsidRDefault="0024103A" w:rsidP="0045233E">
      <w:pPr>
        <w:spacing w:line="259" w:lineRule="auto"/>
        <w:ind w:firstLine="567"/>
        <w:jc w:val="center"/>
        <w:rPr>
          <w:rFonts w:ascii="Times New Roman" w:hAnsi="Times New Roman"/>
          <w:sz w:val="28"/>
          <w:szCs w:val="28"/>
        </w:rPr>
      </w:pPr>
    </w:p>
    <w:p w:rsidR="0024103A" w:rsidRPr="00286D80" w:rsidRDefault="0024103A" w:rsidP="00415FA9">
      <w:pPr>
        <w:spacing w:line="259" w:lineRule="auto"/>
        <w:ind w:firstLine="709"/>
        <w:jc w:val="both"/>
        <w:rPr>
          <w:rFonts w:ascii="Times New Roman" w:hAnsi="Times New Roman"/>
          <w:sz w:val="28"/>
          <w:szCs w:val="28"/>
        </w:rPr>
      </w:pPr>
      <w:r w:rsidRPr="00286D80">
        <w:rPr>
          <w:rFonts w:ascii="Times New Roman" w:hAnsi="Times New Roman"/>
          <w:sz w:val="28"/>
          <w:szCs w:val="28"/>
        </w:rPr>
        <w:t xml:space="preserve">6.1. </w:t>
      </w:r>
      <w:proofErr w:type="gramStart"/>
      <w:r w:rsidR="00BE7108" w:rsidRPr="00286D80">
        <w:rPr>
          <w:rFonts w:ascii="Times New Roman" w:hAnsi="Times New Roman"/>
          <w:sz w:val="28"/>
          <w:szCs w:val="28"/>
        </w:rPr>
        <w:t xml:space="preserve">Подготовка контрольным органом в ходе осуществления муниципального </w:t>
      </w:r>
      <w:r w:rsidR="00771949" w:rsidRPr="00286D80">
        <w:rPr>
          <w:rFonts w:ascii="Times New Roman" w:hAnsi="Times New Roman"/>
          <w:sz w:val="28"/>
          <w:szCs w:val="28"/>
        </w:rPr>
        <w:t xml:space="preserve">жилищного </w:t>
      </w:r>
      <w:r w:rsidR="00BE7108" w:rsidRPr="00286D80">
        <w:rPr>
          <w:rFonts w:ascii="Times New Roman" w:hAnsi="Times New Roman"/>
          <w:sz w:val="28"/>
          <w:szCs w:val="28"/>
        </w:rPr>
        <w:t>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осуществляются контрольным органом в сроки и в соответствии с положениями, установленными ст. 98 Федерального закона от 31.07.2020 № 248-ФЗ «О государственном контроле (надзоре) и муниципальном контроле в Российской Федерации».</w:t>
      </w:r>
      <w:proofErr w:type="gramEnd"/>
    </w:p>
    <w:p w:rsidR="0024103A" w:rsidRPr="00286D80" w:rsidRDefault="0024103A" w:rsidP="0045233E">
      <w:pPr>
        <w:pStyle w:val="ConsPlusNormal"/>
        <w:spacing w:line="259" w:lineRule="auto"/>
        <w:jc w:val="both"/>
        <w:rPr>
          <w:color w:val="000000"/>
          <w:sz w:val="28"/>
          <w:szCs w:val="28"/>
        </w:rPr>
      </w:pPr>
      <w:r w:rsidRPr="00286D80">
        <w:rPr>
          <w:color w:val="000000"/>
          <w:sz w:val="28"/>
          <w:szCs w:val="28"/>
          <w:lang w:eastAsia="zh-CN"/>
        </w:rPr>
        <w:br w:type="page"/>
      </w:r>
    </w:p>
    <w:p w:rsidR="0024103A" w:rsidRPr="00571FA3" w:rsidRDefault="0024103A" w:rsidP="0045233E">
      <w:pPr>
        <w:pStyle w:val="ConsPlusNormal"/>
        <w:spacing w:line="259" w:lineRule="auto"/>
        <w:ind w:firstLine="0"/>
        <w:jc w:val="right"/>
        <w:rPr>
          <w:sz w:val="28"/>
          <w:szCs w:val="28"/>
        </w:rPr>
      </w:pPr>
      <w:r w:rsidRPr="00571FA3">
        <w:rPr>
          <w:color w:val="000000"/>
          <w:sz w:val="28"/>
          <w:szCs w:val="28"/>
        </w:rPr>
        <w:lastRenderedPageBreak/>
        <w:t>Приложение № 1</w:t>
      </w:r>
    </w:p>
    <w:p w:rsidR="0024103A" w:rsidRPr="00571FA3" w:rsidRDefault="0024103A" w:rsidP="0045233E">
      <w:pPr>
        <w:pStyle w:val="ConsPlusNormal"/>
        <w:spacing w:line="259" w:lineRule="auto"/>
        <w:ind w:firstLine="0"/>
        <w:jc w:val="right"/>
        <w:rPr>
          <w:color w:val="000000"/>
          <w:sz w:val="28"/>
          <w:szCs w:val="28"/>
        </w:rPr>
      </w:pPr>
      <w:r w:rsidRPr="00571FA3">
        <w:rPr>
          <w:color w:val="000000"/>
          <w:sz w:val="28"/>
          <w:szCs w:val="28"/>
        </w:rPr>
        <w:t>к Положению о муниципальном жилищном контроле</w:t>
      </w:r>
    </w:p>
    <w:p w:rsidR="0024103A" w:rsidRPr="00571FA3" w:rsidRDefault="0024103A" w:rsidP="0045233E">
      <w:pPr>
        <w:pStyle w:val="ConsPlusNormal"/>
        <w:spacing w:line="259" w:lineRule="auto"/>
        <w:ind w:firstLine="0"/>
        <w:jc w:val="right"/>
        <w:rPr>
          <w:color w:val="000000"/>
          <w:sz w:val="28"/>
          <w:szCs w:val="28"/>
        </w:rPr>
      </w:pPr>
      <w:r w:rsidRPr="00571FA3">
        <w:rPr>
          <w:color w:val="000000"/>
          <w:sz w:val="28"/>
          <w:szCs w:val="28"/>
        </w:rPr>
        <w:t xml:space="preserve">на территории муниципального образования </w:t>
      </w:r>
    </w:p>
    <w:p w:rsidR="00793783" w:rsidRPr="00571FA3" w:rsidRDefault="00571FA3" w:rsidP="0045233E">
      <w:pPr>
        <w:pStyle w:val="ConsPlusNormal"/>
        <w:spacing w:line="259" w:lineRule="auto"/>
        <w:jc w:val="right"/>
        <w:rPr>
          <w:sz w:val="28"/>
          <w:szCs w:val="28"/>
        </w:rPr>
      </w:pPr>
      <w:r w:rsidRPr="00571FA3">
        <w:rPr>
          <w:sz w:val="28"/>
          <w:szCs w:val="28"/>
        </w:rPr>
        <w:t xml:space="preserve"> «Смоленский муниципальный округ» Смоленской области </w:t>
      </w:r>
    </w:p>
    <w:p w:rsidR="0024103A" w:rsidRPr="00286D80" w:rsidRDefault="0024103A" w:rsidP="0045233E">
      <w:pPr>
        <w:autoSpaceDE w:val="0"/>
        <w:spacing w:line="259" w:lineRule="auto"/>
        <w:jc w:val="both"/>
        <w:rPr>
          <w:rFonts w:ascii="Times New Roman" w:hAnsi="Times New Roman"/>
          <w:sz w:val="28"/>
          <w:szCs w:val="28"/>
        </w:rPr>
      </w:pPr>
      <w:bookmarkStart w:id="2" w:name="Par381"/>
      <w:bookmarkEnd w:id="2"/>
    </w:p>
    <w:p w:rsidR="0024103A" w:rsidRPr="00286D80" w:rsidRDefault="0024103A" w:rsidP="0045233E">
      <w:pPr>
        <w:autoSpaceDE w:val="0"/>
        <w:spacing w:line="259" w:lineRule="auto"/>
        <w:jc w:val="both"/>
        <w:rPr>
          <w:rFonts w:ascii="Times New Roman" w:hAnsi="Times New Roman"/>
          <w:sz w:val="28"/>
          <w:szCs w:val="28"/>
        </w:rPr>
      </w:pPr>
    </w:p>
    <w:p w:rsidR="00B052DA" w:rsidRPr="00286D80" w:rsidRDefault="00B052DA" w:rsidP="00B052DA">
      <w:pPr>
        <w:pStyle w:val="ConsPlusTitle"/>
        <w:jc w:val="center"/>
        <w:rPr>
          <w:bCs/>
          <w:sz w:val="28"/>
          <w:szCs w:val="28"/>
        </w:rPr>
      </w:pPr>
      <w:r w:rsidRPr="00286D80">
        <w:rPr>
          <w:color w:val="000000"/>
          <w:sz w:val="28"/>
          <w:szCs w:val="28"/>
        </w:rPr>
        <w:t>Критерии</w:t>
      </w:r>
    </w:p>
    <w:p w:rsidR="00B052DA" w:rsidRPr="00286D80" w:rsidRDefault="00B052DA" w:rsidP="00B052DA">
      <w:pPr>
        <w:pStyle w:val="ConsPlusTitle"/>
        <w:jc w:val="center"/>
        <w:rPr>
          <w:bCs/>
          <w:color w:val="000000"/>
          <w:sz w:val="28"/>
          <w:szCs w:val="28"/>
        </w:rPr>
      </w:pPr>
      <w:r w:rsidRPr="00286D80">
        <w:rPr>
          <w:color w:val="000000"/>
          <w:sz w:val="28"/>
          <w:szCs w:val="28"/>
        </w:rPr>
        <w:t>отнесения</w:t>
      </w:r>
      <w:r w:rsidRPr="00286D80">
        <w:rPr>
          <w:rStyle w:val="bumpedfont15"/>
          <w:bCs/>
          <w:sz w:val="28"/>
          <w:szCs w:val="28"/>
        </w:rPr>
        <w:t xml:space="preserve"> объектов контроля к категориям риска в рамках осуществления </w:t>
      </w:r>
      <w:r w:rsidRPr="00286D80">
        <w:rPr>
          <w:sz w:val="28"/>
          <w:szCs w:val="28"/>
        </w:rPr>
        <w:t>муниципального</w:t>
      </w:r>
      <w:r w:rsidR="00285E92" w:rsidRPr="00286D80">
        <w:rPr>
          <w:sz w:val="28"/>
          <w:szCs w:val="28"/>
        </w:rPr>
        <w:t xml:space="preserve"> жилищного</w:t>
      </w:r>
      <w:r w:rsidRPr="00286D80">
        <w:rPr>
          <w:sz w:val="28"/>
          <w:szCs w:val="28"/>
        </w:rPr>
        <w:t xml:space="preserve"> контроля </w:t>
      </w:r>
    </w:p>
    <w:p w:rsidR="00B052DA" w:rsidRPr="00286D80" w:rsidRDefault="00B052DA" w:rsidP="00B052DA">
      <w:pPr>
        <w:pStyle w:val="ConsPlusTitle"/>
        <w:jc w:val="center"/>
        <w:rPr>
          <w:sz w:val="28"/>
          <w:szCs w:val="28"/>
        </w:rPr>
      </w:pPr>
    </w:p>
    <w:p w:rsidR="00B052DA" w:rsidRPr="00415FA9" w:rsidRDefault="00B052DA" w:rsidP="00415FA9">
      <w:pPr>
        <w:pStyle w:val="a8"/>
        <w:ind w:firstLine="709"/>
        <w:jc w:val="both"/>
        <w:rPr>
          <w:rFonts w:ascii="Times New Roman" w:hAnsi="Times New Roman" w:cs="Times New Roman"/>
          <w:sz w:val="28"/>
          <w:szCs w:val="28"/>
        </w:rPr>
      </w:pPr>
      <w:r w:rsidRPr="00415FA9">
        <w:rPr>
          <w:rFonts w:ascii="Times New Roman" w:hAnsi="Times New Roman" w:cs="Times New Roman"/>
          <w:sz w:val="28"/>
          <w:szCs w:val="28"/>
        </w:rPr>
        <w:t>1. К категории среднего риска относятся:</w:t>
      </w:r>
    </w:p>
    <w:p w:rsidR="00B052DA" w:rsidRPr="00415FA9" w:rsidRDefault="009E2E0B" w:rsidP="00415FA9">
      <w:pPr>
        <w:pStyle w:val="a8"/>
        <w:ind w:firstLine="709"/>
        <w:jc w:val="both"/>
        <w:rPr>
          <w:rFonts w:ascii="Times New Roman" w:hAnsi="Times New Roman" w:cs="Times New Roman"/>
          <w:sz w:val="28"/>
          <w:szCs w:val="28"/>
        </w:rPr>
      </w:pPr>
      <w:proofErr w:type="gramStart"/>
      <w:r w:rsidRPr="00415FA9">
        <w:rPr>
          <w:rFonts w:ascii="Times New Roman" w:hAnsi="Times New Roman" w:cs="Times New Roman"/>
          <w:sz w:val="28"/>
          <w:szCs w:val="28"/>
        </w:rPr>
        <w:t xml:space="preserve">а) </w:t>
      </w:r>
      <w:r w:rsidR="00B052DA" w:rsidRPr="00415FA9">
        <w:rPr>
          <w:rFonts w:ascii="Times New Roman" w:hAnsi="Times New Roman" w:cs="Times New Roman"/>
          <w:sz w:val="28"/>
          <w:szCs w:val="28"/>
        </w:rPr>
        <w:t>объекты муниципального контроля, в отношении которых в течение последних двух лет на дату принятия решения об отнесении к категории риска име</w:t>
      </w:r>
      <w:r w:rsidRPr="00415FA9">
        <w:rPr>
          <w:rFonts w:ascii="Times New Roman" w:hAnsi="Times New Roman" w:cs="Times New Roman"/>
          <w:sz w:val="28"/>
          <w:szCs w:val="28"/>
        </w:rPr>
        <w:t>ю</w:t>
      </w:r>
      <w:r w:rsidR="00B052DA" w:rsidRPr="00415FA9">
        <w:rPr>
          <w:rFonts w:ascii="Times New Roman" w:hAnsi="Times New Roman" w:cs="Times New Roman"/>
          <w:sz w:val="28"/>
          <w:szCs w:val="28"/>
        </w:rPr>
        <w:t>тся</w:t>
      </w:r>
      <w:r w:rsidRPr="00415FA9">
        <w:rPr>
          <w:rFonts w:ascii="Times New Roman" w:hAnsi="Times New Roman" w:cs="Times New Roman"/>
          <w:sz w:val="28"/>
          <w:szCs w:val="28"/>
        </w:rPr>
        <w:t xml:space="preserve"> </w:t>
      </w:r>
      <w:r w:rsidR="00B052DA" w:rsidRPr="00415FA9">
        <w:rPr>
          <w:rFonts w:ascii="Times New Roman" w:hAnsi="Times New Roman" w:cs="Times New Roman"/>
          <w:sz w:val="28"/>
          <w:szCs w:val="28"/>
        </w:rPr>
        <w:t>два неисполненных предписания об устранении выявленных нарушений, выданных по итогам контрольных мероприятий, в ходе которых были выявлены нарушения обязательных требований жилищного законодательства;</w:t>
      </w:r>
      <w:proofErr w:type="gramEnd"/>
    </w:p>
    <w:p w:rsidR="009E2E0B" w:rsidRPr="00415FA9" w:rsidRDefault="00B052DA" w:rsidP="00415FA9">
      <w:pPr>
        <w:pStyle w:val="a8"/>
        <w:ind w:firstLine="709"/>
        <w:jc w:val="both"/>
        <w:rPr>
          <w:rFonts w:ascii="Times New Roman" w:hAnsi="Times New Roman" w:cs="Times New Roman"/>
          <w:sz w:val="28"/>
          <w:szCs w:val="28"/>
        </w:rPr>
      </w:pPr>
      <w:r w:rsidRPr="00415FA9">
        <w:rPr>
          <w:rFonts w:ascii="Times New Roman" w:hAnsi="Times New Roman" w:cs="Times New Roman"/>
          <w:sz w:val="28"/>
          <w:szCs w:val="28"/>
        </w:rPr>
        <w:t xml:space="preserve">б) </w:t>
      </w:r>
      <w:r w:rsidR="009E2E0B" w:rsidRPr="00415FA9">
        <w:rPr>
          <w:rFonts w:ascii="Times New Roman" w:hAnsi="Times New Roman" w:cs="Times New Roman"/>
          <w:sz w:val="28"/>
          <w:szCs w:val="28"/>
        </w:rPr>
        <w:t xml:space="preserve">жилые помещения муниципального жилищного фонда, расположенные в многоквартирных жилых </w:t>
      </w:r>
      <w:proofErr w:type="gramStart"/>
      <w:r w:rsidR="009E2E0B" w:rsidRPr="00415FA9">
        <w:rPr>
          <w:rFonts w:ascii="Times New Roman" w:hAnsi="Times New Roman" w:cs="Times New Roman"/>
          <w:sz w:val="28"/>
          <w:szCs w:val="28"/>
        </w:rPr>
        <w:t>домах</w:t>
      </w:r>
      <w:proofErr w:type="gramEnd"/>
      <w:r w:rsidR="009E2E0B" w:rsidRPr="00415FA9">
        <w:rPr>
          <w:rFonts w:ascii="Times New Roman" w:hAnsi="Times New Roman" w:cs="Times New Roman"/>
          <w:sz w:val="28"/>
          <w:szCs w:val="28"/>
        </w:rPr>
        <w:t>, оборудованных системой газоснабжения.</w:t>
      </w:r>
    </w:p>
    <w:p w:rsidR="00B052DA" w:rsidRPr="00415FA9" w:rsidRDefault="00B052DA" w:rsidP="00415FA9">
      <w:pPr>
        <w:pStyle w:val="a8"/>
        <w:ind w:firstLine="709"/>
        <w:jc w:val="both"/>
        <w:rPr>
          <w:rFonts w:ascii="Times New Roman" w:hAnsi="Times New Roman" w:cs="Times New Roman"/>
          <w:sz w:val="28"/>
          <w:szCs w:val="28"/>
        </w:rPr>
      </w:pPr>
      <w:r w:rsidRPr="00415FA9">
        <w:rPr>
          <w:rFonts w:ascii="Times New Roman" w:hAnsi="Times New Roman" w:cs="Times New Roman"/>
          <w:sz w:val="28"/>
          <w:szCs w:val="28"/>
        </w:rPr>
        <w:t>2. К категории умеренного риска относятся:</w:t>
      </w:r>
    </w:p>
    <w:p w:rsidR="00B052DA" w:rsidRPr="00415FA9" w:rsidRDefault="00B052DA" w:rsidP="00415FA9">
      <w:pPr>
        <w:pStyle w:val="a8"/>
        <w:ind w:firstLine="709"/>
        <w:jc w:val="both"/>
        <w:rPr>
          <w:rFonts w:ascii="Times New Roman" w:hAnsi="Times New Roman" w:cs="Times New Roman"/>
          <w:sz w:val="28"/>
          <w:szCs w:val="28"/>
        </w:rPr>
      </w:pPr>
      <w:r w:rsidRPr="00415FA9">
        <w:rPr>
          <w:rFonts w:ascii="Times New Roman" w:hAnsi="Times New Roman" w:cs="Times New Roman"/>
          <w:sz w:val="28"/>
          <w:szCs w:val="28"/>
        </w:rPr>
        <w:t>а) объекты муниципального контроля, по которым в течение года на дату принятия решения об отнесении к категории риска имеется неисполненное предписание об устранении выявленных нарушений, выданных по итогам контрольных мероприятий, в ходе которых были выявлены нарушения обязательных требований</w:t>
      </w:r>
      <w:r w:rsidR="00BA53F5" w:rsidRPr="00415FA9">
        <w:rPr>
          <w:rFonts w:ascii="Times New Roman" w:hAnsi="Times New Roman" w:cs="Times New Roman"/>
          <w:sz w:val="28"/>
          <w:szCs w:val="28"/>
        </w:rPr>
        <w:t xml:space="preserve"> жилищного законодательства.</w:t>
      </w:r>
    </w:p>
    <w:p w:rsidR="00B052DA" w:rsidRPr="00415FA9" w:rsidRDefault="00B052DA" w:rsidP="00415FA9">
      <w:pPr>
        <w:pStyle w:val="a8"/>
        <w:ind w:firstLine="709"/>
        <w:jc w:val="both"/>
        <w:rPr>
          <w:rFonts w:ascii="Times New Roman" w:hAnsi="Times New Roman" w:cs="Times New Roman"/>
          <w:sz w:val="28"/>
          <w:szCs w:val="28"/>
        </w:rPr>
      </w:pPr>
      <w:r w:rsidRPr="00415FA9">
        <w:rPr>
          <w:rFonts w:ascii="Times New Roman" w:hAnsi="Times New Roman" w:cs="Times New Roman"/>
          <w:sz w:val="28"/>
          <w:szCs w:val="28"/>
        </w:rPr>
        <w:t>3. К категории низкого риска относятся все иные объекты, не отнесенные к категориям среднего или умеренного риска.</w:t>
      </w:r>
    </w:p>
    <w:p w:rsidR="003D0036" w:rsidRPr="00286D80" w:rsidRDefault="003D0036" w:rsidP="00405D7E">
      <w:pPr>
        <w:pStyle w:val="ConsPlusNormal"/>
        <w:spacing w:line="259" w:lineRule="auto"/>
        <w:ind w:firstLine="709"/>
        <w:jc w:val="both"/>
        <w:rPr>
          <w:color w:val="000000"/>
          <w:sz w:val="28"/>
          <w:szCs w:val="28"/>
        </w:rPr>
      </w:pPr>
    </w:p>
    <w:p w:rsidR="003D0036" w:rsidRPr="00286D80" w:rsidRDefault="003D0036" w:rsidP="00405D7E">
      <w:pPr>
        <w:pStyle w:val="ConsPlusNormal"/>
        <w:spacing w:line="259" w:lineRule="auto"/>
        <w:ind w:firstLine="709"/>
        <w:jc w:val="both"/>
        <w:rPr>
          <w:color w:val="000000"/>
          <w:sz w:val="28"/>
          <w:szCs w:val="28"/>
        </w:rPr>
      </w:pPr>
    </w:p>
    <w:p w:rsidR="0018025A" w:rsidRPr="00286D80" w:rsidRDefault="0018025A">
      <w:pPr>
        <w:widowControl/>
        <w:spacing w:after="200" w:line="276" w:lineRule="auto"/>
        <w:rPr>
          <w:rFonts w:ascii="Times New Roman" w:hAnsi="Times New Roman"/>
          <w:sz w:val="28"/>
          <w:szCs w:val="28"/>
        </w:rPr>
      </w:pPr>
      <w:r w:rsidRPr="00286D80">
        <w:rPr>
          <w:rFonts w:ascii="Times New Roman" w:hAnsi="Times New Roman"/>
          <w:sz w:val="28"/>
          <w:szCs w:val="28"/>
        </w:rPr>
        <w:br w:type="page"/>
      </w:r>
    </w:p>
    <w:p w:rsidR="0018025A" w:rsidRPr="00571FA3" w:rsidRDefault="0018025A" w:rsidP="0018025A">
      <w:pPr>
        <w:pStyle w:val="ConsPlusNormal"/>
        <w:spacing w:line="259" w:lineRule="auto"/>
        <w:ind w:firstLine="0"/>
        <w:jc w:val="right"/>
        <w:rPr>
          <w:sz w:val="28"/>
          <w:szCs w:val="28"/>
        </w:rPr>
      </w:pPr>
      <w:r w:rsidRPr="00571FA3">
        <w:rPr>
          <w:color w:val="000000"/>
          <w:sz w:val="28"/>
          <w:szCs w:val="28"/>
        </w:rPr>
        <w:lastRenderedPageBreak/>
        <w:t>Приложение № 2</w:t>
      </w:r>
    </w:p>
    <w:p w:rsidR="0018025A" w:rsidRPr="00571FA3" w:rsidRDefault="0018025A" w:rsidP="0018025A">
      <w:pPr>
        <w:pStyle w:val="ConsPlusNormal"/>
        <w:spacing w:line="259" w:lineRule="auto"/>
        <w:ind w:firstLine="0"/>
        <w:jc w:val="right"/>
        <w:rPr>
          <w:color w:val="000000"/>
          <w:sz w:val="28"/>
          <w:szCs w:val="28"/>
        </w:rPr>
      </w:pPr>
      <w:r w:rsidRPr="00571FA3">
        <w:rPr>
          <w:color w:val="000000"/>
          <w:sz w:val="28"/>
          <w:szCs w:val="28"/>
        </w:rPr>
        <w:t>к Положению о муниципальном жилищном контроле</w:t>
      </w:r>
    </w:p>
    <w:p w:rsidR="0018025A" w:rsidRPr="00571FA3" w:rsidRDefault="0018025A" w:rsidP="0018025A">
      <w:pPr>
        <w:pStyle w:val="ConsPlusNormal"/>
        <w:spacing w:line="259" w:lineRule="auto"/>
        <w:ind w:firstLine="0"/>
        <w:jc w:val="right"/>
        <w:rPr>
          <w:color w:val="000000"/>
          <w:sz w:val="28"/>
          <w:szCs w:val="28"/>
        </w:rPr>
      </w:pPr>
      <w:r w:rsidRPr="00571FA3">
        <w:rPr>
          <w:color w:val="000000"/>
          <w:sz w:val="28"/>
          <w:szCs w:val="28"/>
        </w:rPr>
        <w:t xml:space="preserve">на территории муниципального образования </w:t>
      </w:r>
    </w:p>
    <w:p w:rsidR="0018025A" w:rsidRPr="00571FA3" w:rsidRDefault="00571FA3" w:rsidP="0018025A">
      <w:pPr>
        <w:pStyle w:val="ConsPlusNormal"/>
        <w:spacing w:line="259" w:lineRule="auto"/>
        <w:jc w:val="right"/>
        <w:rPr>
          <w:sz w:val="28"/>
          <w:szCs w:val="28"/>
        </w:rPr>
      </w:pPr>
      <w:r>
        <w:rPr>
          <w:sz w:val="28"/>
          <w:szCs w:val="28"/>
        </w:rPr>
        <w:t xml:space="preserve"> «Смоленский муниципальный округ» Смоленской области</w:t>
      </w:r>
      <w:r w:rsidRPr="00286D80">
        <w:rPr>
          <w:sz w:val="28"/>
          <w:szCs w:val="28"/>
        </w:rPr>
        <w:t xml:space="preserve"> </w:t>
      </w:r>
    </w:p>
    <w:p w:rsidR="0024103A" w:rsidRPr="00286D80" w:rsidRDefault="0024103A" w:rsidP="0045233E">
      <w:pPr>
        <w:pStyle w:val="ConsPlusNormal"/>
        <w:spacing w:line="259" w:lineRule="auto"/>
        <w:ind w:firstLine="709"/>
        <w:jc w:val="both"/>
        <w:rPr>
          <w:color w:val="000000"/>
          <w:sz w:val="28"/>
          <w:szCs w:val="28"/>
        </w:rPr>
      </w:pPr>
    </w:p>
    <w:p w:rsidR="0018025A" w:rsidRPr="00286D80" w:rsidRDefault="0018025A" w:rsidP="0018025A">
      <w:pPr>
        <w:pStyle w:val="ConsPlusTitle"/>
        <w:spacing w:line="259" w:lineRule="auto"/>
        <w:jc w:val="center"/>
        <w:rPr>
          <w:sz w:val="28"/>
          <w:szCs w:val="28"/>
        </w:rPr>
      </w:pPr>
      <w:r w:rsidRPr="00286D80">
        <w:rPr>
          <w:color w:val="000000"/>
          <w:sz w:val="28"/>
          <w:szCs w:val="28"/>
        </w:rPr>
        <w:t>Перечень индикаторов риска нарушения обязательных требований, используемые для определения необходимости проведения внеплановых</w:t>
      </w:r>
    </w:p>
    <w:p w:rsidR="0018025A" w:rsidRPr="00286D80" w:rsidRDefault="0018025A" w:rsidP="0018025A">
      <w:pPr>
        <w:pStyle w:val="ConsPlusTitle"/>
        <w:spacing w:line="259" w:lineRule="auto"/>
        <w:jc w:val="center"/>
        <w:rPr>
          <w:color w:val="000000"/>
          <w:sz w:val="28"/>
          <w:szCs w:val="28"/>
        </w:rPr>
      </w:pPr>
      <w:r w:rsidRPr="00286D80">
        <w:rPr>
          <w:color w:val="000000"/>
          <w:sz w:val="28"/>
          <w:szCs w:val="28"/>
        </w:rPr>
        <w:t xml:space="preserve">проверок при осуществлении </w:t>
      </w:r>
      <w:r w:rsidRPr="00286D80">
        <w:rPr>
          <w:bCs/>
          <w:color w:val="000000"/>
          <w:sz w:val="28"/>
          <w:szCs w:val="28"/>
        </w:rPr>
        <w:t>муниципального жилищного контроля</w:t>
      </w:r>
    </w:p>
    <w:p w:rsidR="0018025A" w:rsidRPr="00415FA9" w:rsidRDefault="0018025A" w:rsidP="00415FA9">
      <w:pPr>
        <w:pStyle w:val="a8"/>
        <w:ind w:firstLine="709"/>
        <w:jc w:val="both"/>
        <w:rPr>
          <w:sz w:val="28"/>
          <w:szCs w:val="28"/>
        </w:rPr>
      </w:pPr>
    </w:p>
    <w:p w:rsidR="006E518A" w:rsidRPr="00415FA9" w:rsidRDefault="006E518A" w:rsidP="00415FA9">
      <w:pPr>
        <w:pStyle w:val="a8"/>
        <w:ind w:firstLine="709"/>
        <w:jc w:val="both"/>
        <w:rPr>
          <w:rFonts w:ascii="Times New Roman" w:hAnsi="Times New Roman"/>
          <w:sz w:val="28"/>
          <w:szCs w:val="28"/>
        </w:rPr>
      </w:pPr>
      <w:r w:rsidRPr="00415FA9">
        <w:rPr>
          <w:rFonts w:ascii="Times New Roman" w:hAnsi="Times New Roman"/>
          <w:sz w:val="28"/>
          <w:szCs w:val="28"/>
        </w:rPr>
        <w:t xml:space="preserve">1. </w:t>
      </w:r>
      <w:proofErr w:type="gramStart"/>
      <w:r w:rsidRPr="00415FA9">
        <w:rPr>
          <w:rFonts w:ascii="Times New Roman" w:hAnsi="Times New Roman"/>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администрацию,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w:t>
      </w:r>
      <w:proofErr w:type="gramEnd"/>
      <w:r w:rsidRPr="00415FA9">
        <w:rPr>
          <w:rFonts w:ascii="Times New Roman" w:hAnsi="Times New Roman"/>
          <w:sz w:val="28"/>
          <w:szCs w:val="28"/>
        </w:rPr>
        <w:t xml:space="preserve">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6E518A" w:rsidRPr="00415FA9" w:rsidRDefault="006E518A" w:rsidP="00415FA9">
      <w:pPr>
        <w:pStyle w:val="a8"/>
        <w:ind w:firstLine="709"/>
        <w:jc w:val="both"/>
        <w:rPr>
          <w:rFonts w:ascii="Times New Roman" w:hAnsi="Times New Roman"/>
          <w:sz w:val="28"/>
          <w:szCs w:val="28"/>
        </w:rPr>
      </w:pPr>
      <w:r w:rsidRPr="00415FA9">
        <w:rPr>
          <w:rFonts w:ascii="Times New Roman" w:hAnsi="Times New Roman"/>
          <w:sz w:val="28"/>
          <w:szCs w:val="28"/>
        </w:rPr>
        <w:t>2. Поступление в администрацию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6E518A" w:rsidRPr="00415FA9" w:rsidRDefault="006E518A" w:rsidP="00415FA9">
      <w:pPr>
        <w:pStyle w:val="a8"/>
        <w:ind w:firstLine="709"/>
        <w:jc w:val="both"/>
        <w:rPr>
          <w:rFonts w:ascii="Times New Roman" w:hAnsi="Times New Roman"/>
          <w:sz w:val="28"/>
          <w:szCs w:val="28"/>
        </w:rPr>
      </w:pPr>
      <w:r w:rsidRPr="00415FA9">
        <w:rPr>
          <w:rFonts w:ascii="Times New Roman" w:hAnsi="Times New Roman"/>
          <w:sz w:val="28"/>
          <w:szCs w:val="28"/>
        </w:rPr>
        <w:t xml:space="preserve">3. </w:t>
      </w:r>
      <w:proofErr w:type="gramStart"/>
      <w:r w:rsidRPr="00415FA9">
        <w:rPr>
          <w:rFonts w:ascii="Times New Roman" w:hAnsi="Times New Roman"/>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3" w:name="_Hlk79571629"/>
      <w:r w:rsidRPr="00415FA9">
        <w:rPr>
          <w:rFonts w:ascii="Times New Roman" w:hAnsi="Times New Roman"/>
          <w:sz w:val="28"/>
          <w:szCs w:val="28"/>
        </w:rPr>
        <w:t xml:space="preserve">, в котором есть жилые помещения муниципального жилищного фонда, </w:t>
      </w:r>
      <w:bookmarkEnd w:id="3"/>
      <w:r w:rsidRPr="00415FA9">
        <w:rPr>
          <w:rFonts w:ascii="Times New Roman" w:hAnsi="Times New Roman"/>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415FA9">
        <w:rPr>
          <w:rFonts w:ascii="Times New Roman" w:hAnsi="Times New Roman"/>
          <w:sz w:val="28"/>
          <w:szCs w:val="28"/>
        </w:rPr>
        <w:t xml:space="preserve"> информационной системе </w:t>
      </w:r>
      <w:proofErr w:type="gramStart"/>
      <w:r w:rsidRPr="00415FA9">
        <w:rPr>
          <w:rFonts w:ascii="Times New Roman" w:hAnsi="Times New Roman"/>
          <w:sz w:val="28"/>
          <w:szCs w:val="28"/>
        </w:rPr>
        <w:t>жилищно-коммунального</w:t>
      </w:r>
      <w:proofErr w:type="gramEnd"/>
      <w:r w:rsidRPr="00415FA9">
        <w:rPr>
          <w:rFonts w:ascii="Times New Roman" w:hAnsi="Times New Roman"/>
          <w:sz w:val="28"/>
          <w:szCs w:val="28"/>
        </w:rPr>
        <w:t xml:space="preserve"> хозяйства.</w:t>
      </w:r>
    </w:p>
    <w:p w:rsidR="006E518A" w:rsidRPr="00415FA9" w:rsidRDefault="006E518A" w:rsidP="00415FA9">
      <w:pPr>
        <w:pStyle w:val="a8"/>
        <w:ind w:firstLine="709"/>
        <w:jc w:val="both"/>
        <w:rPr>
          <w:rFonts w:ascii="Times New Roman" w:hAnsi="Times New Roman"/>
          <w:sz w:val="28"/>
          <w:szCs w:val="28"/>
        </w:rPr>
      </w:pPr>
      <w:r w:rsidRPr="00415FA9">
        <w:rPr>
          <w:rFonts w:ascii="Times New Roman" w:hAnsi="Times New Roman"/>
          <w:sz w:val="28"/>
          <w:szCs w:val="28"/>
        </w:rPr>
        <w:t>4.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6E518A" w:rsidRPr="00415FA9" w:rsidRDefault="006E518A" w:rsidP="00415FA9">
      <w:pPr>
        <w:pStyle w:val="a8"/>
        <w:ind w:firstLine="709"/>
        <w:jc w:val="both"/>
        <w:rPr>
          <w:b/>
          <w:bCs/>
          <w:sz w:val="28"/>
          <w:szCs w:val="28"/>
        </w:rPr>
      </w:pPr>
      <w:bookmarkStart w:id="4" w:name="_Hlk79656380"/>
    </w:p>
    <w:bookmarkEnd w:id="4"/>
    <w:p w:rsidR="0018025A" w:rsidRPr="00415FA9" w:rsidRDefault="0018025A" w:rsidP="00415FA9">
      <w:pPr>
        <w:pStyle w:val="a8"/>
        <w:ind w:firstLine="709"/>
        <w:jc w:val="both"/>
        <w:rPr>
          <w:sz w:val="28"/>
          <w:szCs w:val="28"/>
        </w:rPr>
      </w:pPr>
    </w:p>
    <w:p w:rsidR="0018025A" w:rsidRPr="00286D80" w:rsidRDefault="0018025A">
      <w:pPr>
        <w:widowControl/>
        <w:spacing w:after="200" w:line="276" w:lineRule="auto"/>
        <w:rPr>
          <w:rFonts w:ascii="Times New Roman" w:hAnsi="Times New Roman"/>
          <w:b/>
          <w:color w:val="auto"/>
          <w:sz w:val="28"/>
          <w:szCs w:val="28"/>
        </w:rPr>
      </w:pPr>
      <w:r w:rsidRPr="00286D80">
        <w:rPr>
          <w:rFonts w:ascii="Times New Roman" w:hAnsi="Times New Roman"/>
          <w:sz w:val="28"/>
          <w:szCs w:val="28"/>
        </w:rPr>
        <w:br w:type="page"/>
      </w:r>
    </w:p>
    <w:p w:rsidR="0018025A" w:rsidRPr="00571FA3" w:rsidRDefault="0018025A" w:rsidP="0018025A">
      <w:pPr>
        <w:pStyle w:val="ConsPlusNormal"/>
        <w:spacing w:line="259" w:lineRule="auto"/>
        <w:ind w:firstLine="0"/>
        <w:jc w:val="right"/>
        <w:rPr>
          <w:sz w:val="28"/>
          <w:szCs w:val="28"/>
        </w:rPr>
      </w:pPr>
      <w:r w:rsidRPr="00571FA3">
        <w:rPr>
          <w:color w:val="000000"/>
          <w:sz w:val="28"/>
          <w:szCs w:val="28"/>
        </w:rPr>
        <w:lastRenderedPageBreak/>
        <w:t>Приложение № 3</w:t>
      </w:r>
    </w:p>
    <w:p w:rsidR="0018025A" w:rsidRPr="00571FA3" w:rsidRDefault="0018025A" w:rsidP="0018025A">
      <w:pPr>
        <w:pStyle w:val="ConsPlusNormal"/>
        <w:spacing w:line="259" w:lineRule="auto"/>
        <w:ind w:firstLine="0"/>
        <w:jc w:val="right"/>
        <w:rPr>
          <w:color w:val="000000"/>
          <w:sz w:val="28"/>
          <w:szCs w:val="28"/>
        </w:rPr>
      </w:pPr>
      <w:r w:rsidRPr="00571FA3">
        <w:rPr>
          <w:color w:val="000000"/>
          <w:sz w:val="28"/>
          <w:szCs w:val="28"/>
        </w:rPr>
        <w:t>к Положению о муниципальном жилищном контроле</w:t>
      </w:r>
    </w:p>
    <w:p w:rsidR="0018025A" w:rsidRPr="00571FA3" w:rsidRDefault="0018025A" w:rsidP="0018025A">
      <w:pPr>
        <w:pStyle w:val="ConsPlusNormal"/>
        <w:spacing w:line="259" w:lineRule="auto"/>
        <w:ind w:firstLine="0"/>
        <w:jc w:val="right"/>
        <w:rPr>
          <w:color w:val="000000"/>
          <w:sz w:val="28"/>
          <w:szCs w:val="28"/>
        </w:rPr>
      </w:pPr>
      <w:r w:rsidRPr="00571FA3">
        <w:rPr>
          <w:color w:val="000000"/>
          <w:sz w:val="28"/>
          <w:szCs w:val="28"/>
        </w:rPr>
        <w:t xml:space="preserve">на территории муниципального образования </w:t>
      </w:r>
    </w:p>
    <w:p w:rsidR="0018025A" w:rsidRPr="00571FA3" w:rsidRDefault="00571FA3" w:rsidP="0018025A">
      <w:pPr>
        <w:pStyle w:val="ConsPlusNormal"/>
        <w:spacing w:line="259" w:lineRule="auto"/>
        <w:jc w:val="right"/>
        <w:rPr>
          <w:sz w:val="28"/>
          <w:szCs w:val="28"/>
        </w:rPr>
      </w:pPr>
      <w:r>
        <w:rPr>
          <w:sz w:val="28"/>
          <w:szCs w:val="28"/>
        </w:rPr>
        <w:t xml:space="preserve"> «Смоленский муниципальный округ» Смоленской области</w:t>
      </w:r>
      <w:r w:rsidRPr="00286D80">
        <w:rPr>
          <w:sz w:val="28"/>
          <w:szCs w:val="28"/>
        </w:rPr>
        <w:t xml:space="preserve"> </w:t>
      </w:r>
    </w:p>
    <w:p w:rsidR="004C1481" w:rsidRPr="00286D80" w:rsidRDefault="004C1481" w:rsidP="0045233E">
      <w:pPr>
        <w:pStyle w:val="ConsPlusTitle"/>
        <w:spacing w:line="259" w:lineRule="auto"/>
        <w:jc w:val="center"/>
        <w:rPr>
          <w:sz w:val="28"/>
          <w:szCs w:val="28"/>
        </w:rPr>
      </w:pPr>
    </w:p>
    <w:p w:rsidR="0018025A" w:rsidRPr="00571FA3" w:rsidRDefault="0018025A" w:rsidP="0045233E">
      <w:pPr>
        <w:pStyle w:val="ConsPlusTitle"/>
        <w:spacing w:line="259" w:lineRule="auto"/>
        <w:jc w:val="center"/>
        <w:rPr>
          <w:b w:val="0"/>
          <w:sz w:val="28"/>
          <w:szCs w:val="28"/>
        </w:rPr>
      </w:pPr>
    </w:p>
    <w:p w:rsidR="0018025A" w:rsidRPr="00571FA3" w:rsidRDefault="0018025A" w:rsidP="0018025A">
      <w:pPr>
        <w:autoSpaceDE w:val="0"/>
        <w:autoSpaceDN w:val="0"/>
        <w:adjustRightInd w:val="0"/>
        <w:jc w:val="center"/>
        <w:rPr>
          <w:rFonts w:ascii="Times New Roman" w:hAnsi="Times New Roman"/>
          <w:sz w:val="28"/>
          <w:szCs w:val="28"/>
        </w:rPr>
      </w:pPr>
      <w:r w:rsidRPr="00571FA3">
        <w:rPr>
          <w:rFonts w:ascii="Times New Roman" w:hAnsi="Times New Roman"/>
          <w:sz w:val="28"/>
          <w:szCs w:val="28"/>
        </w:rPr>
        <w:t>КЛЮЧЕВЫЕ И ИНДИКАТИВНЫЕ ПОКАЗАТЕЛИ</w:t>
      </w:r>
    </w:p>
    <w:p w:rsidR="00571FA3" w:rsidRDefault="0018025A" w:rsidP="0018025A">
      <w:pPr>
        <w:autoSpaceDE w:val="0"/>
        <w:autoSpaceDN w:val="0"/>
        <w:adjustRightInd w:val="0"/>
        <w:jc w:val="center"/>
        <w:rPr>
          <w:rFonts w:ascii="Times New Roman" w:hAnsi="Times New Roman"/>
          <w:sz w:val="28"/>
          <w:szCs w:val="28"/>
        </w:rPr>
      </w:pPr>
      <w:r w:rsidRPr="00571FA3">
        <w:rPr>
          <w:rFonts w:ascii="Times New Roman" w:hAnsi="Times New Roman"/>
          <w:sz w:val="28"/>
          <w:szCs w:val="28"/>
        </w:rPr>
        <w:t xml:space="preserve">применяемые при осуществлении муниципального </w:t>
      </w:r>
      <w:r w:rsidR="003E710E" w:rsidRPr="00571FA3">
        <w:rPr>
          <w:rFonts w:ascii="Times New Roman" w:hAnsi="Times New Roman"/>
          <w:sz w:val="28"/>
          <w:szCs w:val="28"/>
        </w:rPr>
        <w:t xml:space="preserve">жилищного </w:t>
      </w:r>
      <w:r w:rsidRPr="00571FA3">
        <w:rPr>
          <w:rFonts w:ascii="Times New Roman" w:hAnsi="Times New Roman"/>
          <w:sz w:val="28"/>
          <w:szCs w:val="28"/>
        </w:rPr>
        <w:t xml:space="preserve">контроля на территории </w:t>
      </w:r>
      <w:r w:rsidR="00571FA3" w:rsidRPr="00571FA3">
        <w:rPr>
          <w:rFonts w:ascii="Times New Roman" w:hAnsi="Times New Roman"/>
          <w:sz w:val="28"/>
          <w:szCs w:val="28"/>
        </w:rPr>
        <w:t xml:space="preserve">муниципального образования </w:t>
      </w:r>
    </w:p>
    <w:p w:rsidR="0018025A" w:rsidRPr="00571FA3" w:rsidRDefault="00571FA3" w:rsidP="0018025A">
      <w:pPr>
        <w:autoSpaceDE w:val="0"/>
        <w:autoSpaceDN w:val="0"/>
        <w:adjustRightInd w:val="0"/>
        <w:jc w:val="center"/>
        <w:rPr>
          <w:rFonts w:ascii="Times New Roman" w:hAnsi="Times New Roman"/>
          <w:sz w:val="28"/>
          <w:szCs w:val="28"/>
        </w:rPr>
      </w:pPr>
      <w:r w:rsidRPr="00571FA3">
        <w:rPr>
          <w:rFonts w:ascii="Times New Roman" w:hAnsi="Times New Roman"/>
          <w:sz w:val="28"/>
          <w:szCs w:val="28"/>
        </w:rPr>
        <w:t>«Смоленский муниципальный округ» Смоленской области</w:t>
      </w:r>
    </w:p>
    <w:p w:rsidR="0018025A" w:rsidRPr="00571FA3" w:rsidRDefault="0018025A" w:rsidP="0018025A">
      <w:pPr>
        <w:autoSpaceDE w:val="0"/>
        <w:autoSpaceDN w:val="0"/>
        <w:adjustRightInd w:val="0"/>
        <w:jc w:val="center"/>
        <w:rPr>
          <w:rFonts w:ascii="Times New Roman" w:hAnsi="Times New Roman"/>
          <w:sz w:val="28"/>
          <w:szCs w:val="28"/>
        </w:rPr>
      </w:pPr>
    </w:p>
    <w:p w:rsidR="0018025A" w:rsidRPr="00571FA3" w:rsidRDefault="0018025A" w:rsidP="0018025A">
      <w:pPr>
        <w:pStyle w:val="a4"/>
        <w:widowControl/>
        <w:numPr>
          <w:ilvl w:val="0"/>
          <w:numId w:val="1"/>
        </w:numPr>
        <w:spacing w:after="200" w:line="276" w:lineRule="auto"/>
        <w:ind w:left="284"/>
        <w:rPr>
          <w:rFonts w:ascii="Times New Roman" w:hAnsi="Times New Roman"/>
          <w:sz w:val="28"/>
          <w:szCs w:val="28"/>
        </w:rPr>
      </w:pPr>
      <w:r w:rsidRPr="00571FA3">
        <w:rPr>
          <w:rFonts w:ascii="Times New Roman" w:hAnsi="Times New Roman"/>
          <w:sz w:val="28"/>
          <w:szCs w:val="28"/>
        </w:rPr>
        <w:t>Ключевые показатели</w:t>
      </w:r>
      <w:r w:rsidRPr="00571FA3">
        <w:rPr>
          <w:rFonts w:ascii="Times New Roman" w:hAnsi="Times New Roman"/>
          <w:color w:val="000000" w:themeColor="text1"/>
          <w:sz w:val="28"/>
          <w:szCs w:val="28"/>
        </w:rPr>
        <w:t xml:space="preserve"> результативности, отражающие уровень минимизации вреда (ущерба) охраняемым законом ценностям, уровень устранения риска причинения вреда (ущерба)</w:t>
      </w:r>
      <w:r w:rsidRPr="00571FA3">
        <w:rPr>
          <w:rFonts w:ascii="Times New Roman" w:hAnsi="Times New Roman"/>
          <w:sz w:val="28"/>
          <w:szCs w:val="2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
        <w:gridCol w:w="1942"/>
        <w:gridCol w:w="2059"/>
        <w:gridCol w:w="1942"/>
        <w:gridCol w:w="1452"/>
        <w:gridCol w:w="1987"/>
      </w:tblGrid>
      <w:tr w:rsidR="0018025A" w:rsidRPr="00286D80" w:rsidTr="00B052DA">
        <w:tc>
          <w:tcPr>
            <w:tcW w:w="441" w:type="dxa"/>
          </w:tcPr>
          <w:p w:rsidR="0018025A" w:rsidRPr="00286D80" w:rsidRDefault="0018025A" w:rsidP="00B052DA">
            <w:pPr>
              <w:jc w:val="center"/>
              <w:rPr>
                <w:rFonts w:ascii="Times New Roman" w:hAnsi="Times New Roman"/>
                <w:b/>
                <w:bCs/>
                <w:sz w:val="28"/>
                <w:szCs w:val="28"/>
              </w:rPr>
            </w:pPr>
            <w:r w:rsidRPr="00286D80">
              <w:rPr>
                <w:rFonts w:ascii="Times New Roman" w:hAnsi="Times New Roman"/>
                <w:b/>
                <w:bCs/>
                <w:sz w:val="28"/>
                <w:szCs w:val="28"/>
              </w:rPr>
              <w:t xml:space="preserve">№ </w:t>
            </w:r>
            <w:proofErr w:type="spellStart"/>
            <w:r w:rsidRPr="00286D80">
              <w:rPr>
                <w:rFonts w:ascii="Times New Roman" w:hAnsi="Times New Roman"/>
                <w:b/>
                <w:bCs/>
                <w:sz w:val="28"/>
                <w:szCs w:val="28"/>
              </w:rPr>
              <w:t>пп</w:t>
            </w:r>
            <w:proofErr w:type="spellEnd"/>
          </w:p>
        </w:tc>
        <w:tc>
          <w:tcPr>
            <w:tcW w:w="2564" w:type="dxa"/>
          </w:tcPr>
          <w:p w:rsidR="0018025A" w:rsidRPr="00286D80" w:rsidRDefault="0018025A" w:rsidP="00B052DA">
            <w:pPr>
              <w:rPr>
                <w:rFonts w:ascii="Times New Roman" w:hAnsi="Times New Roman"/>
                <w:b/>
                <w:bCs/>
                <w:sz w:val="28"/>
                <w:szCs w:val="28"/>
              </w:rPr>
            </w:pPr>
            <w:r w:rsidRPr="00286D80">
              <w:rPr>
                <w:rFonts w:ascii="Times New Roman" w:hAnsi="Times New Roman"/>
                <w:b/>
                <w:bCs/>
                <w:sz w:val="28"/>
                <w:szCs w:val="28"/>
              </w:rPr>
              <w:t>Наименование показателя</w:t>
            </w:r>
          </w:p>
        </w:tc>
        <w:tc>
          <w:tcPr>
            <w:tcW w:w="1807" w:type="dxa"/>
          </w:tcPr>
          <w:p w:rsidR="0018025A" w:rsidRPr="00286D80" w:rsidRDefault="0018025A" w:rsidP="00B052DA">
            <w:pPr>
              <w:rPr>
                <w:rFonts w:ascii="Times New Roman" w:hAnsi="Times New Roman"/>
                <w:b/>
                <w:bCs/>
                <w:sz w:val="28"/>
                <w:szCs w:val="28"/>
              </w:rPr>
            </w:pPr>
            <w:r w:rsidRPr="00286D80">
              <w:rPr>
                <w:rFonts w:ascii="Times New Roman" w:hAnsi="Times New Roman"/>
                <w:b/>
                <w:bCs/>
                <w:sz w:val="28"/>
                <w:szCs w:val="28"/>
              </w:rPr>
              <w:t>Формула расчета</w:t>
            </w:r>
          </w:p>
        </w:tc>
        <w:tc>
          <w:tcPr>
            <w:tcW w:w="1706" w:type="dxa"/>
          </w:tcPr>
          <w:p w:rsidR="0018025A" w:rsidRPr="00286D80" w:rsidRDefault="0018025A" w:rsidP="00B052DA">
            <w:pPr>
              <w:jc w:val="center"/>
              <w:rPr>
                <w:rFonts w:ascii="Times New Roman" w:hAnsi="Times New Roman"/>
                <w:b/>
                <w:bCs/>
                <w:sz w:val="28"/>
                <w:szCs w:val="28"/>
              </w:rPr>
            </w:pPr>
            <w:r w:rsidRPr="00286D80">
              <w:rPr>
                <w:rFonts w:ascii="Times New Roman" w:hAnsi="Times New Roman"/>
                <w:b/>
                <w:bCs/>
                <w:sz w:val="28"/>
                <w:szCs w:val="28"/>
              </w:rPr>
              <w:t>Комментарии (интерпретация значений)</w:t>
            </w:r>
          </w:p>
        </w:tc>
        <w:tc>
          <w:tcPr>
            <w:tcW w:w="1176" w:type="dxa"/>
          </w:tcPr>
          <w:p w:rsidR="0018025A" w:rsidRPr="00286D80" w:rsidRDefault="0018025A" w:rsidP="00B052DA">
            <w:pPr>
              <w:jc w:val="center"/>
              <w:rPr>
                <w:rFonts w:ascii="Times New Roman" w:hAnsi="Times New Roman"/>
                <w:b/>
                <w:bCs/>
                <w:sz w:val="28"/>
                <w:szCs w:val="28"/>
              </w:rPr>
            </w:pPr>
            <w:r w:rsidRPr="00286D80">
              <w:rPr>
                <w:rFonts w:ascii="Times New Roman" w:hAnsi="Times New Roman"/>
                <w:b/>
                <w:bCs/>
                <w:sz w:val="28"/>
                <w:szCs w:val="28"/>
              </w:rPr>
              <w:t>Базовый показатель,</w:t>
            </w:r>
          </w:p>
          <w:p w:rsidR="0018025A" w:rsidRPr="00286D80" w:rsidRDefault="0018025A" w:rsidP="00B052DA">
            <w:pPr>
              <w:jc w:val="center"/>
              <w:rPr>
                <w:rFonts w:ascii="Times New Roman" w:hAnsi="Times New Roman"/>
                <w:b/>
                <w:bCs/>
                <w:sz w:val="28"/>
                <w:szCs w:val="28"/>
              </w:rPr>
            </w:pPr>
            <w:r w:rsidRPr="00286D80">
              <w:rPr>
                <w:rFonts w:ascii="Times New Roman" w:hAnsi="Times New Roman"/>
                <w:b/>
                <w:bCs/>
                <w:sz w:val="28"/>
                <w:szCs w:val="28"/>
              </w:rPr>
              <w:t xml:space="preserve"> %</w:t>
            </w:r>
          </w:p>
        </w:tc>
        <w:tc>
          <w:tcPr>
            <w:tcW w:w="1911" w:type="dxa"/>
          </w:tcPr>
          <w:p w:rsidR="0018025A" w:rsidRPr="00286D80" w:rsidRDefault="0018025A" w:rsidP="00B052DA">
            <w:pPr>
              <w:rPr>
                <w:rFonts w:ascii="Times New Roman" w:hAnsi="Times New Roman"/>
                <w:b/>
                <w:bCs/>
                <w:sz w:val="28"/>
                <w:szCs w:val="28"/>
              </w:rPr>
            </w:pPr>
            <w:r w:rsidRPr="00286D80">
              <w:rPr>
                <w:rFonts w:ascii="Times New Roman" w:hAnsi="Times New Roman"/>
                <w:b/>
                <w:bCs/>
                <w:sz w:val="28"/>
                <w:szCs w:val="28"/>
              </w:rPr>
              <w:t>Прогнозный показатель, %</w:t>
            </w:r>
          </w:p>
        </w:tc>
      </w:tr>
      <w:tr w:rsidR="0018025A" w:rsidRPr="00286D80" w:rsidTr="00B052DA">
        <w:tc>
          <w:tcPr>
            <w:tcW w:w="441" w:type="dxa"/>
          </w:tcPr>
          <w:p w:rsidR="0018025A" w:rsidRPr="00286D80" w:rsidRDefault="0018025A" w:rsidP="00B052DA">
            <w:pPr>
              <w:jc w:val="both"/>
              <w:rPr>
                <w:rFonts w:ascii="Times New Roman" w:hAnsi="Times New Roman"/>
                <w:bCs/>
                <w:sz w:val="28"/>
                <w:szCs w:val="28"/>
              </w:rPr>
            </w:pPr>
            <w:r w:rsidRPr="00286D80">
              <w:rPr>
                <w:rFonts w:ascii="Times New Roman" w:hAnsi="Times New Roman"/>
                <w:bCs/>
                <w:sz w:val="28"/>
                <w:szCs w:val="28"/>
              </w:rPr>
              <w:t>1.1</w:t>
            </w:r>
          </w:p>
        </w:tc>
        <w:tc>
          <w:tcPr>
            <w:tcW w:w="2564" w:type="dxa"/>
          </w:tcPr>
          <w:p w:rsidR="0018025A" w:rsidRPr="00286D80" w:rsidRDefault="0018025A" w:rsidP="00B052DA">
            <w:pPr>
              <w:jc w:val="both"/>
              <w:rPr>
                <w:rFonts w:ascii="Times New Roman" w:hAnsi="Times New Roman"/>
                <w:b/>
                <w:bCs/>
                <w:sz w:val="28"/>
                <w:szCs w:val="28"/>
              </w:rPr>
            </w:pPr>
            <w:r w:rsidRPr="00286D80">
              <w:rPr>
                <w:rFonts w:ascii="Times New Roman" w:hAnsi="Times New Roman"/>
                <w:sz w:val="28"/>
                <w:szCs w:val="28"/>
              </w:rPr>
              <w:t xml:space="preserve">Процент устраненных нарушений из числа выявленных нарушений обязательных требований законодательства </w:t>
            </w:r>
          </w:p>
        </w:tc>
        <w:tc>
          <w:tcPr>
            <w:tcW w:w="1807" w:type="dxa"/>
          </w:tcPr>
          <w:p w:rsidR="0018025A" w:rsidRPr="00286D80" w:rsidRDefault="0018025A" w:rsidP="00B052DA">
            <w:pPr>
              <w:jc w:val="both"/>
              <w:rPr>
                <w:rFonts w:ascii="Times New Roman" w:hAnsi="Times New Roman"/>
                <w:sz w:val="28"/>
                <w:szCs w:val="28"/>
              </w:rPr>
            </w:pPr>
            <w:r w:rsidRPr="00286D80">
              <w:rPr>
                <w:rFonts w:ascii="Times New Roman" w:hAnsi="Times New Roman"/>
                <w:sz w:val="28"/>
                <w:szCs w:val="28"/>
              </w:rPr>
              <w:t>КП%=(В/А</w:t>
            </w:r>
            <w:proofErr w:type="gramStart"/>
            <w:r w:rsidRPr="00286D80">
              <w:rPr>
                <w:rFonts w:ascii="Times New Roman" w:hAnsi="Times New Roman"/>
                <w:sz w:val="28"/>
                <w:szCs w:val="28"/>
              </w:rPr>
              <w:t>)х</w:t>
            </w:r>
            <w:proofErr w:type="gramEnd"/>
            <w:r w:rsidRPr="00286D80">
              <w:rPr>
                <w:rFonts w:ascii="Times New Roman" w:hAnsi="Times New Roman"/>
                <w:sz w:val="28"/>
                <w:szCs w:val="28"/>
              </w:rPr>
              <w:t>100%</w:t>
            </w:r>
          </w:p>
          <w:p w:rsidR="0018025A" w:rsidRPr="00286D80" w:rsidRDefault="0018025A" w:rsidP="00B052DA">
            <w:pPr>
              <w:jc w:val="both"/>
              <w:rPr>
                <w:rFonts w:ascii="Times New Roman" w:hAnsi="Times New Roman"/>
                <w:b/>
                <w:bCs/>
                <w:sz w:val="28"/>
                <w:szCs w:val="28"/>
              </w:rPr>
            </w:pPr>
          </w:p>
        </w:tc>
        <w:tc>
          <w:tcPr>
            <w:tcW w:w="1706" w:type="dxa"/>
          </w:tcPr>
          <w:p w:rsidR="0018025A" w:rsidRPr="00286D80" w:rsidRDefault="0018025A" w:rsidP="00B052DA">
            <w:pPr>
              <w:jc w:val="both"/>
              <w:rPr>
                <w:rFonts w:ascii="Times New Roman" w:hAnsi="Times New Roman"/>
                <w:sz w:val="28"/>
                <w:szCs w:val="28"/>
              </w:rPr>
            </w:pPr>
            <w:r w:rsidRPr="00286D80">
              <w:rPr>
                <w:rFonts w:ascii="Times New Roman" w:hAnsi="Times New Roman"/>
                <w:sz w:val="28"/>
                <w:szCs w:val="28"/>
              </w:rPr>
              <w:t>КП - ключевой показатель</w:t>
            </w:r>
          </w:p>
          <w:p w:rsidR="0018025A" w:rsidRPr="00286D80" w:rsidRDefault="0018025A" w:rsidP="00B052DA">
            <w:pPr>
              <w:jc w:val="both"/>
              <w:rPr>
                <w:rFonts w:ascii="Times New Roman" w:hAnsi="Times New Roman"/>
                <w:sz w:val="28"/>
                <w:szCs w:val="28"/>
              </w:rPr>
            </w:pPr>
            <w:r w:rsidRPr="00286D80">
              <w:rPr>
                <w:rFonts w:ascii="Times New Roman" w:hAnsi="Times New Roman"/>
                <w:sz w:val="28"/>
                <w:szCs w:val="28"/>
              </w:rPr>
              <w:t>A - общее количество выявленных нарушений обязательных требований законодательства в отчетном году;</w:t>
            </w:r>
          </w:p>
          <w:p w:rsidR="0018025A" w:rsidRPr="00286D80" w:rsidRDefault="0018025A" w:rsidP="00B052DA">
            <w:pPr>
              <w:jc w:val="both"/>
              <w:rPr>
                <w:rFonts w:ascii="Times New Roman" w:hAnsi="Times New Roman"/>
                <w:sz w:val="28"/>
                <w:szCs w:val="28"/>
              </w:rPr>
            </w:pPr>
            <w:r w:rsidRPr="00286D80">
              <w:rPr>
                <w:rFonts w:ascii="Times New Roman" w:hAnsi="Times New Roman"/>
                <w:sz w:val="28"/>
                <w:szCs w:val="28"/>
              </w:rPr>
              <w:t>B - общее количество устраненных нарушений обязательных требований законодательства в отчетном году</w:t>
            </w:r>
          </w:p>
          <w:p w:rsidR="0018025A" w:rsidRPr="00286D80" w:rsidRDefault="0018025A" w:rsidP="00B052DA">
            <w:pPr>
              <w:jc w:val="both"/>
              <w:rPr>
                <w:rFonts w:ascii="Times New Roman" w:hAnsi="Times New Roman"/>
                <w:b/>
                <w:bCs/>
                <w:sz w:val="28"/>
                <w:szCs w:val="28"/>
              </w:rPr>
            </w:pPr>
          </w:p>
        </w:tc>
        <w:tc>
          <w:tcPr>
            <w:tcW w:w="1176" w:type="dxa"/>
          </w:tcPr>
          <w:p w:rsidR="0018025A" w:rsidRPr="00286D80" w:rsidRDefault="0018025A" w:rsidP="00B052DA">
            <w:pPr>
              <w:jc w:val="both"/>
              <w:rPr>
                <w:rFonts w:ascii="Times New Roman" w:hAnsi="Times New Roman"/>
                <w:b/>
                <w:bCs/>
                <w:sz w:val="28"/>
                <w:szCs w:val="28"/>
              </w:rPr>
            </w:pPr>
            <w:r w:rsidRPr="00286D80">
              <w:rPr>
                <w:rFonts w:ascii="Times New Roman" w:hAnsi="Times New Roman"/>
                <w:sz w:val="28"/>
                <w:szCs w:val="28"/>
              </w:rPr>
              <w:t>20</w:t>
            </w:r>
          </w:p>
        </w:tc>
        <w:tc>
          <w:tcPr>
            <w:tcW w:w="1911" w:type="dxa"/>
          </w:tcPr>
          <w:p w:rsidR="0018025A" w:rsidRPr="00286D80" w:rsidRDefault="0018025A" w:rsidP="00B052DA">
            <w:pPr>
              <w:jc w:val="both"/>
              <w:rPr>
                <w:rFonts w:ascii="Times New Roman" w:hAnsi="Times New Roman"/>
                <w:sz w:val="28"/>
                <w:szCs w:val="28"/>
              </w:rPr>
            </w:pPr>
            <w:r w:rsidRPr="00286D80">
              <w:rPr>
                <w:rFonts w:ascii="Times New Roman" w:hAnsi="Times New Roman"/>
                <w:sz w:val="28"/>
                <w:szCs w:val="28"/>
              </w:rPr>
              <w:t>ПКП = КП</w:t>
            </w:r>
            <w:proofErr w:type="gramStart"/>
            <w:r w:rsidRPr="00286D80">
              <w:rPr>
                <w:rFonts w:ascii="Times New Roman" w:hAnsi="Times New Roman"/>
                <w:sz w:val="28"/>
                <w:szCs w:val="28"/>
              </w:rPr>
              <w:t>N</w:t>
            </w:r>
            <w:proofErr w:type="gramEnd"/>
            <w:r w:rsidRPr="00286D80">
              <w:rPr>
                <w:rFonts w:ascii="Times New Roman" w:hAnsi="Times New Roman"/>
                <w:sz w:val="28"/>
                <w:szCs w:val="28"/>
              </w:rPr>
              <w:t xml:space="preserve"> + 1%,</w:t>
            </w:r>
          </w:p>
          <w:p w:rsidR="0018025A" w:rsidRPr="00286D80" w:rsidRDefault="0018025A" w:rsidP="00B052DA">
            <w:pPr>
              <w:jc w:val="both"/>
              <w:rPr>
                <w:rFonts w:ascii="Times New Roman" w:hAnsi="Times New Roman"/>
                <w:sz w:val="28"/>
                <w:szCs w:val="28"/>
              </w:rPr>
            </w:pPr>
          </w:p>
          <w:p w:rsidR="0018025A" w:rsidRPr="00286D80" w:rsidRDefault="0018025A" w:rsidP="00B052DA">
            <w:pPr>
              <w:jc w:val="both"/>
              <w:rPr>
                <w:rFonts w:ascii="Times New Roman" w:hAnsi="Times New Roman"/>
                <w:sz w:val="28"/>
                <w:szCs w:val="28"/>
              </w:rPr>
            </w:pPr>
            <w:r w:rsidRPr="00286D80">
              <w:rPr>
                <w:rFonts w:ascii="Times New Roman" w:hAnsi="Times New Roman"/>
                <w:sz w:val="28"/>
                <w:szCs w:val="28"/>
              </w:rPr>
              <w:t>где:</w:t>
            </w:r>
          </w:p>
          <w:p w:rsidR="0018025A" w:rsidRPr="00286D80" w:rsidRDefault="0018025A" w:rsidP="00B052DA">
            <w:pPr>
              <w:jc w:val="both"/>
              <w:rPr>
                <w:rFonts w:ascii="Times New Roman" w:hAnsi="Times New Roman"/>
                <w:sz w:val="28"/>
                <w:szCs w:val="28"/>
              </w:rPr>
            </w:pPr>
            <w:r w:rsidRPr="00286D80">
              <w:rPr>
                <w:rFonts w:ascii="Times New Roman" w:hAnsi="Times New Roman"/>
                <w:sz w:val="28"/>
                <w:szCs w:val="28"/>
              </w:rPr>
              <w:t>ПКП - целевое значение прогнозного ключевого показателя на расчетный год;</w:t>
            </w:r>
          </w:p>
          <w:p w:rsidR="0018025A" w:rsidRPr="00286D80" w:rsidRDefault="0018025A" w:rsidP="00B052DA">
            <w:pPr>
              <w:jc w:val="both"/>
              <w:rPr>
                <w:rFonts w:ascii="Times New Roman" w:hAnsi="Times New Roman"/>
                <w:sz w:val="28"/>
                <w:szCs w:val="28"/>
              </w:rPr>
            </w:pPr>
            <w:r w:rsidRPr="00286D80">
              <w:rPr>
                <w:rFonts w:ascii="Times New Roman" w:hAnsi="Times New Roman"/>
                <w:sz w:val="28"/>
                <w:szCs w:val="28"/>
              </w:rPr>
              <w:t>КП</w:t>
            </w:r>
            <w:proofErr w:type="gramStart"/>
            <w:r w:rsidRPr="00286D80">
              <w:rPr>
                <w:rFonts w:ascii="Times New Roman" w:hAnsi="Times New Roman"/>
                <w:sz w:val="28"/>
                <w:szCs w:val="28"/>
              </w:rPr>
              <w:t>N</w:t>
            </w:r>
            <w:proofErr w:type="gramEnd"/>
            <w:r w:rsidRPr="00286D80">
              <w:rPr>
                <w:rFonts w:ascii="Times New Roman" w:hAnsi="Times New Roman"/>
                <w:sz w:val="28"/>
                <w:szCs w:val="28"/>
              </w:rPr>
              <w:t xml:space="preserve"> - целевое значение ключевого показателя за предшествующий год.</w:t>
            </w:r>
          </w:p>
          <w:p w:rsidR="0018025A" w:rsidRPr="00286D80" w:rsidRDefault="0018025A" w:rsidP="00B052DA">
            <w:pPr>
              <w:jc w:val="both"/>
              <w:rPr>
                <w:rFonts w:ascii="Times New Roman" w:hAnsi="Times New Roman"/>
                <w:b/>
                <w:bCs/>
                <w:sz w:val="28"/>
                <w:szCs w:val="28"/>
              </w:rPr>
            </w:pPr>
          </w:p>
        </w:tc>
      </w:tr>
    </w:tbl>
    <w:p w:rsidR="0018025A" w:rsidRPr="00286D80" w:rsidRDefault="0018025A" w:rsidP="0018025A">
      <w:pPr>
        <w:ind w:left="709"/>
        <w:jc w:val="both"/>
        <w:rPr>
          <w:rFonts w:ascii="Times New Roman" w:hAnsi="Times New Roman"/>
          <w:sz w:val="28"/>
          <w:szCs w:val="28"/>
        </w:rPr>
      </w:pPr>
    </w:p>
    <w:p w:rsidR="0018025A" w:rsidRPr="009179A5" w:rsidRDefault="0018025A" w:rsidP="0018025A">
      <w:pPr>
        <w:pStyle w:val="a4"/>
        <w:widowControl/>
        <w:numPr>
          <w:ilvl w:val="0"/>
          <w:numId w:val="1"/>
        </w:numPr>
        <w:spacing w:after="200" w:line="276" w:lineRule="auto"/>
        <w:ind w:left="284"/>
        <w:jc w:val="both"/>
        <w:rPr>
          <w:rFonts w:ascii="Times New Roman" w:hAnsi="Times New Roman"/>
          <w:sz w:val="28"/>
          <w:szCs w:val="28"/>
        </w:rPr>
      </w:pPr>
      <w:r w:rsidRPr="009179A5">
        <w:rPr>
          <w:rFonts w:ascii="Times New Roman" w:hAnsi="Times New Roman"/>
          <w:bCs/>
          <w:sz w:val="28"/>
          <w:szCs w:val="28"/>
        </w:rPr>
        <w:lastRenderedPageBreak/>
        <w:t>Индикативные показатели, характеризующие параметры проведенных мероприятий</w:t>
      </w:r>
    </w:p>
    <w:p w:rsidR="0018025A" w:rsidRPr="00E138D9" w:rsidRDefault="0018025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1. Количество внеплановых контрольных мероприятий, проведенных за отчетный период при взаимодействии с контролируемым лицом.</w:t>
      </w:r>
    </w:p>
    <w:p w:rsidR="0018025A" w:rsidRPr="00E138D9" w:rsidRDefault="0018025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2.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8025A" w:rsidRPr="00E138D9" w:rsidRDefault="0018025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3. Общее количество контрольных мероприятий без взаимодействия с контролируемым лицом, проведенных за отчетный период.</w:t>
      </w:r>
    </w:p>
    <w:p w:rsidR="0018025A" w:rsidRPr="00E138D9" w:rsidRDefault="0018025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4. Количество инспекционных визитов, проведенных за отчетный период.</w:t>
      </w:r>
    </w:p>
    <w:p w:rsidR="0018025A" w:rsidRPr="00E138D9" w:rsidRDefault="0018025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5. Количество документарных проверок, проведенных за отчетный период.</w:t>
      </w:r>
    </w:p>
    <w:p w:rsidR="0018025A" w:rsidRPr="00E138D9" w:rsidRDefault="00F9216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6</w:t>
      </w:r>
      <w:r w:rsidR="0018025A" w:rsidRPr="00E138D9">
        <w:rPr>
          <w:rFonts w:ascii="Times New Roman" w:hAnsi="Times New Roman" w:cs="Times New Roman"/>
          <w:sz w:val="28"/>
          <w:szCs w:val="28"/>
        </w:rPr>
        <w:t>. Количество выездных проверок, проведенных за отчетный период.</w:t>
      </w:r>
    </w:p>
    <w:p w:rsidR="0018025A" w:rsidRPr="00E138D9" w:rsidRDefault="00F9216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7</w:t>
      </w:r>
      <w:r w:rsidR="0018025A" w:rsidRPr="00E138D9">
        <w:rPr>
          <w:rFonts w:ascii="Times New Roman" w:hAnsi="Times New Roman" w:cs="Times New Roman"/>
          <w:sz w:val="28"/>
          <w:szCs w:val="28"/>
        </w:rPr>
        <w:t>. Количество контрольных мероприятий, проведенных с использованием средств дистанционного взаимодействия, за отчетный период.</w:t>
      </w:r>
    </w:p>
    <w:p w:rsidR="0018025A" w:rsidRPr="00E138D9" w:rsidRDefault="00F9216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8</w:t>
      </w:r>
      <w:r w:rsidR="0018025A" w:rsidRPr="00E138D9">
        <w:rPr>
          <w:rFonts w:ascii="Times New Roman" w:hAnsi="Times New Roman" w:cs="Times New Roman"/>
          <w:sz w:val="28"/>
          <w:szCs w:val="28"/>
        </w:rPr>
        <w:t>. Количество профилактических визитов, проведенных за отчетный период.</w:t>
      </w:r>
    </w:p>
    <w:p w:rsidR="0018025A" w:rsidRPr="00E138D9" w:rsidRDefault="00F9216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9</w:t>
      </w:r>
      <w:r w:rsidR="0018025A" w:rsidRPr="00E138D9">
        <w:rPr>
          <w:rFonts w:ascii="Times New Roman" w:hAnsi="Times New Roman" w:cs="Times New Roman"/>
          <w:sz w:val="28"/>
          <w:szCs w:val="28"/>
        </w:rPr>
        <w:t>. Количество предостережений о недопустимости нарушения обязательных требований, объявленных за отчетный период.</w:t>
      </w:r>
    </w:p>
    <w:p w:rsidR="0018025A" w:rsidRPr="00E138D9" w:rsidRDefault="00F9216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10</w:t>
      </w:r>
      <w:r w:rsidR="0018025A" w:rsidRPr="00E138D9">
        <w:rPr>
          <w:rFonts w:ascii="Times New Roman" w:hAnsi="Times New Roman" w:cs="Times New Roman"/>
          <w:sz w:val="28"/>
          <w:szCs w:val="28"/>
        </w:rPr>
        <w:t>. Количество контрольных мероприятий, по результатам которых выявлены нарушения обязательных требований, за отчетный период.</w:t>
      </w:r>
    </w:p>
    <w:p w:rsidR="0018025A" w:rsidRPr="00E138D9" w:rsidRDefault="0018025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1</w:t>
      </w:r>
      <w:r w:rsidR="00F9216A" w:rsidRPr="00E138D9">
        <w:rPr>
          <w:rFonts w:ascii="Times New Roman" w:hAnsi="Times New Roman" w:cs="Times New Roman"/>
          <w:sz w:val="28"/>
          <w:szCs w:val="28"/>
        </w:rPr>
        <w:t>1</w:t>
      </w:r>
      <w:r w:rsidRPr="00E138D9">
        <w:rPr>
          <w:rFonts w:ascii="Times New Roman" w:hAnsi="Times New Roman" w:cs="Times New Roman"/>
          <w:sz w:val="28"/>
          <w:szCs w:val="28"/>
        </w:rPr>
        <w:t>. Количество контрольных мероприятий, по итогам которых возбуждены дела об административных правонарушениях, за отчетный период.</w:t>
      </w:r>
    </w:p>
    <w:p w:rsidR="0018025A" w:rsidRPr="00E138D9" w:rsidRDefault="0018025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1</w:t>
      </w:r>
      <w:r w:rsidR="00F9216A" w:rsidRPr="00E138D9">
        <w:rPr>
          <w:rFonts w:ascii="Times New Roman" w:hAnsi="Times New Roman" w:cs="Times New Roman"/>
          <w:sz w:val="28"/>
          <w:szCs w:val="28"/>
        </w:rPr>
        <w:t>2</w:t>
      </w:r>
      <w:r w:rsidRPr="00E138D9">
        <w:rPr>
          <w:rFonts w:ascii="Times New Roman" w:hAnsi="Times New Roman" w:cs="Times New Roman"/>
          <w:sz w:val="28"/>
          <w:szCs w:val="28"/>
        </w:rPr>
        <w:t xml:space="preserve">. Сумма административных штрафов, наложенных в </w:t>
      </w:r>
      <w:proofErr w:type="gramStart"/>
      <w:r w:rsidRPr="00E138D9">
        <w:rPr>
          <w:rFonts w:ascii="Times New Roman" w:hAnsi="Times New Roman" w:cs="Times New Roman"/>
          <w:sz w:val="28"/>
          <w:szCs w:val="28"/>
        </w:rPr>
        <w:t>результате</w:t>
      </w:r>
      <w:proofErr w:type="gramEnd"/>
      <w:r w:rsidRPr="00E138D9">
        <w:rPr>
          <w:rFonts w:ascii="Times New Roman" w:hAnsi="Times New Roman" w:cs="Times New Roman"/>
          <w:sz w:val="28"/>
          <w:szCs w:val="28"/>
        </w:rPr>
        <w:t xml:space="preserve"> рассмотрения дел об административных правонарушениях, возбужденных в результате проведения контрольных мероприятий, за отчетный период.</w:t>
      </w:r>
    </w:p>
    <w:p w:rsidR="0018025A" w:rsidRPr="00E138D9" w:rsidRDefault="0018025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1</w:t>
      </w:r>
      <w:r w:rsidR="00F9216A" w:rsidRPr="00E138D9">
        <w:rPr>
          <w:rFonts w:ascii="Times New Roman" w:hAnsi="Times New Roman" w:cs="Times New Roman"/>
          <w:sz w:val="28"/>
          <w:szCs w:val="28"/>
        </w:rPr>
        <w:t>3</w:t>
      </w:r>
      <w:r w:rsidRPr="00E138D9">
        <w:rPr>
          <w:rFonts w:ascii="Times New Roman" w:hAnsi="Times New Roman" w:cs="Times New Roman"/>
          <w:sz w:val="28"/>
          <w:szCs w:val="28"/>
        </w:rPr>
        <w:t>. Количество направленных в органы прокуратуры заявлений о согласовании проведения контрольных мероприятий, за отчетный период.</w:t>
      </w:r>
    </w:p>
    <w:p w:rsidR="0018025A" w:rsidRPr="00E138D9" w:rsidRDefault="0018025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1</w:t>
      </w:r>
      <w:r w:rsidR="00F9216A" w:rsidRPr="00E138D9">
        <w:rPr>
          <w:rFonts w:ascii="Times New Roman" w:hAnsi="Times New Roman" w:cs="Times New Roman"/>
          <w:sz w:val="28"/>
          <w:szCs w:val="28"/>
        </w:rPr>
        <w:t>4</w:t>
      </w:r>
      <w:r w:rsidRPr="00E138D9">
        <w:rPr>
          <w:rFonts w:ascii="Times New Roman" w:hAnsi="Times New Roman" w:cs="Times New Roman"/>
          <w:sz w:val="28"/>
          <w:szCs w:val="28"/>
        </w:rPr>
        <w:t>.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их проведения, за отчетный период.</w:t>
      </w:r>
    </w:p>
    <w:p w:rsidR="0018025A" w:rsidRPr="00E138D9" w:rsidRDefault="0018025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1</w:t>
      </w:r>
      <w:r w:rsidR="00F9216A" w:rsidRPr="00E138D9">
        <w:rPr>
          <w:rFonts w:ascii="Times New Roman" w:hAnsi="Times New Roman" w:cs="Times New Roman"/>
          <w:sz w:val="28"/>
          <w:szCs w:val="28"/>
        </w:rPr>
        <w:t>5</w:t>
      </w:r>
      <w:r w:rsidRPr="00E138D9">
        <w:rPr>
          <w:rFonts w:ascii="Times New Roman" w:hAnsi="Times New Roman" w:cs="Times New Roman"/>
          <w:sz w:val="28"/>
          <w:szCs w:val="28"/>
        </w:rPr>
        <w:t>. Общее количество учтенных объектов контроля на конец отчетного периода.</w:t>
      </w:r>
    </w:p>
    <w:p w:rsidR="0018025A" w:rsidRPr="00E138D9" w:rsidRDefault="0018025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1</w:t>
      </w:r>
      <w:r w:rsidR="00F9216A" w:rsidRPr="00E138D9">
        <w:rPr>
          <w:rFonts w:ascii="Times New Roman" w:hAnsi="Times New Roman" w:cs="Times New Roman"/>
          <w:sz w:val="28"/>
          <w:szCs w:val="28"/>
        </w:rPr>
        <w:t>6</w:t>
      </w:r>
      <w:r w:rsidRPr="00E138D9">
        <w:rPr>
          <w:rFonts w:ascii="Times New Roman" w:hAnsi="Times New Roman" w:cs="Times New Roman"/>
          <w:sz w:val="28"/>
          <w:szCs w:val="28"/>
        </w:rPr>
        <w:t>. Количество учтенных объектов контроля, отнесенных к категориям риска, по каждой из категорий риска, на конец отчетного периода.</w:t>
      </w:r>
    </w:p>
    <w:p w:rsidR="0018025A" w:rsidRPr="00E138D9" w:rsidRDefault="0018025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1</w:t>
      </w:r>
      <w:r w:rsidR="00F9216A" w:rsidRPr="00E138D9">
        <w:rPr>
          <w:rFonts w:ascii="Times New Roman" w:hAnsi="Times New Roman" w:cs="Times New Roman"/>
          <w:sz w:val="28"/>
          <w:szCs w:val="28"/>
        </w:rPr>
        <w:t>7</w:t>
      </w:r>
      <w:r w:rsidRPr="00E138D9">
        <w:rPr>
          <w:rFonts w:ascii="Times New Roman" w:hAnsi="Times New Roman" w:cs="Times New Roman"/>
          <w:sz w:val="28"/>
          <w:szCs w:val="28"/>
        </w:rPr>
        <w:t xml:space="preserve">. Количество объектов контроля, в </w:t>
      </w:r>
      <w:proofErr w:type="gramStart"/>
      <w:r w:rsidRPr="00E138D9">
        <w:rPr>
          <w:rFonts w:ascii="Times New Roman" w:hAnsi="Times New Roman" w:cs="Times New Roman"/>
          <w:sz w:val="28"/>
          <w:szCs w:val="28"/>
        </w:rPr>
        <w:t>отношении</w:t>
      </w:r>
      <w:proofErr w:type="gramEnd"/>
      <w:r w:rsidRPr="00E138D9">
        <w:rPr>
          <w:rFonts w:ascii="Times New Roman" w:hAnsi="Times New Roman" w:cs="Times New Roman"/>
          <w:sz w:val="28"/>
          <w:szCs w:val="28"/>
        </w:rPr>
        <w:t xml:space="preserve"> которых проведены контрольные мероприятия, за отчетный период.</w:t>
      </w:r>
    </w:p>
    <w:p w:rsidR="0018025A" w:rsidRPr="00E138D9" w:rsidRDefault="0018025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1</w:t>
      </w:r>
      <w:r w:rsidR="00F9216A" w:rsidRPr="00E138D9">
        <w:rPr>
          <w:rFonts w:ascii="Times New Roman" w:hAnsi="Times New Roman" w:cs="Times New Roman"/>
          <w:sz w:val="28"/>
          <w:szCs w:val="28"/>
        </w:rPr>
        <w:t>8</w:t>
      </w:r>
      <w:r w:rsidRPr="00E138D9">
        <w:rPr>
          <w:rFonts w:ascii="Times New Roman" w:hAnsi="Times New Roman" w:cs="Times New Roman"/>
          <w:sz w:val="28"/>
          <w:szCs w:val="28"/>
        </w:rPr>
        <w:t>. Количество контрольных мероприятий, по итогам которых выданы предписания, за отчетный период.</w:t>
      </w:r>
    </w:p>
    <w:p w:rsidR="0018025A" w:rsidRPr="00E138D9" w:rsidRDefault="00F9216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19</w:t>
      </w:r>
      <w:r w:rsidR="0018025A" w:rsidRPr="00E138D9">
        <w:rPr>
          <w:rFonts w:ascii="Times New Roman" w:hAnsi="Times New Roman" w:cs="Times New Roman"/>
          <w:sz w:val="28"/>
          <w:szCs w:val="28"/>
        </w:rPr>
        <w:t xml:space="preserve">. Общее количество жалоб, поданных контролируемыми лицами в досудебном </w:t>
      </w:r>
      <w:proofErr w:type="gramStart"/>
      <w:r w:rsidR="0018025A" w:rsidRPr="00E138D9">
        <w:rPr>
          <w:rFonts w:ascii="Times New Roman" w:hAnsi="Times New Roman" w:cs="Times New Roman"/>
          <w:sz w:val="28"/>
          <w:szCs w:val="28"/>
        </w:rPr>
        <w:t>порядке</w:t>
      </w:r>
      <w:proofErr w:type="gramEnd"/>
      <w:r w:rsidR="0018025A" w:rsidRPr="00E138D9">
        <w:rPr>
          <w:rFonts w:ascii="Times New Roman" w:hAnsi="Times New Roman" w:cs="Times New Roman"/>
          <w:sz w:val="28"/>
          <w:szCs w:val="28"/>
        </w:rPr>
        <w:t>, за отчетный период.</w:t>
      </w:r>
    </w:p>
    <w:p w:rsidR="0018025A" w:rsidRPr="00E138D9" w:rsidRDefault="0018025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lastRenderedPageBreak/>
        <w:t>2</w:t>
      </w:r>
      <w:r w:rsidR="00F9216A" w:rsidRPr="00E138D9">
        <w:rPr>
          <w:rFonts w:ascii="Times New Roman" w:hAnsi="Times New Roman" w:cs="Times New Roman"/>
          <w:sz w:val="28"/>
          <w:szCs w:val="28"/>
        </w:rPr>
        <w:t>0</w:t>
      </w:r>
      <w:r w:rsidRPr="00E138D9">
        <w:rPr>
          <w:rFonts w:ascii="Times New Roman" w:hAnsi="Times New Roman" w:cs="Times New Roman"/>
          <w:sz w:val="28"/>
          <w:szCs w:val="28"/>
        </w:rPr>
        <w:t xml:space="preserve">. Количество жалоб, поданных контролируемыми лицами в досудебном </w:t>
      </w:r>
      <w:proofErr w:type="gramStart"/>
      <w:r w:rsidRPr="00E138D9">
        <w:rPr>
          <w:rFonts w:ascii="Times New Roman" w:hAnsi="Times New Roman" w:cs="Times New Roman"/>
          <w:sz w:val="28"/>
          <w:szCs w:val="28"/>
        </w:rPr>
        <w:t>порядке</w:t>
      </w:r>
      <w:proofErr w:type="gramEnd"/>
      <w:r w:rsidRPr="00E138D9">
        <w:rPr>
          <w:rFonts w:ascii="Times New Roman" w:hAnsi="Times New Roman" w:cs="Times New Roman"/>
          <w:sz w:val="28"/>
          <w:szCs w:val="28"/>
        </w:rPr>
        <w:t>, в отношении которых контрольным органом был нарушен срок рассмотрения, за отчетный период.</w:t>
      </w:r>
    </w:p>
    <w:p w:rsidR="0018025A" w:rsidRPr="00E138D9" w:rsidRDefault="0018025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2</w:t>
      </w:r>
      <w:r w:rsidR="00F9216A" w:rsidRPr="00E138D9">
        <w:rPr>
          <w:rFonts w:ascii="Times New Roman" w:hAnsi="Times New Roman" w:cs="Times New Roman"/>
          <w:sz w:val="28"/>
          <w:szCs w:val="28"/>
        </w:rPr>
        <w:t>1</w:t>
      </w:r>
      <w:r w:rsidRPr="00E138D9">
        <w:rPr>
          <w:rFonts w:ascii="Times New Roman" w:hAnsi="Times New Roman" w:cs="Times New Roman"/>
          <w:sz w:val="28"/>
          <w:szCs w:val="28"/>
        </w:rPr>
        <w:t xml:space="preserve">. Количество жалоб, поданных контролируемыми лицами в досудебном порядке, по </w:t>
      </w:r>
      <w:proofErr w:type="gramStart"/>
      <w:r w:rsidRPr="00E138D9">
        <w:rPr>
          <w:rFonts w:ascii="Times New Roman" w:hAnsi="Times New Roman" w:cs="Times New Roman"/>
          <w:sz w:val="28"/>
          <w:szCs w:val="28"/>
        </w:rPr>
        <w:t>итогам</w:t>
      </w:r>
      <w:proofErr w:type="gramEnd"/>
      <w:r w:rsidRPr="00E138D9">
        <w:rPr>
          <w:rFonts w:ascii="Times New Roman" w:hAnsi="Times New Roman" w:cs="Times New Roman"/>
          <w:sz w:val="28"/>
          <w:szCs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осуществляющих муниципальный</w:t>
      </w:r>
      <w:r w:rsidR="003E710E" w:rsidRPr="00E138D9">
        <w:rPr>
          <w:rFonts w:ascii="Times New Roman" w:hAnsi="Times New Roman" w:cs="Times New Roman"/>
          <w:sz w:val="28"/>
          <w:szCs w:val="28"/>
        </w:rPr>
        <w:t xml:space="preserve"> жилищный </w:t>
      </w:r>
      <w:r w:rsidRPr="00E138D9">
        <w:rPr>
          <w:rFonts w:ascii="Times New Roman" w:hAnsi="Times New Roman" w:cs="Times New Roman"/>
          <w:sz w:val="28"/>
          <w:szCs w:val="28"/>
        </w:rPr>
        <w:t>контроль, недействительными, за отчетный период.</w:t>
      </w:r>
    </w:p>
    <w:p w:rsidR="0018025A" w:rsidRPr="00E138D9" w:rsidRDefault="0018025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2</w:t>
      </w:r>
      <w:r w:rsidR="00F9216A" w:rsidRPr="00E138D9">
        <w:rPr>
          <w:rFonts w:ascii="Times New Roman" w:hAnsi="Times New Roman" w:cs="Times New Roman"/>
          <w:sz w:val="28"/>
          <w:szCs w:val="28"/>
        </w:rPr>
        <w:t>2</w:t>
      </w:r>
      <w:r w:rsidRPr="00E138D9">
        <w:rPr>
          <w:rFonts w:ascii="Times New Roman" w:hAnsi="Times New Roman" w:cs="Times New Roman"/>
          <w:sz w:val="28"/>
          <w:szCs w:val="28"/>
        </w:rPr>
        <w:t xml:space="preserve">. Количество исковых заявлений об оспаривании решений, действий (бездействия) должностных лиц контрольного органа, осуществляющих муниципальный </w:t>
      </w:r>
      <w:r w:rsidR="003E710E" w:rsidRPr="00E138D9">
        <w:rPr>
          <w:rFonts w:ascii="Times New Roman" w:hAnsi="Times New Roman" w:cs="Times New Roman"/>
          <w:sz w:val="28"/>
          <w:szCs w:val="28"/>
        </w:rPr>
        <w:t xml:space="preserve">жилищный </w:t>
      </w:r>
      <w:r w:rsidRPr="00E138D9">
        <w:rPr>
          <w:rFonts w:ascii="Times New Roman" w:hAnsi="Times New Roman" w:cs="Times New Roman"/>
          <w:sz w:val="28"/>
          <w:szCs w:val="28"/>
        </w:rPr>
        <w:t>контроль, направленных контролируемыми лицами в суд, за отчетный период</w:t>
      </w:r>
    </w:p>
    <w:p w:rsidR="0018025A" w:rsidRPr="00E138D9" w:rsidRDefault="0018025A" w:rsidP="00E138D9">
      <w:pPr>
        <w:pStyle w:val="a8"/>
        <w:ind w:firstLine="709"/>
        <w:jc w:val="both"/>
        <w:rPr>
          <w:rFonts w:ascii="Times New Roman" w:hAnsi="Times New Roman" w:cs="Times New Roman"/>
          <w:sz w:val="28"/>
          <w:szCs w:val="28"/>
        </w:rPr>
      </w:pPr>
      <w:r w:rsidRPr="00E138D9">
        <w:rPr>
          <w:rFonts w:ascii="Times New Roman" w:hAnsi="Times New Roman" w:cs="Times New Roman"/>
          <w:sz w:val="28"/>
          <w:szCs w:val="28"/>
        </w:rPr>
        <w:t>2</w:t>
      </w:r>
      <w:r w:rsidR="00F9216A" w:rsidRPr="00E138D9">
        <w:rPr>
          <w:rFonts w:ascii="Times New Roman" w:hAnsi="Times New Roman" w:cs="Times New Roman"/>
          <w:sz w:val="28"/>
          <w:szCs w:val="28"/>
        </w:rPr>
        <w:t>3</w:t>
      </w:r>
      <w:r w:rsidRPr="00E138D9">
        <w:rPr>
          <w:rFonts w:ascii="Times New Roman" w:hAnsi="Times New Roman" w:cs="Times New Roman"/>
          <w:sz w:val="28"/>
          <w:szCs w:val="28"/>
        </w:rPr>
        <w:t xml:space="preserve">. Количество контрольных мероприятий, проведенных с грубым нарушением требований к организации и осуществлению муниципального </w:t>
      </w:r>
      <w:r w:rsidR="003E710E" w:rsidRPr="00E138D9">
        <w:rPr>
          <w:rFonts w:ascii="Times New Roman" w:hAnsi="Times New Roman" w:cs="Times New Roman"/>
          <w:sz w:val="28"/>
          <w:szCs w:val="28"/>
        </w:rPr>
        <w:t xml:space="preserve">жилищного </w:t>
      </w:r>
      <w:r w:rsidRPr="00E138D9">
        <w:rPr>
          <w:rFonts w:ascii="Times New Roman" w:hAnsi="Times New Roman" w:cs="Times New Roman"/>
          <w:sz w:val="28"/>
          <w:szCs w:val="28"/>
        </w:rPr>
        <w:t>контроля, результаты которых были признаны недействительными и (или) отменены, за отчетный период.</w:t>
      </w:r>
    </w:p>
    <w:p w:rsidR="0018025A" w:rsidRPr="00286D80" w:rsidRDefault="0018025A" w:rsidP="0045233E">
      <w:pPr>
        <w:pStyle w:val="ConsPlusTitle"/>
        <w:spacing w:line="259" w:lineRule="auto"/>
        <w:jc w:val="center"/>
        <w:rPr>
          <w:sz w:val="28"/>
          <w:szCs w:val="28"/>
        </w:rPr>
      </w:pPr>
    </w:p>
    <w:sectPr w:rsidR="0018025A" w:rsidRPr="00286D80" w:rsidSect="007C2F83">
      <w:headerReference w:type="default" r:id="rId12"/>
      <w:footerReference w:type="default" r:id="rId13"/>
      <w:headerReference w:type="first" r:id="rId14"/>
      <w:pgSz w:w="11906" w:h="16838"/>
      <w:pgMar w:top="567"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380" w:rsidRDefault="00A31380">
      <w:r>
        <w:separator/>
      </w:r>
    </w:p>
  </w:endnote>
  <w:endnote w:type="continuationSeparator" w:id="0">
    <w:p w:rsidR="00A31380" w:rsidRDefault="00A313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86" w:rsidRDefault="00901F86" w:rsidP="00571FA3">
    <w:pPr>
      <w:pStyle w:val="af2"/>
      <w:jc w:val="center"/>
    </w:pPr>
  </w:p>
  <w:p w:rsidR="00901F86" w:rsidRDefault="00901F86">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380" w:rsidRDefault="00A31380">
      <w:r>
        <w:separator/>
      </w:r>
    </w:p>
  </w:footnote>
  <w:footnote w:type="continuationSeparator" w:id="0">
    <w:p w:rsidR="00A31380" w:rsidRDefault="00A313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4824215"/>
      <w:docPartObj>
        <w:docPartGallery w:val="Page Numbers (Top of Page)"/>
        <w:docPartUnique/>
      </w:docPartObj>
    </w:sdtPr>
    <w:sdtContent>
      <w:p w:rsidR="007C2F83" w:rsidRDefault="00EF6FAD">
        <w:pPr>
          <w:pStyle w:val="af0"/>
          <w:jc w:val="center"/>
        </w:pPr>
        <w:r>
          <w:fldChar w:fldCharType="begin"/>
        </w:r>
        <w:r w:rsidR="007C2F83">
          <w:instrText>PAGE   \* MERGEFORMAT</w:instrText>
        </w:r>
        <w:r>
          <w:fldChar w:fldCharType="separate"/>
        </w:r>
        <w:r w:rsidR="00B700CB">
          <w:rPr>
            <w:noProof/>
          </w:rPr>
          <w:t>19</w:t>
        </w:r>
        <w:r>
          <w:fldChar w:fldCharType="end"/>
        </w:r>
      </w:p>
    </w:sdtContent>
  </w:sdt>
  <w:p w:rsidR="007C2F83" w:rsidRDefault="007C2F83">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F86" w:rsidRPr="00286D80" w:rsidRDefault="00901F86" w:rsidP="00286D80">
    <w:pPr>
      <w:pStyle w:val="af0"/>
      <w:jc w:val="right"/>
      <w:rPr>
        <w:rFonts w:ascii="Times New Roman" w:hAnsi="Times New Roman"/>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F15C2"/>
    <w:multiLevelType w:val="multilevel"/>
    <w:tmpl w:val="D918094C"/>
    <w:lvl w:ilvl="0">
      <w:start w:val="1"/>
      <w:numFmt w:val="decimal"/>
      <w:lvlText w:val="%1."/>
      <w:lvlJc w:val="left"/>
      <w:pPr>
        <w:ind w:left="1069" w:hanging="360"/>
      </w:pPr>
      <w:rPr>
        <w:rFonts w:hint="default"/>
        <w:b/>
        <w:sz w:val="20"/>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
    <w:nsid w:val="3874767F"/>
    <w:multiLevelType w:val="hybridMultilevel"/>
    <w:tmpl w:val="8C007AB6"/>
    <w:lvl w:ilvl="0" w:tplc="D040A0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17F2F65"/>
    <w:multiLevelType w:val="hybridMultilevel"/>
    <w:tmpl w:val="FD30A39E"/>
    <w:lvl w:ilvl="0" w:tplc="4E8EFD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00"/>
  <w:displayHorizontalDrawingGridEvery w:val="2"/>
  <w:characterSpacingControl w:val="doNotCompress"/>
  <w:hdrShapeDefaults>
    <o:shapedefaults v:ext="edit" spidmax="11266"/>
  </w:hdrShapeDefaults>
  <w:footnotePr>
    <w:footnote w:id="-1"/>
    <w:footnote w:id="0"/>
  </w:footnotePr>
  <w:endnotePr>
    <w:endnote w:id="-1"/>
    <w:endnote w:id="0"/>
  </w:endnotePr>
  <w:compat/>
  <w:docVars>
    <w:docVar w:name="BossProviderVariable" w:val="25_01_2006!ee1b1c71-4b80-4772-a6d6-708d5c98d9f7"/>
  </w:docVars>
  <w:rsids>
    <w:rsidRoot w:val="004C1481"/>
    <w:rsid w:val="00052BA5"/>
    <w:rsid w:val="000A4D0B"/>
    <w:rsid w:val="000B61B3"/>
    <w:rsid w:val="000D27DA"/>
    <w:rsid w:val="001451D0"/>
    <w:rsid w:val="0014718B"/>
    <w:rsid w:val="00152341"/>
    <w:rsid w:val="001713B6"/>
    <w:rsid w:val="0018025A"/>
    <w:rsid w:val="001C2ABF"/>
    <w:rsid w:val="001F1FCF"/>
    <w:rsid w:val="00220B11"/>
    <w:rsid w:val="0024103A"/>
    <w:rsid w:val="00251268"/>
    <w:rsid w:val="00270C37"/>
    <w:rsid w:val="00285E92"/>
    <w:rsid w:val="00286D80"/>
    <w:rsid w:val="002E0A79"/>
    <w:rsid w:val="002E6A4D"/>
    <w:rsid w:val="00300302"/>
    <w:rsid w:val="0033141D"/>
    <w:rsid w:val="00397614"/>
    <w:rsid w:val="003D0036"/>
    <w:rsid w:val="003D2FAF"/>
    <w:rsid w:val="003E1459"/>
    <w:rsid w:val="003E710E"/>
    <w:rsid w:val="00405D7E"/>
    <w:rsid w:val="00415943"/>
    <w:rsid w:val="00415FA9"/>
    <w:rsid w:val="00436BD2"/>
    <w:rsid w:val="0045233E"/>
    <w:rsid w:val="00494B47"/>
    <w:rsid w:val="004A6D87"/>
    <w:rsid w:val="004B4634"/>
    <w:rsid w:val="004C1481"/>
    <w:rsid w:val="00516549"/>
    <w:rsid w:val="00521C90"/>
    <w:rsid w:val="00552862"/>
    <w:rsid w:val="00571FA3"/>
    <w:rsid w:val="005951F9"/>
    <w:rsid w:val="005A0F83"/>
    <w:rsid w:val="005C5478"/>
    <w:rsid w:val="005D2044"/>
    <w:rsid w:val="005E4D17"/>
    <w:rsid w:val="00603641"/>
    <w:rsid w:val="00626373"/>
    <w:rsid w:val="006368EA"/>
    <w:rsid w:val="00656704"/>
    <w:rsid w:val="00674F21"/>
    <w:rsid w:val="006B51D1"/>
    <w:rsid w:val="006D3C24"/>
    <w:rsid w:val="006E485D"/>
    <w:rsid w:val="006E518A"/>
    <w:rsid w:val="00723F61"/>
    <w:rsid w:val="00745EDC"/>
    <w:rsid w:val="00771949"/>
    <w:rsid w:val="00793783"/>
    <w:rsid w:val="007C2F83"/>
    <w:rsid w:val="007C37E8"/>
    <w:rsid w:val="007E7B9C"/>
    <w:rsid w:val="0084061A"/>
    <w:rsid w:val="008509EA"/>
    <w:rsid w:val="00882F39"/>
    <w:rsid w:val="008B503C"/>
    <w:rsid w:val="008C22F2"/>
    <w:rsid w:val="00901F86"/>
    <w:rsid w:val="009179A5"/>
    <w:rsid w:val="00964958"/>
    <w:rsid w:val="00976EB3"/>
    <w:rsid w:val="0099636E"/>
    <w:rsid w:val="009E155F"/>
    <w:rsid w:val="009E2E0B"/>
    <w:rsid w:val="00A10E85"/>
    <w:rsid w:val="00A31380"/>
    <w:rsid w:val="00A63A8E"/>
    <w:rsid w:val="00A84788"/>
    <w:rsid w:val="00AB4665"/>
    <w:rsid w:val="00AB7E4A"/>
    <w:rsid w:val="00AD4F0D"/>
    <w:rsid w:val="00AF157A"/>
    <w:rsid w:val="00B052DA"/>
    <w:rsid w:val="00B17410"/>
    <w:rsid w:val="00B312AA"/>
    <w:rsid w:val="00B700CB"/>
    <w:rsid w:val="00B71AF9"/>
    <w:rsid w:val="00B8489B"/>
    <w:rsid w:val="00BA53F5"/>
    <w:rsid w:val="00BE55CC"/>
    <w:rsid w:val="00BE7108"/>
    <w:rsid w:val="00C05695"/>
    <w:rsid w:val="00C22C16"/>
    <w:rsid w:val="00C522BC"/>
    <w:rsid w:val="00CF223F"/>
    <w:rsid w:val="00D16197"/>
    <w:rsid w:val="00D44AA4"/>
    <w:rsid w:val="00DB5B69"/>
    <w:rsid w:val="00DD3BDB"/>
    <w:rsid w:val="00E1247E"/>
    <w:rsid w:val="00E138D9"/>
    <w:rsid w:val="00E26EA0"/>
    <w:rsid w:val="00E4448D"/>
    <w:rsid w:val="00E66C32"/>
    <w:rsid w:val="00E76D64"/>
    <w:rsid w:val="00E86EE0"/>
    <w:rsid w:val="00EA75A8"/>
    <w:rsid w:val="00EB0CEF"/>
    <w:rsid w:val="00EC2698"/>
    <w:rsid w:val="00ED2D76"/>
    <w:rsid w:val="00ED2EBC"/>
    <w:rsid w:val="00EE0885"/>
    <w:rsid w:val="00EF6FAD"/>
    <w:rsid w:val="00F107E9"/>
    <w:rsid w:val="00F667B9"/>
    <w:rsid w:val="00F72AA1"/>
    <w:rsid w:val="00F875DD"/>
    <w:rsid w:val="00F9216A"/>
    <w:rsid w:val="00FD1FC3"/>
    <w:rsid w:val="00FD5664"/>
    <w:rsid w:val="00FE35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481"/>
    <w:pPr>
      <w:widowControl w:val="0"/>
      <w:spacing w:after="0" w:line="240" w:lineRule="auto"/>
    </w:pPr>
    <w:rPr>
      <w:rFonts w:ascii="Arial" w:eastAsia="Times New Roman"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uiPriority w:val="99"/>
    <w:rsid w:val="004C1481"/>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C1481"/>
    <w:rPr>
      <w:rFonts w:ascii="Times New Roman" w:eastAsia="Times New Roman" w:hAnsi="Times New Roman" w:cs="Times New Roman"/>
      <w:sz w:val="24"/>
      <w:lang w:eastAsia="ru-RU"/>
    </w:rPr>
  </w:style>
  <w:style w:type="paragraph" w:customStyle="1" w:styleId="1">
    <w:name w:val="Знак сноски1"/>
    <w:basedOn w:val="a"/>
    <w:link w:val="a3"/>
    <w:uiPriority w:val="99"/>
    <w:rsid w:val="004C1481"/>
    <w:pPr>
      <w:widowControl/>
      <w:spacing w:after="200" w:line="276" w:lineRule="auto"/>
    </w:pPr>
    <w:rPr>
      <w:rFonts w:ascii="Calibri" w:hAnsi="Calibri"/>
      <w:color w:val="auto"/>
      <w:vertAlign w:val="superscript"/>
    </w:rPr>
  </w:style>
  <w:style w:type="character" w:styleId="a3">
    <w:name w:val="footnote reference"/>
    <w:link w:val="1"/>
    <w:uiPriority w:val="99"/>
    <w:rsid w:val="004C1481"/>
    <w:rPr>
      <w:rFonts w:ascii="Calibri" w:eastAsia="Times New Roman" w:hAnsi="Calibri" w:cs="Times New Roman"/>
      <w:sz w:val="20"/>
      <w:szCs w:val="20"/>
      <w:vertAlign w:val="superscript"/>
      <w:lang w:eastAsia="ru-RU"/>
    </w:rPr>
  </w:style>
  <w:style w:type="paragraph" w:styleId="a4">
    <w:name w:val="List Paragraph"/>
    <w:basedOn w:val="a"/>
    <w:link w:val="a5"/>
    <w:uiPriority w:val="1"/>
    <w:qFormat/>
    <w:rsid w:val="004C1481"/>
    <w:pPr>
      <w:ind w:left="720"/>
      <w:contextualSpacing/>
    </w:pPr>
    <w:rPr>
      <w:color w:val="auto"/>
    </w:rPr>
  </w:style>
  <w:style w:type="character" w:customStyle="1" w:styleId="a5">
    <w:name w:val="Абзац списка Знак"/>
    <w:link w:val="a4"/>
    <w:locked/>
    <w:rsid w:val="004C1481"/>
    <w:rPr>
      <w:rFonts w:ascii="Arial" w:eastAsia="Times New Roman" w:hAnsi="Arial" w:cs="Times New Roman"/>
      <w:sz w:val="20"/>
      <w:szCs w:val="20"/>
      <w:lang w:eastAsia="ru-RU"/>
    </w:rPr>
  </w:style>
  <w:style w:type="paragraph" w:styleId="3">
    <w:name w:val="Body Text Indent 3"/>
    <w:basedOn w:val="a"/>
    <w:link w:val="30"/>
    <w:uiPriority w:val="99"/>
    <w:rsid w:val="004C1481"/>
    <w:pPr>
      <w:widowControl/>
      <w:ind w:left="1418" w:hanging="1418"/>
      <w:jc w:val="both"/>
    </w:pPr>
    <w:rPr>
      <w:rFonts w:ascii="Times New Roman" w:hAnsi="Times New Roman"/>
      <w:color w:val="auto"/>
      <w:sz w:val="28"/>
    </w:rPr>
  </w:style>
  <w:style w:type="character" w:customStyle="1" w:styleId="30">
    <w:name w:val="Основной текст с отступом 3 Знак"/>
    <w:basedOn w:val="a0"/>
    <w:link w:val="3"/>
    <w:uiPriority w:val="99"/>
    <w:rsid w:val="004C1481"/>
    <w:rPr>
      <w:rFonts w:ascii="Times New Roman" w:eastAsia="Times New Roman" w:hAnsi="Times New Roman" w:cs="Times New Roman"/>
      <w:sz w:val="28"/>
      <w:szCs w:val="20"/>
      <w:lang w:eastAsia="ru-RU"/>
    </w:rPr>
  </w:style>
  <w:style w:type="paragraph" w:customStyle="1" w:styleId="ConsPlusTitle">
    <w:name w:val="ConsPlusTitle"/>
    <w:link w:val="ConsPlusTitle1"/>
    <w:rsid w:val="004C1481"/>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4C1481"/>
    <w:rPr>
      <w:rFonts w:ascii="Times New Roman" w:eastAsia="Times New Roman" w:hAnsi="Times New Roman" w:cs="Times New Roman"/>
      <w:b/>
      <w:sz w:val="24"/>
      <w:lang w:eastAsia="ru-RU"/>
    </w:rPr>
  </w:style>
  <w:style w:type="paragraph" w:styleId="a6">
    <w:name w:val="footnote text"/>
    <w:basedOn w:val="a"/>
    <w:link w:val="a7"/>
    <w:rsid w:val="004C1481"/>
    <w:pPr>
      <w:widowControl/>
      <w:suppressAutoHyphens/>
    </w:pPr>
    <w:rPr>
      <w:rFonts w:ascii="Times New Roman" w:hAnsi="Times New Roman"/>
      <w:color w:val="auto"/>
      <w:lang w:eastAsia="ar-SA"/>
    </w:rPr>
  </w:style>
  <w:style w:type="character" w:customStyle="1" w:styleId="a7">
    <w:name w:val="Текст сноски Знак"/>
    <w:basedOn w:val="a0"/>
    <w:link w:val="a6"/>
    <w:rsid w:val="004C1481"/>
    <w:rPr>
      <w:rFonts w:ascii="Times New Roman" w:eastAsia="Times New Roman" w:hAnsi="Times New Roman" w:cs="Times New Roman"/>
      <w:sz w:val="20"/>
      <w:szCs w:val="20"/>
      <w:lang w:eastAsia="ar-SA"/>
    </w:rPr>
  </w:style>
  <w:style w:type="paragraph" w:styleId="HTML">
    <w:name w:val="HTML Preformatted"/>
    <w:basedOn w:val="a"/>
    <w:link w:val="HTML0"/>
    <w:uiPriority w:val="99"/>
    <w:unhideWhenUsed/>
    <w:rsid w:val="004C14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4C1481"/>
    <w:rPr>
      <w:rFonts w:ascii="Courier New" w:eastAsia="Times New Roman" w:hAnsi="Courier New" w:cs="Courier New"/>
      <w:sz w:val="20"/>
      <w:szCs w:val="20"/>
      <w:lang w:eastAsia="ru-RU"/>
    </w:rPr>
  </w:style>
  <w:style w:type="paragraph" w:customStyle="1" w:styleId="s26">
    <w:name w:val="s26"/>
    <w:basedOn w:val="a"/>
    <w:rsid w:val="004C1481"/>
    <w:pPr>
      <w:widowControl/>
      <w:spacing w:before="100" w:beforeAutospacing="1" w:after="100" w:afterAutospacing="1"/>
    </w:pPr>
    <w:rPr>
      <w:rFonts w:ascii="Times New Roman" w:eastAsiaTheme="minorHAnsi" w:hAnsi="Times New Roman"/>
      <w:color w:val="auto"/>
      <w:sz w:val="24"/>
      <w:szCs w:val="24"/>
    </w:rPr>
  </w:style>
  <w:style w:type="character" w:customStyle="1" w:styleId="bumpedfont15">
    <w:name w:val="bumpedfont15"/>
    <w:basedOn w:val="a0"/>
    <w:rsid w:val="004C1481"/>
  </w:style>
  <w:style w:type="paragraph" w:customStyle="1" w:styleId="s15">
    <w:name w:val="s15"/>
    <w:basedOn w:val="a"/>
    <w:rsid w:val="004C1481"/>
    <w:pPr>
      <w:widowControl/>
      <w:spacing w:before="100" w:beforeAutospacing="1" w:after="100" w:afterAutospacing="1"/>
    </w:pPr>
    <w:rPr>
      <w:rFonts w:ascii="Times New Roman" w:eastAsiaTheme="minorHAnsi" w:hAnsi="Times New Roman"/>
      <w:color w:val="auto"/>
      <w:sz w:val="24"/>
      <w:szCs w:val="24"/>
    </w:rPr>
  </w:style>
  <w:style w:type="paragraph" w:styleId="a8">
    <w:name w:val="No Spacing"/>
    <w:link w:val="a9"/>
    <w:uiPriority w:val="1"/>
    <w:qFormat/>
    <w:rsid w:val="004C1481"/>
    <w:pPr>
      <w:spacing w:after="0" w:line="240" w:lineRule="auto"/>
    </w:pPr>
  </w:style>
  <w:style w:type="paragraph" w:styleId="aa">
    <w:name w:val="annotation text"/>
    <w:basedOn w:val="a"/>
    <w:link w:val="ab"/>
    <w:uiPriority w:val="99"/>
    <w:semiHidden/>
    <w:unhideWhenUsed/>
    <w:rsid w:val="004C1481"/>
  </w:style>
  <w:style w:type="character" w:customStyle="1" w:styleId="ab">
    <w:name w:val="Текст примечания Знак"/>
    <w:basedOn w:val="a0"/>
    <w:link w:val="aa"/>
    <w:uiPriority w:val="99"/>
    <w:semiHidden/>
    <w:rsid w:val="004C1481"/>
    <w:rPr>
      <w:rFonts w:ascii="Arial" w:eastAsia="Times New Roman" w:hAnsi="Arial" w:cs="Times New Roman"/>
      <w:color w:val="000000"/>
      <w:sz w:val="20"/>
      <w:szCs w:val="20"/>
      <w:lang w:eastAsia="ru-RU"/>
    </w:rPr>
  </w:style>
  <w:style w:type="paragraph" w:styleId="ac">
    <w:name w:val="annotation subject"/>
    <w:basedOn w:val="aa"/>
    <w:next w:val="aa"/>
    <w:link w:val="ad"/>
    <w:uiPriority w:val="99"/>
    <w:semiHidden/>
    <w:unhideWhenUsed/>
    <w:rsid w:val="004C1481"/>
    <w:pPr>
      <w:widowControl/>
    </w:pPr>
    <w:rPr>
      <w:rFonts w:ascii="Times New Roman" w:hAnsi="Times New Roman"/>
      <w:b/>
      <w:bCs/>
      <w:color w:val="auto"/>
    </w:rPr>
  </w:style>
  <w:style w:type="character" w:customStyle="1" w:styleId="ad">
    <w:name w:val="Тема примечания Знак"/>
    <w:basedOn w:val="ab"/>
    <w:link w:val="ac"/>
    <w:uiPriority w:val="99"/>
    <w:semiHidden/>
    <w:rsid w:val="004C1481"/>
    <w:rPr>
      <w:rFonts w:ascii="Times New Roman" w:eastAsia="Times New Roman" w:hAnsi="Times New Roman" w:cs="Times New Roman"/>
      <w:b/>
      <w:bCs/>
      <w:color w:val="000000"/>
      <w:sz w:val="20"/>
      <w:szCs w:val="20"/>
      <w:lang w:eastAsia="ru-RU"/>
    </w:rPr>
  </w:style>
  <w:style w:type="paragraph" w:customStyle="1" w:styleId="s32">
    <w:name w:val="s32"/>
    <w:basedOn w:val="a"/>
    <w:rsid w:val="004C1481"/>
    <w:pPr>
      <w:widowControl/>
      <w:spacing w:before="100" w:beforeAutospacing="1" w:after="100" w:afterAutospacing="1"/>
    </w:pPr>
    <w:rPr>
      <w:rFonts w:ascii="Times New Roman" w:eastAsiaTheme="minorHAnsi" w:hAnsi="Times New Roman"/>
      <w:color w:val="auto"/>
      <w:sz w:val="24"/>
      <w:szCs w:val="24"/>
    </w:rPr>
  </w:style>
  <w:style w:type="paragraph" w:customStyle="1" w:styleId="s33">
    <w:name w:val="s33"/>
    <w:basedOn w:val="a"/>
    <w:rsid w:val="004C1481"/>
    <w:pPr>
      <w:widowControl/>
      <w:spacing w:before="100" w:beforeAutospacing="1" w:after="100" w:afterAutospacing="1"/>
    </w:pPr>
    <w:rPr>
      <w:rFonts w:ascii="Times New Roman" w:eastAsiaTheme="minorHAnsi" w:hAnsi="Times New Roman"/>
      <w:color w:val="auto"/>
      <w:sz w:val="24"/>
      <w:szCs w:val="24"/>
    </w:rPr>
  </w:style>
  <w:style w:type="paragraph" w:customStyle="1" w:styleId="ConsTitle">
    <w:name w:val="ConsTitle"/>
    <w:rsid w:val="004C1481"/>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5">
    <w:name w:val="Основной текст (5)_"/>
    <w:basedOn w:val="a0"/>
    <w:link w:val="50"/>
    <w:rsid w:val="004C1481"/>
    <w:rPr>
      <w:rFonts w:eastAsia="Times New Roman" w:cs="Times New Roman"/>
      <w:spacing w:val="60"/>
      <w:sz w:val="20"/>
      <w:szCs w:val="20"/>
      <w:shd w:val="clear" w:color="auto" w:fill="FFFFFF"/>
    </w:rPr>
  </w:style>
  <w:style w:type="paragraph" w:customStyle="1" w:styleId="50">
    <w:name w:val="Основной текст (5)"/>
    <w:basedOn w:val="a"/>
    <w:link w:val="5"/>
    <w:rsid w:val="004C1481"/>
    <w:pPr>
      <w:shd w:val="clear" w:color="auto" w:fill="FFFFFF"/>
      <w:spacing w:before="240" w:after="300" w:line="0" w:lineRule="atLeast"/>
      <w:jc w:val="center"/>
    </w:pPr>
    <w:rPr>
      <w:rFonts w:asciiTheme="minorHAnsi" w:hAnsiTheme="minorHAnsi"/>
      <w:color w:val="auto"/>
      <w:spacing w:val="60"/>
      <w:lang w:eastAsia="en-US"/>
    </w:rPr>
  </w:style>
  <w:style w:type="paragraph" w:customStyle="1" w:styleId="pt-a-000017">
    <w:name w:val="pt-a-000017"/>
    <w:basedOn w:val="a"/>
    <w:rsid w:val="004C1481"/>
    <w:pPr>
      <w:widowControl/>
      <w:spacing w:before="100" w:beforeAutospacing="1" w:after="100" w:afterAutospacing="1"/>
    </w:pPr>
    <w:rPr>
      <w:rFonts w:ascii="Times New Roman" w:hAnsi="Times New Roman"/>
      <w:color w:val="auto"/>
      <w:sz w:val="24"/>
      <w:szCs w:val="24"/>
    </w:rPr>
  </w:style>
  <w:style w:type="paragraph" w:customStyle="1" w:styleId="s4">
    <w:name w:val="s4"/>
    <w:basedOn w:val="a"/>
    <w:rsid w:val="004C1481"/>
    <w:pPr>
      <w:widowControl/>
      <w:spacing w:before="100" w:beforeAutospacing="1" w:after="100" w:afterAutospacing="1"/>
    </w:pPr>
    <w:rPr>
      <w:rFonts w:ascii="Times New Roman" w:eastAsiaTheme="minorHAnsi" w:hAnsi="Times New Roman"/>
      <w:color w:val="auto"/>
      <w:sz w:val="24"/>
      <w:szCs w:val="24"/>
    </w:rPr>
  </w:style>
  <w:style w:type="paragraph" w:customStyle="1" w:styleId="pt-s15">
    <w:name w:val="pt-s15"/>
    <w:basedOn w:val="a"/>
    <w:rsid w:val="004C1481"/>
    <w:pPr>
      <w:widowControl/>
      <w:spacing w:before="100" w:beforeAutospacing="1" w:after="100" w:afterAutospacing="1"/>
    </w:pPr>
    <w:rPr>
      <w:rFonts w:ascii="Times New Roman" w:hAnsi="Times New Roman"/>
      <w:color w:val="auto"/>
      <w:sz w:val="24"/>
      <w:szCs w:val="24"/>
    </w:rPr>
  </w:style>
  <w:style w:type="paragraph" w:styleId="ae">
    <w:name w:val="Balloon Text"/>
    <w:basedOn w:val="a"/>
    <w:link w:val="af"/>
    <w:uiPriority w:val="99"/>
    <w:semiHidden/>
    <w:unhideWhenUsed/>
    <w:rsid w:val="0045233E"/>
    <w:rPr>
      <w:rFonts w:ascii="Tahoma" w:hAnsi="Tahoma" w:cs="Tahoma"/>
      <w:sz w:val="16"/>
      <w:szCs w:val="16"/>
    </w:rPr>
  </w:style>
  <w:style w:type="character" w:customStyle="1" w:styleId="af">
    <w:name w:val="Текст выноски Знак"/>
    <w:basedOn w:val="a0"/>
    <w:link w:val="ae"/>
    <w:uiPriority w:val="99"/>
    <w:semiHidden/>
    <w:rsid w:val="0045233E"/>
    <w:rPr>
      <w:rFonts w:ascii="Tahoma" w:eastAsia="Times New Roman" w:hAnsi="Tahoma" w:cs="Tahoma"/>
      <w:color w:val="000000"/>
      <w:sz w:val="16"/>
      <w:szCs w:val="16"/>
      <w:lang w:eastAsia="ru-RU"/>
    </w:rPr>
  </w:style>
  <w:style w:type="paragraph" w:styleId="af0">
    <w:name w:val="header"/>
    <w:basedOn w:val="a"/>
    <w:link w:val="af1"/>
    <w:uiPriority w:val="99"/>
    <w:unhideWhenUsed/>
    <w:rsid w:val="000B61B3"/>
    <w:pPr>
      <w:tabs>
        <w:tab w:val="center" w:pos="4677"/>
        <w:tab w:val="right" w:pos="9355"/>
      </w:tabs>
    </w:pPr>
  </w:style>
  <w:style w:type="character" w:customStyle="1" w:styleId="af1">
    <w:name w:val="Верхний колонтитул Знак"/>
    <w:basedOn w:val="a0"/>
    <w:link w:val="af0"/>
    <w:uiPriority w:val="99"/>
    <w:rsid w:val="000B61B3"/>
    <w:rPr>
      <w:rFonts w:ascii="Arial" w:eastAsia="Times New Roman" w:hAnsi="Arial" w:cs="Times New Roman"/>
      <w:color w:val="000000"/>
      <w:sz w:val="20"/>
      <w:szCs w:val="20"/>
      <w:lang w:eastAsia="ru-RU"/>
    </w:rPr>
  </w:style>
  <w:style w:type="paragraph" w:styleId="af2">
    <w:name w:val="footer"/>
    <w:basedOn w:val="a"/>
    <w:link w:val="af3"/>
    <w:uiPriority w:val="99"/>
    <w:unhideWhenUsed/>
    <w:rsid w:val="000B61B3"/>
    <w:pPr>
      <w:tabs>
        <w:tab w:val="center" w:pos="4677"/>
        <w:tab w:val="right" w:pos="9355"/>
      </w:tabs>
    </w:pPr>
  </w:style>
  <w:style w:type="character" w:customStyle="1" w:styleId="af3">
    <w:name w:val="Нижний колонтитул Знак"/>
    <w:basedOn w:val="a0"/>
    <w:link w:val="af2"/>
    <w:uiPriority w:val="99"/>
    <w:rsid w:val="000B61B3"/>
    <w:rPr>
      <w:rFonts w:ascii="Arial" w:eastAsia="Times New Roman" w:hAnsi="Arial" w:cs="Times New Roman"/>
      <w:color w:val="000000"/>
      <w:sz w:val="20"/>
      <w:szCs w:val="20"/>
      <w:lang w:eastAsia="ru-RU"/>
    </w:rPr>
  </w:style>
  <w:style w:type="paragraph" w:styleId="af4">
    <w:name w:val="Normal (Web)"/>
    <w:basedOn w:val="a"/>
    <w:uiPriority w:val="99"/>
    <w:unhideWhenUsed/>
    <w:rsid w:val="00FD1FC3"/>
    <w:pPr>
      <w:widowControl/>
      <w:spacing w:before="100" w:beforeAutospacing="1" w:after="100" w:afterAutospacing="1"/>
    </w:pPr>
    <w:rPr>
      <w:rFonts w:ascii="Times New Roman" w:hAnsi="Times New Roman"/>
      <w:color w:val="auto"/>
      <w:sz w:val="24"/>
      <w:szCs w:val="24"/>
    </w:rPr>
  </w:style>
  <w:style w:type="character" w:styleId="af5">
    <w:name w:val="Hyperlink"/>
    <w:rsid w:val="00882F39"/>
    <w:rPr>
      <w:color w:val="0000FF"/>
      <w:u w:val="single"/>
    </w:rPr>
  </w:style>
  <w:style w:type="paragraph" w:customStyle="1" w:styleId="10">
    <w:name w:val="Без интервала1"/>
    <w:rsid w:val="00BE7108"/>
    <w:pPr>
      <w:suppressAutoHyphens/>
      <w:spacing w:after="0" w:line="240" w:lineRule="auto"/>
    </w:pPr>
    <w:rPr>
      <w:rFonts w:ascii="Calibri" w:eastAsia="Times New Roman" w:hAnsi="Calibri" w:cs="Calibri"/>
      <w:lang w:eastAsia="zh-CN"/>
    </w:rPr>
  </w:style>
  <w:style w:type="paragraph" w:styleId="af6">
    <w:name w:val="Body Text Indent"/>
    <w:basedOn w:val="a"/>
    <w:link w:val="af7"/>
    <w:uiPriority w:val="99"/>
    <w:semiHidden/>
    <w:unhideWhenUsed/>
    <w:rsid w:val="00286D80"/>
    <w:pPr>
      <w:spacing w:after="120"/>
      <w:ind w:left="283"/>
    </w:pPr>
  </w:style>
  <w:style w:type="character" w:customStyle="1" w:styleId="af7">
    <w:name w:val="Основной текст с отступом Знак"/>
    <w:basedOn w:val="a0"/>
    <w:link w:val="af6"/>
    <w:uiPriority w:val="99"/>
    <w:semiHidden/>
    <w:rsid w:val="00286D80"/>
    <w:rPr>
      <w:rFonts w:ascii="Arial" w:eastAsia="Times New Roman" w:hAnsi="Arial" w:cs="Times New Roman"/>
      <w:color w:val="000000"/>
      <w:sz w:val="20"/>
      <w:szCs w:val="20"/>
      <w:lang w:eastAsia="ru-RU"/>
    </w:rPr>
  </w:style>
  <w:style w:type="table" w:styleId="af8">
    <w:name w:val="Table Grid"/>
    <w:basedOn w:val="a1"/>
    <w:uiPriority w:val="59"/>
    <w:rsid w:val="00286D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C22C1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9">
    <w:name w:val="Body Text"/>
    <w:basedOn w:val="a"/>
    <w:link w:val="afa"/>
    <w:uiPriority w:val="99"/>
    <w:unhideWhenUsed/>
    <w:rsid w:val="002E0A79"/>
    <w:pPr>
      <w:spacing w:after="120"/>
    </w:pPr>
  </w:style>
  <w:style w:type="character" w:customStyle="1" w:styleId="afa">
    <w:name w:val="Основной текст Знак"/>
    <w:basedOn w:val="a0"/>
    <w:link w:val="af9"/>
    <w:uiPriority w:val="99"/>
    <w:rsid w:val="002E0A79"/>
    <w:rPr>
      <w:rFonts w:ascii="Arial" w:eastAsia="Times New Roman" w:hAnsi="Arial" w:cs="Times New Roman"/>
      <w:color w:val="000000"/>
      <w:sz w:val="20"/>
      <w:szCs w:val="20"/>
      <w:lang w:eastAsia="ru-RU"/>
    </w:rPr>
  </w:style>
  <w:style w:type="table" w:customStyle="1" w:styleId="TableNormal">
    <w:name w:val="Table Normal"/>
    <w:uiPriority w:val="2"/>
    <w:semiHidden/>
    <w:unhideWhenUsed/>
    <w:qFormat/>
    <w:rsid w:val="00F667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Без интервала Знак"/>
    <w:link w:val="a8"/>
    <w:uiPriority w:val="1"/>
    <w:rsid w:val="00B700CB"/>
  </w:style>
  <w:style w:type="character" w:customStyle="1" w:styleId="afb">
    <w:name w:val="Основной текст_"/>
    <w:basedOn w:val="a0"/>
    <w:link w:val="11"/>
    <w:rsid w:val="00B700CB"/>
    <w:rPr>
      <w:sz w:val="28"/>
      <w:szCs w:val="28"/>
    </w:rPr>
  </w:style>
  <w:style w:type="character" w:customStyle="1" w:styleId="2">
    <w:name w:val="Основной текст (2)_"/>
    <w:basedOn w:val="a0"/>
    <w:link w:val="20"/>
    <w:rsid w:val="00B700CB"/>
    <w:rPr>
      <w:rFonts w:ascii="Times New Roman" w:eastAsia="Times New Roman" w:hAnsi="Times New Roman" w:cs="Times New Roman"/>
      <w:sz w:val="20"/>
      <w:szCs w:val="20"/>
      <w:lang w:eastAsia="ru-RU"/>
    </w:rPr>
  </w:style>
  <w:style w:type="paragraph" w:customStyle="1" w:styleId="11">
    <w:name w:val="Основной текст1"/>
    <w:basedOn w:val="a"/>
    <w:link w:val="afb"/>
    <w:rsid w:val="00B700CB"/>
    <w:pPr>
      <w:spacing w:after="110"/>
      <w:ind w:firstLine="400"/>
    </w:pPr>
    <w:rPr>
      <w:rFonts w:asciiTheme="minorHAnsi" w:eastAsiaTheme="minorHAnsi" w:hAnsiTheme="minorHAnsi" w:cstheme="minorBidi"/>
      <w:color w:val="auto"/>
      <w:sz w:val="28"/>
      <w:szCs w:val="28"/>
      <w:lang w:eastAsia="en-US"/>
    </w:rPr>
  </w:style>
  <w:style w:type="paragraph" w:customStyle="1" w:styleId="20">
    <w:name w:val="Основной текст (2)"/>
    <w:basedOn w:val="a"/>
    <w:link w:val="2"/>
    <w:rsid w:val="00B700CB"/>
    <w:rPr>
      <w:rFonts w:ascii="Times New Roman" w:hAnsi="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481"/>
    <w:pPr>
      <w:widowControl w:val="0"/>
      <w:spacing w:after="0" w:line="240" w:lineRule="auto"/>
    </w:pPr>
    <w:rPr>
      <w:rFonts w:ascii="Arial" w:eastAsia="Times New Roman"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uiPriority w:val="99"/>
    <w:rsid w:val="004C1481"/>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C1481"/>
    <w:rPr>
      <w:rFonts w:ascii="Times New Roman" w:eastAsia="Times New Roman" w:hAnsi="Times New Roman" w:cs="Times New Roman"/>
      <w:sz w:val="24"/>
      <w:lang w:eastAsia="ru-RU"/>
    </w:rPr>
  </w:style>
  <w:style w:type="paragraph" w:customStyle="1" w:styleId="1">
    <w:name w:val="Знак сноски1"/>
    <w:basedOn w:val="a"/>
    <w:link w:val="a3"/>
    <w:uiPriority w:val="99"/>
    <w:rsid w:val="004C1481"/>
    <w:pPr>
      <w:widowControl/>
      <w:spacing w:after="200" w:line="276" w:lineRule="auto"/>
    </w:pPr>
    <w:rPr>
      <w:rFonts w:ascii="Calibri" w:hAnsi="Calibri"/>
      <w:color w:val="auto"/>
      <w:vertAlign w:val="superscript"/>
    </w:rPr>
  </w:style>
  <w:style w:type="character" w:styleId="a3">
    <w:name w:val="footnote reference"/>
    <w:link w:val="1"/>
    <w:uiPriority w:val="99"/>
    <w:rsid w:val="004C1481"/>
    <w:rPr>
      <w:rFonts w:ascii="Calibri" w:eastAsia="Times New Roman" w:hAnsi="Calibri" w:cs="Times New Roman"/>
      <w:sz w:val="20"/>
      <w:szCs w:val="20"/>
      <w:vertAlign w:val="superscript"/>
      <w:lang w:eastAsia="ru-RU"/>
    </w:rPr>
  </w:style>
  <w:style w:type="paragraph" w:styleId="a4">
    <w:name w:val="List Paragraph"/>
    <w:basedOn w:val="a"/>
    <w:link w:val="a5"/>
    <w:uiPriority w:val="1"/>
    <w:qFormat/>
    <w:rsid w:val="004C1481"/>
    <w:pPr>
      <w:ind w:left="720"/>
      <w:contextualSpacing/>
    </w:pPr>
    <w:rPr>
      <w:color w:val="auto"/>
    </w:rPr>
  </w:style>
  <w:style w:type="character" w:customStyle="1" w:styleId="a5">
    <w:name w:val="Абзац списка Знак"/>
    <w:link w:val="a4"/>
    <w:locked/>
    <w:rsid w:val="004C1481"/>
    <w:rPr>
      <w:rFonts w:ascii="Arial" w:eastAsia="Times New Roman" w:hAnsi="Arial" w:cs="Times New Roman"/>
      <w:sz w:val="20"/>
      <w:szCs w:val="20"/>
      <w:lang w:eastAsia="ru-RU"/>
    </w:rPr>
  </w:style>
  <w:style w:type="paragraph" w:styleId="3">
    <w:name w:val="Body Text Indent 3"/>
    <w:basedOn w:val="a"/>
    <w:link w:val="30"/>
    <w:uiPriority w:val="99"/>
    <w:rsid w:val="004C1481"/>
    <w:pPr>
      <w:widowControl/>
      <w:ind w:left="1418" w:hanging="1418"/>
      <w:jc w:val="both"/>
    </w:pPr>
    <w:rPr>
      <w:rFonts w:ascii="Times New Roman" w:hAnsi="Times New Roman"/>
      <w:color w:val="auto"/>
      <w:sz w:val="28"/>
    </w:rPr>
  </w:style>
  <w:style w:type="character" w:customStyle="1" w:styleId="30">
    <w:name w:val="Основной текст с отступом 3 Знак"/>
    <w:basedOn w:val="a0"/>
    <w:link w:val="3"/>
    <w:uiPriority w:val="99"/>
    <w:rsid w:val="004C1481"/>
    <w:rPr>
      <w:rFonts w:ascii="Times New Roman" w:eastAsia="Times New Roman" w:hAnsi="Times New Roman" w:cs="Times New Roman"/>
      <w:sz w:val="28"/>
      <w:szCs w:val="20"/>
      <w:lang w:eastAsia="ru-RU"/>
    </w:rPr>
  </w:style>
  <w:style w:type="paragraph" w:customStyle="1" w:styleId="ConsPlusTitle">
    <w:name w:val="ConsPlusTitle"/>
    <w:link w:val="ConsPlusTitle1"/>
    <w:rsid w:val="004C1481"/>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4C1481"/>
    <w:rPr>
      <w:rFonts w:ascii="Times New Roman" w:eastAsia="Times New Roman" w:hAnsi="Times New Roman" w:cs="Times New Roman"/>
      <w:b/>
      <w:sz w:val="24"/>
      <w:lang w:eastAsia="ru-RU"/>
    </w:rPr>
  </w:style>
  <w:style w:type="paragraph" w:styleId="a6">
    <w:name w:val="footnote text"/>
    <w:basedOn w:val="a"/>
    <w:link w:val="a7"/>
    <w:rsid w:val="004C1481"/>
    <w:pPr>
      <w:widowControl/>
      <w:suppressAutoHyphens/>
    </w:pPr>
    <w:rPr>
      <w:rFonts w:ascii="Times New Roman" w:hAnsi="Times New Roman"/>
      <w:color w:val="auto"/>
      <w:lang w:eastAsia="ar-SA"/>
    </w:rPr>
  </w:style>
  <w:style w:type="character" w:customStyle="1" w:styleId="a7">
    <w:name w:val="Текст сноски Знак"/>
    <w:basedOn w:val="a0"/>
    <w:link w:val="a6"/>
    <w:rsid w:val="004C1481"/>
    <w:rPr>
      <w:rFonts w:ascii="Times New Roman" w:eastAsia="Times New Roman" w:hAnsi="Times New Roman" w:cs="Times New Roman"/>
      <w:sz w:val="20"/>
      <w:szCs w:val="20"/>
      <w:lang w:eastAsia="ar-SA"/>
    </w:rPr>
  </w:style>
  <w:style w:type="paragraph" w:styleId="HTML">
    <w:name w:val="HTML Preformatted"/>
    <w:basedOn w:val="a"/>
    <w:link w:val="HTML0"/>
    <w:uiPriority w:val="99"/>
    <w:unhideWhenUsed/>
    <w:rsid w:val="004C14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4C1481"/>
    <w:rPr>
      <w:rFonts w:ascii="Courier New" w:eastAsia="Times New Roman" w:hAnsi="Courier New" w:cs="Courier New"/>
      <w:sz w:val="20"/>
      <w:szCs w:val="20"/>
      <w:lang w:eastAsia="ru-RU"/>
    </w:rPr>
  </w:style>
  <w:style w:type="paragraph" w:customStyle="1" w:styleId="s26">
    <w:name w:val="s26"/>
    <w:basedOn w:val="a"/>
    <w:rsid w:val="004C1481"/>
    <w:pPr>
      <w:widowControl/>
      <w:spacing w:before="100" w:beforeAutospacing="1" w:after="100" w:afterAutospacing="1"/>
    </w:pPr>
    <w:rPr>
      <w:rFonts w:ascii="Times New Roman" w:eastAsiaTheme="minorHAnsi" w:hAnsi="Times New Roman"/>
      <w:color w:val="auto"/>
      <w:sz w:val="24"/>
      <w:szCs w:val="24"/>
    </w:rPr>
  </w:style>
  <w:style w:type="character" w:customStyle="1" w:styleId="bumpedfont15">
    <w:name w:val="bumpedfont15"/>
    <w:basedOn w:val="a0"/>
    <w:rsid w:val="004C1481"/>
  </w:style>
  <w:style w:type="paragraph" w:customStyle="1" w:styleId="s15">
    <w:name w:val="s15"/>
    <w:basedOn w:val="a"/>
    <w:rsid w:val="004C1481"/>
    <w:pPr>
      <w:widowControl/>
      <w:spacing w:before="100" w:beforeAutospacing="1" w:after="100" w:afterAutospacing="1"/>
    </w:pPr>
    <w:rPr>
      <w:rFonts w:ascii="Times New Roman" w:eastAsiaTheme="minorHAnsi" w:hAnsi="Times New Roman"/>
      <w:color w:val="auto"/>
      <w:sz w:val="24"/>
      <w:szCs w:val="24"/>
    </w:rPr>
  </w:style>
  <w:style w:type="paragraph" w:styleId="a8">
    <w:name w:val="No Spacing"/>
    <w:uiPriority w:val="1"/>
    <w:qFormat/>
    <w:rsid w:val="004C1481"/>
    <w:pPr>
      <w:spacing w:after="0" w:line="240" w:lineRule="auto"/>
    </w:pPr>
  </w:style>
  <w:style w:type="paragraph" w:styleId="a9">
    <w:name w:val="annotation text"/>
    <w:basedOn w:val="a"/>
    <w:link w:val="aa"/>
    <w:uiPriority w:val="99"/>
    <w:semiHidden/>
    <w:unhideWhenUsed/>
    <w:rsid w:val="004C1481"/>
  </w:style>
  <w:style w:type="character" w:customStyle="1" w:styleId="aa">
    <w:name w:val="Текст примечания Знак"/>
    <w:basedOn w:val="a0"/>
    <w:link w:val="a9"/>
    <w:uiPriority w:val="99"/>
    <w:semiHidden/>
    <w:rsid w:val="004C1481"/>
    <w:rPr>
      <w:rFonts w:ascii="Arial" w:eastAsia="Times New Roman" w:hAnsi="Arial" w:cs="Times New Roman"/>
      <w:color w:val="000000"/>
      <w:sz w:val="20"/>
      <w:szCs w:val="20"/>
      <w:lang w:eastAsia="ru-RU"/>
    </w:rPr>
  </w:style>
  <w:style w:type="paragraph" w:styleId="ab">
    <w:name w:val="annotation subject"/>
    <w:basedOn w:val="a9"/>
    <w:next w:val="a9"/>
    <w:link w:val="ac"/>
    <w:uiPriority w:val="99"/>
    <w:semiHidden/>
    <w:unhideWhenUsed/>
    <w:rsid w:val="004C1481"/>
    <w:pPr>
      <w:widowControl/>
    </w:pPr>
    <w:rPr>
      <w:rFonts w:ascii="Times New Roman" w:hAnsi="Times New Roman"/>
      <w:b/>
      <w:bCs/>
      <w:color w:val="auto"/>
    </w:rPr>
  </w:style>
  <w:style w:type="character" w:customStyle="1" w:styleId="ac">
    <w:name w:val="Тема примечания Знак"/>
    <w:basedOn w:val="aa"/>
    <w:link w:val="ab"/>
    <w:uiPriority w:val="99"/>
    <w:semiHidden/>
    <w:rsid w:val="004C1481"/>
    <w:rPr>
      <w:rFonts w:ascii="Times New Roman" w:eastAsia="Times New Roman" w:hAnsi="Times New Roman" w:cs="Times New Roman"/>
      <w:b/>
      <w:bCs/>
      <w:color w:val="000000"/>
      <w:sz w:val="20"/>
      <w:szCs w:val="20"/>
      <w:lang w:eastAsia="ru-RU"/>
    </w:rPr>
  </w:style>
  <w:style w:type="paragraph" w:customStyle="1" w:styleId="s32">
    <w:name w:val="s32"/>
    <w:basedOn w:val="a"/>
    <w:rsid w:val="004C1481"/>
    <w:pPr>
      <w:widowControl/>
      <w:spacing w:before="100" w:beforeAutospacing="1" w:after="100" w:afterAutospacing="1"/>
    </w:pPr>
    <w:rPr>
      <w:rFonts w:ascii="Times New Roman" w:eastAsiaTheme="minorHAnsi" w:hAnsi="Times New Roman"/>
      <w:color w:val="auto"/>
      <w:sz w:val="24"/>
      <w:szCs w:val="24"/>
    </w:rPr>
  </w:style>
  <w:style w:type="paragraph" w:customStyle="1" w:styleId="s33">
    <w:name w:val="s33"/>
    <w:basedOn w:val="a"/>
    <w:rsid w:val="004C1481"/>
    <w:pPr>
      <w:widowControl/>
      <w:spacing w:before="100" w:beforeAutospacing="1" w:after="100" w:afterAutospacing="1"/>
    </w:pPr>
    <w:rPr>
      <w:rFonts w:ascii="Times New Roman" w:eastAsiaTheme="minorHAnsi" w:hAnsi="Times New Roman"/>
      <w:color w:val="auto"/>
      <w:sz w:val="24"/>
      <w:szCs w:val="24"/>
    </w:rPr>
  </w:style>
  <w:style w:type="paragraph" w:customStyle="1" w:styleId="ConsTitle">
    <w:name w:val="ConsTitle"/>
    <w:rsid w:val="004C1481"/>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5">
    <w:name w:val="Основной текст (5)_"/>
    <w:basedOn w:val="a0"/>
    <w:link w:val="50"/>
    <w:rsid w:val="004C1481"/>
    <w:rPr>
      <w:rFonts w:eastAsia="Times New Roman" w:cs="Times New Roman"/>
      <w:spacing w:val="60"/>
      <w:sz w:val="20"/>
      <w:szCs w:val="20"/>
      <w:shd w:val="clear" w:color="auto" w:fill="FFFFFF"/>
    </w:rPr>
  </w:style>
  <w:style w:type="paragraph" w:customStyle="1" w:styleId="50">
    <w:name w:val="Основной текст (5)"/>
    <w:basedOn w:val="a"/>
    <w:link w:val="5"/>
    <w:rsid w:val="004C1481"/>
    <w:pPr>
      <w:shd w:val="clear" w:color="auto" w:fill="FFFFFF"/>
      <w:spacing w:before="240" w:after="300" w:line="0" w:lineRule="atLeast"/>
      <w:jc w:val="center"/>
    </w:pPr>
    <w:rPr>
      <w:rFonts w:asciiTheme="minorHAnsi" w:hAnsiTheme="minorHAnsi"/>
      <w:color w:val="auto"/>
      <w:spacing w:val="60"/>
      <w:lang w:eastAsia="en-US"/>
    </w:rPr>
  </w:style>
  <w:style w:type="paragraph" w:customStyle="1" w:styleId="pt-a-000017">
    <w:name w:val="pt-a-000017"/>
    <w:basedOn w:val="a"/>
    <w:rsid w:val="004C1481"/>
    <w:pPr>
      <w:widowControl/>
      <w:spacing w:before="100" w:beforeAutospacing="1" w:after="100" w:afterAutospacing="1"/>
    </w:pPr>
    <w:rPr>
      <w:rFonts w:ascii="Times New Roman" w:hAnsi="Times New Roman"/>
      <w:color w:val="auto"/>
      <w:sz w:val="24"/>
      <w:szCs w:val="24"/>
    </w:rPr>
  </w:style>
  <w:style w:type="paragraph" w:customStyle="1" w:styleId="s4">
    <w:name w:val="s4"/>
    <w:basedOn w:val="a"/>
    <w:rsid w:val="004C1481"/>
    <w:pPr>
      <w:widowControl/>
      <w:spacing w:before="100" w:beforeAutospacing="1" w:after="100" w:afterAutospacing="1"/>
    </w:pPr>
    <w:rPr>
      <w:rFonts w:ascii="Times New Roman" w:eastAsiaTheme="minorHAnsi" w:hAnsi="Times New Roman"/>
      <w:color w:val="auto"/>
      <w:sz w:val="24"/>
      <w:szCs w:val="24"/>
    </w:rPr>
  </w:style>
  <w:style w:type="paragraph" w:customStyle="1" w:styleId="pt-s15">
    <w:name w:val="pt-s15"/>
    <w:basedOn w:val="a"/>
    <w:rsid w:val="004C1481"/>
    <w:pPr>
      <w:widowControl/>
      <w:spacing w:before="100" w:beforeAutospacing="1" w:after="100" w:afterAutospacing="1"/>
    </w:pPr>
    <w:rPr>
      <w:rFonts w:ascii="Times New Roman" w:hAnsi="Times New Roman"/>
      <w:color w:val="auto"/>
      <w:sz w:val="24"/>
      <w:szCs w:val="24"/>
    </w:rPr>
  </w:style>
  <w:style w:type="paragraph" w:styleId="ad">
    <w:name w:val="Balloon Text"/>
    <w:basedOn w:val="a"/>
    <w:link w:val="ae"/>
    <w:uiPriority w:val="99"/>
    <w:semiHidden/>
    <w:unhideWhenUsed/>
    <w:rsid w:val="0045233E"/>
    <w:rPr>
      <w:rFonts w:ascii="Tahoma" w:hAnsi="Tahoma" w:cs="Tahoma"/>
      <w:sz w:val="16"/>
      <w:szCs w:val="16"/>
    </w:rPr>
  </w:style>
  <w:style w:type="character" w:customStyle="1" w:styleId="ae">
    <w:name w:val="Текст выноски Знак"/>
    <w:basedOn w:val="a0"/>
    <w:link w:val="ad"/>
    <w:uiPriority w:val="99"/>
    <w:semiHidden/>
    <w:rsid w:val="0045233E"/>
    <w:rPr>
      <w:rFonts w:ascii="Tahoma" w:eastAsia="Times New Roman" w:hAnsi="Tahoma" w:cs="Tahoma"/>
      <w:color w:val="000000"/>
      <w:sz w:val="16"/>
      <w:szCs w:val="16"/>
      <w:lang w:eastAsia="ru-RU"/>
    </w:rPr>
  </w:style>
  <w:style w:type="paragraph" w:styleId="af">
    <w:name w:val="header"/>
    <w:basedOn w:val="a"/>
    <w:link w:val="af0"/>
    <w:uiPriority w:val="99"/>
    <w:unhideWhenUsed/>
    <w:rsid w:val="000B61B3"/>
    <w:pPr>
      <w:tabs>
        <w:tab w:val="center" w:pos="4677"/>
        <w:tab w:val="right" w:pos="9355"/>
      </w:tabs>
    </w:pPr>
  </w:style>
  <w:style w:type="character" w:customStyle="1" w:styleId="af0">
    <w:name w:val="Верхний колонтитул Знак"/>
    <w:basedOn w:val="a0"/>
    <w:link w:val="af"/>
    <w:uiPriority w:val="99"/>
    <w:rsid w:val="000B61B3"/>
    <w:rPr>
      <w:rFonts w:ascii="Arial" w:eastAsia="Times New Roman" w:hAnsi="Arial" w:cs="Times New Roman"/>
      <w:color w:val="000000"/>
      <w:sz w:val="20"/>
      <w:szCs w:val="20"/>
      <w:lang w:eastAsia="ru-RU"/>
    </w:rPr>
  </w:style>
  <w:style w:type="paragraph" w:styleId="af1">
    <w:name w:val="footer"/>
    <w:basedOn w:val="a"/>
    <w:link w:val="af2"/>
    <w:uiPriority w:val="99"/>
    <w:unhideWhenUsed/>
    <w:rsid w:val="000B61B3"/>
    <w:pPr>
      <w:tabs>
        <w:tab w:val="center" w:pos="4677"/>
        <w:tab w:val="right" w:pos="9355"/>
      </w:tabs>
    </w:pPr>
  </w:style>
  <w:style w:type="character" w:customStyle="1" w:styleId="af2">
    <w:name w:val="Нижний колонтитул Знак"/>
    <w:basedOn w:val="a0"/>
    <w:link w:val="af1"/>
    <w:uiPriority w:val="99"/>
    <w:rsid w:val="000B61B3"/>
    <w:rPr>
      <w:rFonts w:ascii="Arial" w:eastAsia="Times New Roman" w:hAnsi="Arial" w:cs="Times New Roman"/>
      <w:color w:val="000000"/>
      <w:sz w:val="20"/>
      <w:szCs w:val="20"/>
      <w:lang w:eastAsia="ru-RU"/>
    </w:rPr>
  </w:style>
  <w:style w:type="paragraph" w:styleId="af3">
    <w:name w:val="Normal (Web)"/>
    <w:basedOn w:val="a"/>
    <w:uiPriority w:val="99"/>
    <w:unhideWhenUsed/>
    <w:rsid w:val="00FD1FC3"/>
    <w:pPr>
      <w:widowControl/>
      <w:spacing w:before="100" w:beforeAutospacing="1" w:after="100" w:afterAutospacing="1"/>
    </w:pPr>
    <w:rPr>
      <w:rFonts w:ascii="Times New Roman" w:hAnsi="Times New Roman"/>
      <w:color w:val="auto"/>
      <w:sz w:val="24"/>
      <w:szCs w:val="24"/>
    </w:rPr>
  </w:style>
  <w:style w:type="character" w:styleId="af4">
    <w:name w:val="Hyperlink"/>
    <w:rsid w:val="00882F39"/>
    <w:rPr>
      <w:color w:val="0000FF"/>
      <w:u w:val="single"/>
    </w:rPr>
  </w:style>
  <w:style w:type="paragraph" w:customStyle="1" w:styleId="10">
    <w:name w:val="Без интервала1"/>
    <w:rsid w:val="00BE7108"/>
    <w:pPr>
      <w:suppressAutoHyphens/>
      <w:spacing w:after="0" w:line="240" w:lineRule="auto"/>
    </w:pPr>
    <w:rPr>
      <w:rFonts w:ascii="Calibri" w:eastAsia="Times New Roman" w:hAnsi="Calibri" w:cs="Calibri"/>
      <w:lang w:eastAsia="zh-CN"/>
    </w:rPr>
  </w:style>
  <w:style w:type="paragraph" w:styleId="af5">
    <w:name w:val="Body Text Indent"/>
    <w:basedOn w:val="a"/>
    <w:link w:val="af6"/>
    <w:uiPriority w:val="99"/>
    <w:semiHidden/>
    <w:unhideWhenUsed/>
    <w:rsid w:val="00286D80"/>
    <w:pPr>
      <w:spacing w:after="120"/>
      <w:ind w:left="283"/>
    </w:pPr>
  </w:style>
  <w:style w:type="character" w:customStyle="1" w:styleId="af6">
    <w:name w:val="Основной текст с отступом Знак"/>
    <w:basedOn w:val="a0"/>
    <w:link w:val="af5"/>
    <w:uiPriority w:val="99"/>
    <w:semiHidden/>
    <w:rsid w:val="00286D80"/>
    <w:rPr>
      <w:rFonts w:ascii="Arial" w:eastAsia="Times New Roman" w:hAnsi="Arial" w:cs="Times New Roman"/>
      <w:color w:val="000000"/>
      <w:sz w:val="20"/>
      <w:szCs w:val="20"/>
      <w:lang w:eastAsia="ru-RU"/>
    </w:rPr>
  </w:style>
  <w:style w:type="table" w:styleId="af7">
    <w:name w:val="Table Grid"/>
    <w:basedOn w:val="a1"/>
    <w:uiPriority w:val="59"/>
    <w:rsid w:val="00286D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C22C1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8">
    <w:name w:val="Body Text"/>
    <w:basedOn w:val="a"/>
    <w:link w:val="af9"/>
    <w:uiPriority w:val="99"/>
    <w:unhideWhenUsed/>
    <w:rsid w:val="002E0A79"/>
    <w:pPr>
      <w:spacing w:after="120"/>
    </w:pPr>
  </w:style>
  <w:style w:type="character" w:customStyle="1" w:styleId="af9">
    <w:name w:val="Основной текст Знак"/>
    <w:basedOn w:val="a0"/>
    <w:link w:val="af8"/>
    <w:uiPriority w:val="99"/>
    <w:rsid w:val="002E0A79"/>
    <w:rPr>
      <w:rFonts w:ascii="Arial" w:eastAsia="Times New Roman" w:hAnsi="Arial" w:cs="Times New Roman"/>
      <w:color w:val="000000"/>
      <w:sz w:val="20"/>
      <w:szCs w:val="20"/>
      <w:lang w:eastAsia="ru-RU"/>
    </w:rPr>
  </w:style>
  <w:style w:type="table" w:customStyle="1" w:styleId="TableNormal">
    <w:name w:val="Table Normal"/>
    <w:uiPriority w:val="2"/>
    <w:semiHidden/>
    <w:unhideWhenUsed/>
    <w:qFormat/>
    <w:rsid w:val="00F667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52975122">
      <w:bodyDiv w:val="1"/>
      <w:marLeft w:val="0"/>
      <w:marRight w:val="0"/>
      <w:marTop w:val="0"/>
      <w:marBottom w:val="0"/>
      <w:divBdr>
        <w:top w:val="none" w:sz="0" w:space="0" w:color="auto"/>
        <w:left w:val="none" w:sz="0" w:space="0" w:color="auto"/>
        <w:bottom w:val="none" w:sz="0" w:space="0" w:color="auto"/>
        <w:right w:val="none" w:sz="0" w:space="0" w:color="auto"/>
      </w:divBdr>
    </w:div>
    <w:div w:id="754473746">
      <w:bodyDiv w:val="1"/>
      <w:marLeft w:val="0"/>
      <w:marRight w:val="0"/>
      <w:marTop w:val="0"/>
      <w:marBottom w:val="0"/>
      <w:divBdr>
        <w:top w:val="none" w:sz="0" w:space="0" w:color="auto"/>
        <w:left w:val="none" w:sz="0" w:space="0" w:color="auto"/>
        <w:bottom w:val="none" w:sz="0" w:space="0" w:color="auto"/>
        <w:right w:val="none" w:sz="0" w:space="0" w:color="auto"/>
      </w:divBdr>
    </w:div>
    <w:div w:id="769012940">
      <w:bodyDiv w:val="1"/>
      <w:marLeft w:val="0"/>
      <w:marRight w:val="0"/>
      <w:marTop w:val="0"/>
      <w:marBottom w:val="0"/>
      <w:divBdr>
        <w:top w:val="none" w:sz="0" w:space="0" w:color="auto"/>
        <w:left w:val="none" w:sz="0" w:space="0" w:color="auto"/>
        <w:bottom w:val="none" w:sz="0" w:space="0" w:color="auto"/>
        <w:right w:val="none" w:sz="0" w:space="0" w:color="auto"/>
      </w:divBdr>
    </w:div>
    <w:div w:id="921060786">
      <w:bodyDiv w:val="1"/>
      <w:marLeft w:val="0"/>
      <w:marRight w:val="0"/>
      <w:marTop w:val="0"/>
      <w:marBottom w:val="0"/>
      <w:divBdr>
        <w:top w:val="none" w:sz="0" w:space="0" w:color="auto"/>
        <w:left w:val="none" w:sz="0" w:space="0" w:color="auto"/>
        <w:bottom w:val="none" w:sz="0" w:space="0" w:color="auto"/>
        <w:right w:val="none" w:sz="0" w:space="0" w:color="auto"/>
      </w:divBdr>
    </w:div>
    <w:div w:id="1013998691">
      <w:bodyDiv w:val="1"/>
      <w:marLeft w:val="0"/>
      <w:marRight w:val="0"/>
      <w:marTop w:val="0"/>
      <w:marBottom w:val="0"/>
      <w:divBdr>
        <w:top w:val="none" w:sz="0" w:space="0" w:color="auto"/>
        <w:left w:val="none" w:sz="0" w:space="0" w:color="auto"/>
        <w:bottom w:val="none" w:sz="0" w:space="0" w:color="auto"/>
        <w:right w:val="none" w:sz="0" w:space="0" w:color="auto"/>
      </w:divBdr>
      <w:divsChild>
        <w:div w:id="387607544">
          <w:marLeft w:val="0"/>
          <w:marRight w:val="0"/>
          <w:marTop w:val="360"/>
          <w:marBottom w:val="0"/>
          <w:divBdr>
            <w:top w:val="none" w:sz="0" w:space="0" w:color="auto"/>
            <w:left w:val="none" w:sz="0" w:space="0" w:color="auto"/>
            <w:bottom w:val="none" w:sz="0" w:space="0" w:color="auto"/>
            <w:right w:val="none" w:sz="0" w:space="0" w:color="auto"/>
          </w:divBdr>
        </w:div>
      </w:divsChild>
    </w:div>
    <w:div w:id="1239056383">
      <w:bodyDiv w:val="1"/>
      <w:marLeft w:val="0"/>
      <w:marRight w:val="0"/>
      <w:marTop w:val="0"/>
      <w:marBottom w:val="0"/>
      <w:divBdr>
        <w:top w:val="none" w:sz="0" w:space="0" w:color="auto"/>
        <w:left w:val="none" w:sz="0" w:space="0" w:color="auto"/>
        <w:bottom w:val="none" w:sz="0" w:space="0" w:color="auto"/>
        <w:right w:val="none" w:sz="0" w:space="0" w:color="auto"/>
      </w:divBdr>
    </w:div>
    <w:div w:id="1484010870">
      <w:bodyDiv w:val="1"/>
      <w:marLeft w:val="0"/>
      <w:marRight w:val="0"/>
      <w:marTop w:val="0"/>
      <w:marBottom w:val="0"/>
      <w:divBdr>
        <w:top w:val="none" w:sz="0" w:space="0" w:color="auto"/>
        <w:left w:val="none" w:sz="0" w:space="0" w:color="auto"/>
        <w:bottom w:val="none" w:sz="0" w:space="0" w:color="auto"/>
        <w:right w:val="none" w:sz="0" w:space="0" w:color="auto"/>
      </w:divBdr>
    </w:div>
    <w:div w:id="1490900579">
      <w:bodyDiv w:val="1"/>
      <w:marLeft w:val="0"/>
      <w:marRight w:val="0"/>
      <w:marTop w:val="0"/>
      <w:marBottom w:val="0"/>
      <w:divBdr>
        <w:top w:val="none" w:sz="0" w:space="0" w:color="auto"/>
        <w:left w:val="none" w:sz="0" w:space="0" w:color="auto"/>
        <w:bottom w:val="none" w:sz="0" w:space="0" w:color="auto"/>
        <w:right w:val="none" w:sz="0" w:space="0" w:color="auto"/>
      </w:divBdr>
    </w:div>
    <w:div w:id="1564024609">
      <w:bodyDiv w:val="1"/>
      <w:marLeft w:val="0"/>
      <w:marRight w:val="0"/>
      <w:marTop w:val="0"/>
      <w:marBottom w:val="0"/>
      <w:divBdr>
        <w:top w:val="none" w:sz="0" w:space="0" w:color="auto"/>
        <w:left w:val="none" w:sz="0" w:space="0" w:color="auto"/>
        <w:bottom w:val="none" w:sz="0" w:space="0" w:color="auto"/>
        <w:right w:val="none" w:sz="0" w:space="0" w:color="auto"/>
      </w:divBdr>
    </w:div>
    <w:div w:id="210568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DD4C46D5562F181F7F5E33570EFA9753&amp;req=doc&amp;base=RZR&amp;n=386954&amp;dst=100468&amp;fld=134&amp;date=23.07.20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5285C3D8291066ADE36704B4B5FA87C24CDB8E14FED710BCUBy5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0D2FC-D3C3-4873-AA22-859C375D4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24</Pages>
  <Words>7785</Words>
  <Characters>44380</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dc:creator>
  <cp:lastModifiedBy>Пользователь</cp:lastModifiedBy>
  <cp:revision>23</cp:revision>
  <cp:lastPrinted>2025-03-27T05:24:00Z</cp:lastPrinted>
  <dcterms:created xsi:type="dcterms:W3CDTF">2025-03-24T10:46:00Z</dcterms:created>
  <dcterms:modified xsi:type="dcterms:W3CDTF">2025-04-23T14:19:00Z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ee1b1c71-4b80-4772-a6d6-708d5c98d9f7</vt:lpwstr>
  </property>
</Properties>
</file>