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41" w:rsidRPr="004864DE" w:rsidRDefault="00A11841" w:rsidP="00A11841">
      <w:pPr>
        <w:keepNext/>
        <w:tabs>
          <w:tab w:val="left" w:pos="6615"/>
          <w:tab w:val="left" w:pos="7965"/>
        </w:tabs>
        <w:ind w:left="-567"/>
        <w:jc w:val="right"/>
        <w:outlineLvl w:val="4"/>
        <w:rPr>
          <w:rFonts w:ascii="Times New Roman" w:hAnsi="Times New Roman"/>
          <w:b/>
          <w:sz w:val="28"/>
          <w:szCs w:val="28"/>
        </w:rPr>
      </w:pPr>
      <w:r w:rsidRPr="004864DE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2365375</wp:posOffset>
            </wp:positionH>
            <wp:positionV relativeFrom="paragraph">
              <wp:posOffset>1905</wp:posOffset>
            </wp:positionV>
            <wp:extent cx="534035" cy="875665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87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100D" w:rsidRPr="004864DE">
        <w:rPr>
          <w:rFonts w:ascii="Times New Roman" w:hAnsi="Times New Roman"/>
          <w:b/>
          <w:sz w:val="28"/>
          <w:szCs w:val="28"/>
        </w:rPr>
        <w:t>ПРОЕКТ</w:t>
      </w:r>
      <w:r w:rsidRPr="004864DE">
        <w:rPr>
          <w:rFonts w:ascii="Times New Roman" w:hAnsi="Times New Roman"/>
          <w:b/>
          <w:sz w:val="28"/>
          <w:szCs w:val="28"/>
        </w:rPr>
        <w:t xml:space="preserve"> </w:t>
      </w:r>
      <w:r w:rsidRPr="004864DE"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A11841" w:rsidRDefault="00A11841" w:rsidP="0074100D">
      <w:pPr>
        <w:keepNext/>
        <w:tabs>
          <w:tab w:val="left" w:pos="6615"/>
          <w:tab w:val="left" w:pos="7965"/>
        </w:tabs>
        <w:spacing w:after="0" w:line="240" w:lineRule="auto"/>
        <w:ind w:left="-567"/>
        <w:jc w:val="center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A11841" w:rsidRDefault="00A11841" w:rsidP="0074100D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A11841" w:rsidRDefault="00A11841" w:rsidP="0074100D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</w:p>
    <w:p w:rsidR="00A11841" w:rsidRDefault="00A11841" w:rsidP="0074100D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4A24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4A24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</w:t>
      </w:r>
      <w:r w:rsidR="004A24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</w:t>
      </w:r>
      <w:r w:rsidR="004A24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</w:t>
      </w:r>
      <w:r w:rsidR="004A24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r w:rsidR="004A24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4A24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="004A24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</w:t>
      </w:r>
      <w:r w:rsidR="004A24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</w:t>
      </w:r>
      <w:r w:rsidR="004A24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r w:rsidR="004A24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="004A24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A11841" w:rsidRDefault="00A11841" w:rsidP="00A11841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A11841" w:rsidRDefault="00A11841" w:rsidP="00A11841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________</w:t>
      </w:r>
    </w:p>
    <w:p w:rsidR="00A11841" w:rsidRDefault="00A11841" w:rsidP="00A11841">
      <w:pPr>
        <w:pStyle w:val="a4"/>
        <w:ind w:left="-567" w:right="516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601" w:type="dxa"/>
        <w:tblLook w:val="04A0"/>
      </w:tblPr>
      <w:tblGrid>
        <w:gridCol w:w="5245"/>
      </w:tblGrid>
      <w:tr w:rsidR="00A11841" w:rsidTr="00755588">
        <w:tc>
          <w:tcPr>
            <w:tcW w:w="5245" w:type="dxa"/>
            <w:hideMark/>
          </w:tcPr>
          <w:p w:rsidR="00A11841" w:rsidRDefault="00A11841" w:rsidP="00193867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план мероприятий («дорожная карта») «Изменения в отраслях социальной сферы муниципального образования «Смоленский район» Смоленской области, направленные на повышение эффективности образования и науки, на 2015-2018 гг.» утвержденный постановлением Администрации муниципального образования «Смоленский район» Смоленской области от 23.04.2015 года № 684</w:t>
            </w:r>
          </w:p>
        </w:tc>
      </w:tr>
    </w:tbl>
    <w:p w:rsidR="00A11841" w:rsidRDefault="00A11841" w:rsidP="00193867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A11841" w:rsidRDefault="00A11841" w:rsidP="0019386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исполнении Указа Президента Российской Федерации от 07 мая 2012 года № 597 «О мероприятиях по реализации государственной социальной политики», в соответствии с распоряжением Правительства Российской Федерации от 30 апреля 2014 года № 722-р, распоряжением Администрации Смоленской области от 30.12.2016 года № 2093-р/</w:t>
      </w:r>
      <w:proofErr w:type="spellStart"/>
      <w:r>
        <w:rPr>
          <w:rFonts w:ascii="Times New Roman" w:hAnsi="Times New Roman"/>
          <w:sz w:val="28"/>
          <w:szCs w:val="28"/>
        </w:rPr>
        <w:t>адм</w:t>
      </w:r>
      <w:proofErr w:type="spellEnd"/>
      <w:r>
        <w:rPr>
          <w:rFonts w:ascii="Times New Roman" w:hAnsi="Times New Roman"/>
          <w:sz w:val="28"/>
          <w:szCs w:val="28"/>
        </w:rPr>
        <w:t xml:space="preserve"> «О внесении изменений в распоряжение Администрации Смоленской области от 24.04.2013 года № 589-р/</w:t>
      </w:r>
      <w:proofErr w:type="spellStart"/>
      <w:r>
        <w:rPr>
          <w:rFonts w:ascii="Times New Roman" w:hAnsi="Times New Roman"/>
          <w:sz w:val="28"/>
          <w:szCs w:val="28"/>
        </w:rPr>
        <w:t>адм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11841" w:rsidRDefault="00A11841" w:rsidP="0019386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A11841" w:rsidRDefault="00A11841" w:rsidP="0019386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A11841" w:rsidRDefault="00A11841" w:rsidP="00193867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1841" w:rsidRPr="0079269A" w:rsidRDefault="00A11841" w:rsidP="00193867">
      <w:pPr>
        <w:pStyle w:val="ConsPlusNormal"/>
        <w:widowControl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841">
        <w:rPr>
          <w:rFonts w:ascii="Times New Roman" w:hAnsi="Times New Roman" w:cs="Times New Roman"/>
          <w:color w:val="000000"/>
          <w:sz w:val="28"/>
          <w:szCs w:val="28"/>
        </w:rPr>
        <w:t>Внести изменения в план мероприятий («дорожная карта») «Изменения в отраслях социальной сферы муниципального образования «Смоленский район» Смоленской области, направленные на повышение эффективности образования и науки</w:t>
      </w:r>
      <w:r w:rsidR="0074100D">
        <w:rPr>
          <w:rFonts w:ascii="Times New Roman" w:hAnsi="Times New Roman" w:cs="Times New Roman"/>
          <w:color w:val="000000"/>
          <w:sz w:val="28"/>
          <w:szCs w:val="28"/>
        </w:rPr>
        <w:t>, на 2015-2018 гг.»</w:t>
      </w:r>
      <w:r w:rsidRPr="00A11841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утвержденный постановлением Администрации муниципального образования «Смоленский район» Смоленской области от 23.04.2015 года № 684</w:t>
      </w:r>
      <w:r w:rsidR="0074100D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План)</w:t>
      </w:r>
      <w:r w:rsidR="0079269A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D85649" w:rsidRDefault="00616517" w:rsidP="00D85649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</w:t>
      </w:r>
      <w:r w:rsidR="00D85649">
        <w:rPr>
          <w:rFonts w:ascii="Times New Roman" w:hAnsi="Times New Roman" w:cs="Times New Roman"/>
          <w:color w:val="000000"/>
          <w:sz w:val="28"/>
          <w:szCs w:val="28"/>
        </w:rPr>
        <w:t xml:space="preserve">в плане мероприятий </w:t>
      </w:r>
      <w:r w:rsidR="00D85649" w:rsidRPr="00A11841">
        <w:rPr>
          <w:rFonts w:ascii="Times New Roman" w:hAnsi="Times New Roman" w:cs="Times New Roman"/>
          <w:color w:val="000000"/>
          <w:sz w:val="28"/>
          <w:szCs w:val="28"/>
        </w:rPr>
        <w:t>(«дорожн</w:t>
      </w:r>
      <w:r w:rsidR="00D85649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D85649" w:rsidRPr="00A11841">
        <w:rPr>
          <w:rFonts w:ascii="Times New Roman" w:hAnsi="Times New Roman" w:cs="Times New Roman"/>
          <w:color w:val="000000"/>
          <w:sz w:val="28"/>
          <w:szCs w:val="28"/>
        </w:rPr>
        <w:t xml:space="preserve"> карт</w:t>
      </w:r>
      <w:r w:rsidR="00D8564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85649" w:rsidRPr="00A11841">
        <w:rPr>
          <w:rFonts w:ascii="Times New Roman" w:hAnsi="Times New Roman" w:cs="Times New Roman"/>
          <w:color w:val="000000"/>
          <w:sz w:val="28"/>
          <w:szCs w:val="28"/>
        </w:rPr>
        <w:t>») «Изменения в отраслях социальной сферы муниципального образования «Смоленский район» Смоленской области, направленные на повышение эффективности образования и науки</w:t>
      </w:r>
      <w:r w:rsidR="00D85649">
        <w:rPr>
          <w:rFonts w:ascii="Times New Roman" w:hAnsi="Times New Roman" w:cs="Times New Roman"/>
          <w:color w:val="000000"/>
          <w:sz w:val="28"/>
          <w:szCs w:val="28"/>
        </w:rPr>
        <w:t>, на 2015-2018 гг.», утвержденном указанном постановлением:</w:t>
      </w:r>
    </w:p>
    <w:p w:rsidR="00D85649" w:rsidRDefault="00D85649" w:rsidP="00D85649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подраздел 3 раздела I изложить в следующей редакции:</w:t>
      </w:r>
    </w:p>
    <w:tbl>
      <w:tblPr>
        <w:tblW w:w="10348" w:type="dxa"/>
        <w:tblInd w:w="-51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51"/>
        <w:gridCol w:w="4678"/>
        <w:gridCol w:w="1275"/>
        <w:gridCol w:w="693"/>
        <w:gridCol w:w="18"/>
        <w:gridCol w:w="707"/>
        <w:gridCol w:w="709"/>
        <w:gridCol w:w="708"/>
        <w:gridCol w:w="709"/>
      </w:tblGrid>
      <w:tr w:rsidR="00757FE1" w:rsidRPr="00C7191D" w:rsidTr="00757FE1">
        <w:trPr>
          <w:cantSplit/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01CC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71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C7191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71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757FE1" w:rsidRPr="00C7191D" w:rsidTr="00757FE1">
        <w:tblPrEx>
          <w:tblBorders>
            <w:bottom w:val="single" w:sz="4" w:space="0" w:color="auto"/>
          </w:tblBorders>
        </w:tblPrEx>
        <w:trPr>
          <w:cantSplit/>
          <w:trHeight w:val="7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57FE1" w:rsidRPr="009F4BE8" w:rsidTr="00757FE1">
        <w:tblPrEx>
          <w:tblBorders>
            <w:bottom w:val="single" w:sz="4" w:space="0" w:color="auto"/>
          </w:tblBorders>
        </w:tblPrEx>
        <w:trPr>
          <w:cantSplit/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C4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 xml:space="preserve">Численность детей в возрасте от 1 года до 7 лет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9F4BE8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BE8">
              <w:rPr>
                <w:rFonts w:ascii="Times New Roman" w:hAnsi="Times New Roman"/>
                <w:sz w:val="24"/>
                <w:szCs w:val="24"/>
              </w:rPr>
              <w:t>2900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9F4BE8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BE8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9F4BE8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BE8"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9F4BE8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BE8">
              <w:rPr>
                <w:rFonts w:ascii="Times New Roman" w:hAnsi="Times New Roman"/>
                <w:sz w:val="24"/>
                <w:szCs w:val="24"/>
              </w:rPr>
              <w:t>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9F4BE8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BE8"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</w:tr>
      <w:tr w:rsidR="00757FE1" w:rsidRPr="009F4BE8" w:rsidTr="00757FE1">
        <w:tblPrEx>
          <w:tblBorders>
            <w:bottom w:val="single" w:sz="4" w:space="0" w:color="auto"/>
          </w:tblBorders>
        </w:tblPrEx>
        <w:trPr>
          <w:cantSplit/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C4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Охват детей в возрасте от 1 до 7 лет программами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9F4BE8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BE8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9F4BE8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BE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9F4BE8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BE8"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9F4BE8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BE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9F4BE8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BE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757FE1" w:rsidRPr="00C7191D" w:rsidTr="00757FE1">
        <w:tblPrEx>
          <w:tblBorders>
            <w:bottom w:val="single" w:sz="4" w:space="0" w:color="auto"/>
          </w:tblBorders>
        </w:tblPrEx>
        <w:trPr>
          <w:cantSplit/>
          <w:trHeight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C4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Численность воспитанников в возрасте от 1 до 7 лет в дошкольных образовательных учреждениях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br/>
              <w:t>человек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1542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1628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1811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1850</w:t>
            </w:r>
          </w:p>
        </w:tc>
      </w:tr>
      <w:tr w:rsidR="00757FE1" w:rsidRPr="00C7191D" w:rsidTr="00757FE1">
        <w:tblPrEx>
          <w:tblBorders>
            <w:bottom w:val="single" w:sz="4" w:space="0" w:color="auto"/>
          </w:tblBorders>
        </w:tblPrEx>
        <w:trPr>
          <w:cantSplit/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C4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Потребность в увеличении числа мест в дошкольных образовательных учреждениях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FE1" w:rsidRPr="00C7191D" w:rsidTr="00757FE1">
        <w:tblPrEx>
          <w:tblBorders>
            <w:bottom w:val="single" w:sz="4" w:space="0" w:color="auto"/>
          </w:tblBorders>
        </w:tblPrEx>
        <w:trPr>
          <w:cantSplit/>
          <w:trHeight w:val="1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C4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 xml:space="preserve">Отношение численности детей в возрасте от 3 до 7 лет, получающих дошкольное образование в текущем году, к сумме 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дошкольного образования в текущем году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57FE1" w:rsidRPr="00C7191D" w:rsidTr="00757FE1">
        <w:tblPrEx>
          <w:tblBorders>
            <w:bottom w:val="single" w:sz="4" w:space="0" w:color="auto"/>
          </w:tblBorders>
        </w:tblPrEx>
        <w:trPr>
          <w:cantSplit/>
          <w:trHeight w:val="1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C4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Удельный вес численности воспитанников дошкольных образовательных учреждений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57FE1" w:rsidRPr="00C7191D" w:rsidTr="00757FE1">
        <w:tblPrEx>
          <w:tblBorders>
            <w:bottom w:val="single" w:sz="4" w:space="0" w:color="auto"/>
          </w:tblBorders>
        </w:tblPrEx>
        <w:trPr>
          <w:cantSplit/>
          <w:trHeight w:val="56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C4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Потребность в увеличении числа мест в дошкольных образовательных учреждениях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FE1" w:rsidRPr="00C7191D" w:rsidTr="00757FE1">
        <w:tblPrEx>
          <w:tblBorders>
            <w:bottom w:val="single" w:sz="4" w:space="0" w:color="auto"/>
          </w:tblBorders>
        </w:tblPrEx>
        <w:trPr>
          <w:cantSplit/>
          <w:trHeight w:val="56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649" w:rsidRPr="00C7191D" w:rsidRDefault="00D85649" w:rsidP="00C40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Инструменты сокращения очереди в дошкольные образовательные учреждения (ежегодно),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FE1" w:rsidRPr="00C7191D" w:rsidTr="00757FE1">
        <w:tblPrEx>
          <w:tblBorders>
            <w:bottom w:val="single" w:sz="4" w:space="0" w:color="auto"/>
          </w:tblBorders>
        </w:tblPrEx>
        <w:trPr>
          <w:cantSplit/>
          <w:trHeight w:val="28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649" w:rsidRPr="00C7191D" w:rsidRDefault="00D85649" w:rsidP="00C40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 xml:space="preserve">в т.ч. </w:t>
            </w:r>
            <w:proofErr w:type="spellStart"/>
            <w:r w:rsidRPr="00C7191D">
              <w:rPr>
                <w:rFonts w:ascii="Times New Roman" w:hAnsi="Times New Roman"/>
                <w:sz w:val="24"/>
                <w:szCs w:val="24"/>
              </w:rPr>
              <w:t>высокозатратные</w:t>
            </w:r>
            <w:proofErr w:type="spellEnd"/>
            <w:r w:rsidRPr="00C7191D">
              <w:rPr>
                <w:rFonts w:ascii="Times New Roman" w:hAnsi="Times New Roman"/>
                <w:sz w:val="24"/>
                <w:szCs w:val="24"/>
              </w:rPr>
              <w:t xml:space="preserve"> места (строительство и пристрой)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FE1" w:rsidRPr="00C7191D" w:rsidTr="00757FE1">
        <w:tblPrEx>
          <w:tblBorders>
            <w:bottom w:val="single" w:sz="4" w:space="0" w:color="auto"/>
          </w:tblBorders>
        </w:tblPrEx>
        <w:trPr>
          <w:cantSplit/>
          <w:trHeight w:val="28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649" w:rsidRPr="00C7191D" w:rsidRDefault="00D85649" w:rsidP="00C40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за счет развития негосударственного сектора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FE1" w:rsidRPr="00C7191D" w:rsidTr="00757FE1">
        <w:tblPrEx>
          <w:tblBorders>
            <w:bottom w:val="single" w:sz="4" w:space="0" w:color="auto"/>
          </w:tblBorders>
        </w:tblPrEx>
        <w:trPr>
          <w:cantSplit/>
          <w:trHeight w:val="30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649" w:rsidRPr="00C7191D" w:rsidRDefault="00D85649" w:rsidP="00C40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иные формы создания мест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 xml:space="preserve">      мест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FE1" w:rsidRPr="00193867" w:rsidTr="00757FE1">
        <w:tblPrEx>
          <w:tblBorders>
            <w:bottom w:val="single" w:sz="4" w:space="0" w:color="auto"/>
          </w:tblBorders>
        </w:tblPrEx>
        <w:trPr>
          <w:cantSplit/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C401CC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C7191D">
              <w:rPr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pStyle w:val="ConsPlusCell"/>
              <w:jc w:val="both"/>
              <w:rPr>
                <w:sz w:val="24"/>
                <w:szCs w:val="24"/>
              </w:rPr>
            </w:pPr>
            <w:r w:rsidRPr="00C7191D">
              <w:rPr>
                <w:sz w:val="24"/>
                <w:szCs w:val="24"/>
              </w:rPr>
              <w:t>Численность работников дошкольных образовательных учреждений,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67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67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67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67"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67"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</w:tr>
      <w:tr w:rsidR="00757FE1" w:rsidRPr="00193867" w:rsidTr="00757FE1">
        <w:tblPrEx>
          <w:tblBorders>
            <w:bottom w:val="single" w:sz="4" w:space="0" w:color="auto"/>
          </w:tblBorders>
        </w:tblPrEx>
        <w:trPr>
          <w:cantSplit/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9" w:rsidRPr="00C7191D" w:rsidRDefault="00D85649" w:rsidP="00C401C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pStyle w:val="ConsPlusCell"/>
              <w:jc w:val="both"/>
              <w:rPr>
                <w:sz w:val="24"/>
                <w:szCs w:val="24"/>
              </w:rPr>
            </w:pPr>
            <w:r w:rsidRPr="00C7191D">
              <w:rPr>
                <w:sz w:val="24"/>
                <w:szCs w:val="24"/>
              </w:rPr>
              <w:t>в том числе педагогические работники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D85649" w:rsidP="001C35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93867">
              <w:rPr>
                <w:rFonts w:ascii="Times New Roman" w:eastAsiaTheme="minorEastAsia" w:hAnsi="Times New Roman"/>
                <w:sz w:val="24"/>
                <w:szCs w:val="24"/>
              </w:rPr>
              <w:t>150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67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67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67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67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</w:tr>
      <w:tr w:rsidR="00757FE1" w:rsidRPr="00193867" w:rsidTr="00757FE1">
        <w:tblPrEx>
          <w:tblBorders>
            <w:bottom w:val="single" w:sz="4" w:space="0" w:color="auto"/>
          </w:tblBorders>
        </w:tblPrEx>
        <w:trPr>
          <w:cantSplit/>
          <w:trHeight w:val="5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C401CC">
            <w:pPr>
              <w:pStyle w:val="ConsPlusCell"/>
              <w:jc w:val="center"/>
              <w:rPr>
                <w:sz w:val="24"/>
                <w:szCs w:val="24"/>
              </w:rPr>
            </w:pPr>
            <w:r w:rsidRPr="00C7191D">
              <w:rPr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pStyle w:val="ConsPlusCell"/>
              <w:jc w:val="both"/>
              <w:rPr>
                <w:sz w:val="24"/>
                <w:szCs w:val="24"/>
              </w:rPr>
            </w:pPr>
            <w:r w:rsidRPr="00C7191D">
              <w:rPr>
                <w:sz w:val="24"/>
                <w:szCs w:val="24"/>
              </w:rPr>
              <w:t>Число воспитанников дошкольных образовательных учреждений в расчете на 1 педагогического работника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67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67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67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67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757FE1" w:rsidRPr="00193867" w:rsidTr="00757FE1">
        <w:tblPrEx>
          <w:tblBorders>
            <w:bottom w:val="single" w:sz="4" w:space="0" w:color="auto"/>
          </w:tblBorders>
        </w:tblPrEx>
        <w:trPr>
          <w:cantSplit/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C401CC">
            <w:pPr>
              <w:pStyle w:val="ConsPlusCell"/>
              <w:jc w:val="center"/>
              <w:rPr>
                <w:sz w:val="24"/>
                <w:szCs w:val="24"/>
              </w:rPr>
            </w:pPr>
            <w:r w:rsidRPr="00C7191D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pStyle w:val="ConsPlusCell"/>
              <w:jc w:val="both"/>
              <w:rPr>
                <w:sz w:val="24"/>
                <w:szCs w:val="24"/>
              </w:rPr>
            </w:pPr>
            <w:r w:rsidRPr="00C7191D">
              <w:rPr>
                <w:sz w:val="24"/>
                <w:szCs w:val="24"/>
              </w:rPr>
              <w:t>Доля педагогических работников дошкольных образовательных учреждений, которым при прохождении аттестации присвоена первая или высшая категория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6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6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6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67">
              <w:rPr>
                <w:rFonts w:ascii="Times New Roman" w:hAnsi="Times New Roman"/>
                <w:sz w:val="24"/>
                <w:szCs w:val="24"/>
              </w:rPr>
              <w:t>88,3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6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757FE1" w:rsidRPr="00193867" w:rsidTr="00757FE1">
        <w:tblPrEx>
          <w:tblBorders>
            <w:bottom w:val="single" w:sz="4" w:space="0" w:color="auto"/>
          </w:tblBorders>
        </w:tblPrEx>
        <w:trPr>
          <w:cantSplit/>
          <w:trHeight w:val="8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C401CC">
            <w:pPr>
              <w:pStyle w:val="ConsPlusCell"/>
              <w:jc w:val="center"/>
              <w:rPr>
                <w:sz w:val="24"/>
                <w:szCs w:val="24"/>
              </w:rPr>
            </w:pPr>
            <w:r w:rsidRPr="00C7191D">
              <w:rPr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pStyle w:val="ConsPlusCell"/>
              <w:jc w:val="both"/>
              <w:rPr>
                <w:sz w:val="24"/>
                <w:szCs w:val="24"/>
              </w:rPr>
            </w:pPr>
            <w:r w:rsidRPr="00C7191D">
              <w:rPr>
                <w:sz w:val="24"/>
                <w:szCs w:val="24"/>
              </w:rPr>
              <w:t>Удельный вес численности работников административно-управленческого и вспомогательного персонала в общей численности работников дошкольных образовательных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6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6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6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6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6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</w:tbl>
    <w:p w:rsidR="00D85649" w:rsidRDefault="00D85649" w:rsidP="00D85649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7FE1" w:rsidRDefault="00757FE1" w:rsidP="00757FE1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подраздел 3 раздела I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102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0"/>
        <w:gridCol w:w="993"/>
        <w:gridCol w:w="708"/>
        <w:gridCol w:w="709"/>
        <w:gridCol w:w="709"/>
        <w:gridCol w:w="709"/>
        <w:gridCol w:w="798"/>
      </w:tblGrid>
      <w:tr w:rsidR="00C401CC" w:rsidRPr="00131400" w:rsidTr="00C401CC">
        <w:trPr>
          <w:cantSplit/>
          <w:trHeight w:val="1365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401CC" w:rsidRPr="00131400" w:rsidRDefault="00C401CC" w:rsidP="001C3526">
            <w:pPr>
              <w:pStyle w:val="a8"/>
              <w:rPr>
                <w:b w:val="0"/>
              </w:rPr>
            </w:pPr>
            <w:r w:rsidRPr="00131400">
              <w:rPr>
                <w:b w:val="0"/>
              </w:rPr>
              <w:t>Показатели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textDirection w:val="btLr"/>
            <w:vAlign w:val="center"/>
            <w:hideMark/>
          </w:tcPr>
          <w:p w:rsidR="00C401CC" w:rsidRPr="00131400" w:rsidRDefault="00C401CC" w:rsidP="001C3526">
            <w:pPr>
              <w:pStyle w:val="a8"/>
              <w:ind w:left="113" w:right="113"/>
              <w:rPr>
                <w:b w:val="0"/>
              </w:rPr>
            </w:pPr>
            <w:r w:rsidRPr="00131400">
              <w:rPr>
                <w:b w:val="0"/>
              </w:rPr>
              <w:t>Единица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401CC" w:rsidRPr="00131400" w:rsidRDefault="00C401CC" w:rsidP="001C3526">
            <w:pPr>
              <w:pStyle w:val="a8"/>
              <w:rPr>
                <w:b w:val="0"/>
              </w:rPr>
            </w:pPr>
            <w:r w:rsidRPr="00131400">
              <w:rPr>
                <w:b w:val="0"/>
              </w:rPr>
              <w:t>2014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401CC" w:rsidRPr="00131400" w:rsidRDefault="00C401CC" w:rsidP="001C3526">
            <w:pPr>
              <w:pStyle w:val="a8"/>
              <w:rPr>
                <w:b w:val="0"/>
              </w:rPr>
            </w:pPr>
            <w:r w:rsidRPr="00131400">
              <w:rPr>
                <w:b w:val="0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401CC" w:rsidRPr="00131400" w:rsidRDefault="00C401CC" w:rsidP="001C3526">
            <w:pPr>
              <w:pStyle w:val="a8"/>
              <w:rPr>
                <w:b w:val="0"/>
              </w:rPr>
            </w:pPr>
            <w:r w:rsidRPr="00131400">
              <w:rPr>
                <w:b w:val="0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401CC" w:rsidRPr="00131400" w:rsidRDefault="00C401CC" w:rsidP="001C3526">
            <w:pPr>
              <w:pStyle w:val="a8"/>
              <w:rPr>
                <w:b w:val="0"/>
              </w:rPr>
            </w:pPr>
            <w:r w:rsidRPr="00131400">
              <w:rPr>
                <w:b w:val="0"/>
              </w:rPr>
              <w:t>2017 год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401CC" w:rsidRPr="00131400" w:rsidRDefault="00C401CC" w:rsidP="001C3526">
            <w:pPr>
              <w:pStyle w:val="a8"/>
              <w:rPr>
                <w:b w:val="0"/>
              </w:rPr>
            </w:pPr>
            <w:r w:rsidRPr="00131400">
              <w:rPr>
                <w:b w:val="0"/>
              </w:rPr>
              <w:t>2018 год</w:t>
            </w:r>
          </w:p>
        </w:tc>
      </w:tr>
      <w:tr w:rsidR="00C401CC" w:rsidRPr="009F4BE8" w:rsidTr="00C401CC">
        <w:trPr>
          <w:trHeight w:val="340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C401CC" w:rsidRPr="00131400" w:rsidRDefault="00C401CC" w:rsidP="001C3526">
            <w:pPr>
              <w:pStyle w:val="a9"/>
              <w:jc w:val="both"/>
            </w:pPr>
            <w:r w:rsidRPr="00131400">
              <w:t>Численность детей и молодежи 7 – 18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C401CC" w:rsidRPr="00131400" w:rsidRDefault="00C401CC" w:rsidP="001C3526">
            <w:pPr>
              <w:pStyle w:val="a9"/>
              <w:jc w:val="center"/>
            </w:pPr>
            <w:r w:rsidRPr="00131400"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C401CC" w:rsidRPr="009F4BE8" w:rsidRDefault="00C401CC" w:rsidP="001C3526">
            <w:pPr>
              <w:pStyle w:val="a9"/>
              <w:jc w:val="center"/>
            </w:pPr>
            <w:r w:rsidRPr="009F4BE8">
              <w:t>4352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C401CC" w:rsidRPr="009F4BE8" w:rsidRDefault="00C401CC" w:rsidP="001C3526">
            <w:pPr>
              <w:pStyle w:val="a9"/>
              <w:jc w:val="center"/>
            </w:pPr>
            <w:r w:rsidRPr="009F4BE8">
              <w:t>4718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C401CC" w:rsidRPr="009F4BE8" w:rsidRDefault="00C401CC" w:rsidP="001C3526">
            <w:pPr>
              <w:pStyle w:val="a9"/>
              <w:jc w:val="center"/>
            </w:pPr>
            <w:r w:rsidRPr="009F4BE8">
              <w:t>5018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C401CC" w:rsidRPr="009F4BE8" w:rsidRDefault="00C401CC" w:rsidP="001C3526">
            <w:pPr>
              <w:pStyle w:val="a9"/>
              <w:jc w:val="center"/>
            </w:pPr>
            <w:r w:rsidRPr="009F4BE8">
              <w:t>5268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C401CC" w:rsidRPr="009F4BE8" w:rsidRDefault="00C401CC" w:rsidP="001C3526">
            <w:pPr>
              <w:pStyle w:val="a9"/>
              <w:jc w:val="center"/>
            </w:pPr>
            <w:r w:rsidRPr="009F4BE8">
              <w:t>5568</w:t>
            </w:r>
          </w:p>
        </w:tc>
      </w:tr>
      <w:tr w:rsidR="00C401CC" w:rsidRPr="009F4BE8" w:rsidTr="00C401CC">
        <w:trPr>
          <w:trHeight w:val="546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C401CC" w:rsidRPr="00131400" w:rsidRDefault="00C401CC" w:rsidP="001C3526">
            <w:pPr>
              <w:pStyle w:val="a9"/>
              <w:jc w:val="both"/>
            </w:pPr>
            <w:r w:rsidRPr="00131400">
              <w:t>Численность учащихся по программам общего образования в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C401CC" w:rsidRPr="00131400" w:rsidRDefault="00C401CC" w:rsidP="001C3526">
            <w:pPr>
              <w:pStyle w:val="a9"/>
              <w:jc w:val="center"/>
            </w:pPr>
            <w:proofErr w:type="spellStart"/>
            <w:r w:rsidRPr="00131400">
              <w:t>тыс</w:t>
            </w:r>
            <w:proofErr w:type="spellEnd"/>
            <w:r w:rsidRPr="00131400">
              <w:t xml:space="preserve"> 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C401CC" w:rsidRPr="009F4BE8" w:rsidRDefault="00C401CC" w:rsidP="001C3526">
            <w:pPr>
              <w:pStyle w:val="a9"/>
              <w:jc w:val="center"/>
            </w:pPr>
            <w:r w:rsidRPr="009F4BE8">
              <w:t>2902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C401CC" w:rsidRPr="009F4BE8" w:rsidRDefault="00C401CC" w:rsidP="001C3526">
            <w:pPr>
              <w:pStyle w:val="a9"/>
              <w:jc w:val="center"/>
            </w:pPr>
            <w:r w:rsidRPr="009F4BE8">
              <w:t>2924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C401CC" w:rsidRPr="009F4BE8" w:rsidRDefault="00C401CC" w:rsidP="001C3526">
            <w:pPr>
              <w:pStyle w:val="a9"/>
              <w:jc w:val="center"/>
            </w:pPr>
            <w:r w:rsidRPr="009F4BE8">
              <w:t>3074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C401CC" w:rsidRPr="009F4BE8" w:rsidRDefault="00C401CC" w:rsidP="001C3526">
            <w:pPr>
              <w:pStyle w:val="a9"/>
              <w:jc w:val="center"/>
            </w:pPr>
            <w:r w:rsidRPr="009F4BE8">
              <w:t>3288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C401CC" w:rsidRPr="009F4BE8" w:rsidRDefault="00C401CC" w:rsidP="001C3526">
            <w:pPr>
              <w:pStyle w:val="a9"/>
              <w:jc w:val="center"/>
            </w:pPr>
            <w:r w:rsidRPr="009F4BE8">
              <w:t>3467</w:t>
            </w:r>
          </w:p>
        </w:tc>
      </w:tr>
      <w:tr w:rsidR="00C401CC" w:rsidRPr="009F4BE8" w:rsidTr="00C401CC">
        <w:trPr>
          <w:trHeight w:val="798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0" w:type="dxa"/>
            </w:tcMar>
            <w:hideMark/>
          </w:tcPr>
          <w:p w:rsidR="00C401CC" w:rsidRPr="00131400" w:rsidRDefault="00C401CC" w:rsidP="001C3526">
            <w:pPr>
              <w:pStyle w:val="a9"/>
              <w:ind w:right="142"/>
              <w:jc w:val="both"/>
            </w:pPr>
            <w:r w:rsidRPr="00131400">
              <w:t>Удельный вес численности обучающихся организаций общего образования, обучающихся по новым федеральным государственным образовательным стандартам (далее – ФГОС) (к 2017 году обучаться по ФГОС будут все учащиеся 1-9 классов)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C401CC" w:rsidRPr="00131400" w:rsidRDefault="00C401CC" w:rsidP="001C3526">
            <w:pPr>
              <w:pStyle w:val="a9"/>
              <w:jc w:val="center"/>
            </w:pPr>
            <w:r w:rsidRPr="00131400"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0" w:type="dxa"/>
            </w:tcMar>
            <w:hideMark/>
          </w:tcPr>
          <w:p w:rsidR="00C401CC" w:rsidRPr="009F4BE8" w:rsidRDefault="00C401CC" w:rsidP="001C3526">
            <w:pPr>
              <w:pStyle w:val="a9"/>
              <w:jc w:val="center"/>
            </w:pPr>
            <w:r w:rsidRPr="009F4BE8">
              <w:t>67,7%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0" w:type="dxa"/>
            </w:tcMar>
            <w:hideMark/>
          </w:tcPr>
          <w:p w:rsidR="00C401CC" w:rsidRPr="009F4BE8" w:rsidRDefault="00C401CC" w:rsidP="001C3526">
            <w:pPr>
              <w:pStyle w:val="a9"/>
              <w:jc w:val="center"/>
            </w:pPr>
            <w:r w:rsidRPr="009F4BE8">
              <w:t>76 %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0" w:type="dxa"/>
            </w:tcMar>
            <w:hideMark/>
          </w:tcPr>
          <w:p w:rsidR="00C401CC" w:rsidRPr="009F4BE8" w:rsidRDefault="00C401CC" w:rsidP="001C3526">
            <w:pPr>
              <w:pStyle w:val="a9"/>
              <w:jc w:val="center"/>
            </w:pPr>
            <w:r w:rsidRPr="009F4BE8">
              <w:t>86%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0" w:type="dxa"/>
            </w:tcMar>
            <w:hideMark/>
          </w:tcPr>
          <w:p w:rsidR="00C401CC" w:rsidRPr="009F4BE8" w:rsidRDefault="00C401CC" w:rsidP="001C3526">
            <w:pPr>
              <w:pStyle w:val="a9"/>
              <w:jc w:val="center"/>
            </w:pPr>
            <w:r w:rsidRPr="009F4BE8">
              <w:t>86,7%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0" w:type="dxa"/>
            </w:tcMar>
            <w:hideMark/>
          </w:tcPr>
          <w:p w:rsidR="00C401CC" w:rsidRPr="009F4BE8" w:rsidRDefault="00C401CC" w:rsidP="001C3526">
            <w:pPr>
              <w:pStyle w:val="a9"/>
              <w:jc w:val="center"/>
            </w:pPr>
            <w:r w:rsidRPr="009F4BE8">
              <w:t>100%</w:t>
            </w:r>
          </w:p>
        </w:tc>
      </w:tr>
      <w:tr w:rsidR="00C401CC" w:rsidRPr="009F4BE8" w:rsidTr="00C401CC">
        <w:trPr>
          <w:trHeight w:val="576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131400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учащихся по программам общего образования в расчете на 1     педагогического работника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131400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9F4BE8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B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9F4BE8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B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9F4BE8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B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9F4BE8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B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9F4BE8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B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401CC" w:rsidRPr="009F4BE8" w:rsidTr="00C401CC">
        <w:trPr>
          <w:trHeight w:val="569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131400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работников административно-управленческого и вспомогательного персонала в общей численности работников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131400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9F4BE8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B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9F4BE8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B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9F4BE8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B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9F4BE8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B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9F4BE8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B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46%</w:t>
            </w:r>
          </w:p>
        </w:tc>
      </w:tr>
      <w:tr w:rsidR="00C401CC" w:rsidRPr="00C25529" w:rsidTr="00C401CC">
        <w:trPr>
          <w:trHeight w:val="275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131400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реорганизованных общеобразовательных организаций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131400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CC" w:rsidRPr="00C25529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CC" w:rsidRPr="00C25529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C25529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C25529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CC" w:rsidRPr="00C25529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401CC" w:rsidRPr="00193867" w:rsidTr="00C401CC">
        <w:trPr>
          <w:trHeight w:val="193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131400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педагогических работников общеобразовательных организаций, которым при прохождении аттестации присвоена первая или высшая категория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131400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193867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193867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193867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193867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193867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</w:t>
            </w:r>
          </w:p>
        </w:tc>
      </w:tr>
      <w:tr w:rsidR="00C401CC" w:rsidRPr="00C25529" w:rsidTr="00C401CC">
        <w:trPr>
          <w:trHeight w:val="193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131400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численности обучающихся по образовательным программам среднего общего образования, охваченных мероприятиями профессиональной ориентации, в общей их численности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131400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C25529" w:rsidRDefault="00C401CC" w:rsidP="001C3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52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C25529" w:rsidRDefault="00C401CC" w:rsidP="001C3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52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C25529" w:rsidRDefault="00C401CC" w:rsidP="001C3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52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C25529" w:rsidRDefault="00C401CC" w:rsidP="001C3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52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C25529" w:rsidRDefault="00C401CC" w:rsidP="001C3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52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C401CC" w:rsidRDefault="00C401CC" w:rsidP="00C401CC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841" w:rsidRDefault="00D85649" w:rsidP="00D85649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74100D">
        <w:rPr>
          <w:rFonts w:ascii="Times New Roman" w:hAnsi="Times New Roman" w:cs="Times New Roman"/>
          <w:sz w:val="28"/>
          <w:szCs w:val="28"/>
        </w:rPr>
        <w:t>Финансовому управлению Администрации муниципального образования «Смоленский район» Смоленской области (</w:t>
      </w:r>
      <w:proofErr w:type="spellStart"/>
      <w:r w:rsidR="0074100D"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  <w:r w:rsidR="0074100D">
        <w:rPr>
          <w:rFonts w:ascii="Times New Roman" w:hAnsi="Times New Roman" w:cs="Times New Roman"/>
          <w:sz w:val="28"/>
          <w:szCs w:val="28"/>
        </w:rPr>
        <w:t xml:space="preserve"> Е.Н.) обеспечить формирование проекта районного бюджета на соответствующий финансовый год с учетом бюджетных заявок главных распорядителей бюджетных средств по расходам, необходимым для обеспечения реализации Плана.</w:t>
      </w:r>
    </w:p>
    <w:p w:rsidR="00A11841" w:rsidRDefault="00D85649" w:rsidP="00B45497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74100D">
        <w:rPr>
          <w:rFonts w:ascii="Times New Roman" w:hAnsi="Times New Roman" w:cs="Times New Roman"/>
          <w:sz w:val="28"/>
          <w:szCs w:val="28"/>
        </w:rPr>
        <w:t>Комитету по образованию Администрации муниципального образования «Смоленский район» Смоленской области (Лонщакова И.В.) обеспечить реализацию Плана</w:t>
      </w:r>
      <w:r w:rsidR="00A11841">
        <w:rPr>
          <w:rFonts w:ascii="Times New Roman" w:hAnsi="Times New Roman" w:cs="Times New Roman"/>
          <w:sz w:val="28"/>
          <w:szCs w:val="28"/>
        </w:rPr>
        <w:t>.</w:t>
      </w:r>
    </w:p>
    <w:p w:rsidR="00A11841" w:rsidRDefault="00A11841" w:rsidP="00193867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1841" w:rsidRDefault="00A11841" w:rsidP="00193867">
      <w:pPr>
        <w:pStyle w:val="a5"/>
        <w:ind w:left="-567" w:right="-55" w:firstLine="0"/>
        <w:jc w:val="both"/>
        <w:rPr>
          <w:sz w:val="28"/>
          <w:szCs w:val="28"/>
        </w:rPr>
      </w:pPr>
    </w:p>
    <w:p w:rsidR="00A11841" w:rsidRDefault="00A11841" w:rsidP="00193867">
      <w:pPr>
        <w:pStyle w:val="a5"/>
        <w:ind w:left="-567" w:right="-55" w:firstLine="0"/>
        <w:jc w:val="both"/>
        <w:rPr>
          <w:sz w:val="28"/>
          <w:szCs w:val="28"/>
        </w:rPr>
      </w:pPr>
    </w:p>
    <w:p w:rsidR="00A11841" w:rsidRDefault="00A11841" w:rsidP="00193867">
      <w:pPr>
        <w:pStyle w:val="a5"/>
        <w:ind w:left="-567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A11841" w:rsidRDefault="00A11841" w:rsidP="00193867">
      <w:pPr>
        <w:pStyle w:val="a5"/>
        <w:ind w:left="-567" w:right="-55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«Смоленский район» Смоленской области                                </w:t>
      </w:r>
      <w:r w:rsidR="0074100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8172B">
        <w:rPr>
          <w:b/>
          <w:sz w:val="28"/>
          <w:szCs w:val="28"/>
        </w:rPr>
        <w:t>О.Н. Павлюченкова</w:t>
      </w:r>
    </w:p>
    <w:p w:rsidR="00681909" w:rsidRDefault="00681909" w:rsidP="00193867">
      <w:pPr>
        <w:spacing w:line="240" w:lineRule="auto"/>
      </w:pPr>
    </w:p>
    <w:p w:rsidR="00C7191D" w:rsidRDefault="00C7191D"/>
    <w:p w:rsidR="00C7191D" w:rsidRDefault="00C7191D"/>
    <w:p w:rsidR="00C7191D" w:rsidRDefault="00C7191D"/>
    <w:p w:rsidR="00C7191D" w:rsidRDefault="00C7191D"/>
    <w:p w:rsidR="00C7191D" w:rsidRDefault="00C7191D"/>
    <w:p w:rsidR="00C7191D" w:rsidRDefault="00C7191D"/>
    <w:p w:rsidR="00C7191D" w:rsidRDefault="00C7191D"/>
    <w:p w:rsidR="00C7191D" w:rsidRDefault="00C7191D"/>
    <w:p w:rsidR="00C7191D" w:rsidRDefault="00C7191D"/>
    <w:p w:rsidR="00C7191D" w:rsidRDefault="00C7191D"/>
    <w:p w:rsidR="00C7191D" w:rsidRDefault="00C7191D"/>
    <w:p w:rsidR="00C7191D" w:rsidRDefault="00C7191D"/>
    <w:p w:rsidR="00C7191D" w:rsidRDefault="00C7191D"/>
    <w:p w:rsidR="00C7191D" w:rsidRDefault="00C7191D"/>
    <w:p w:rsidR="00131400" w:rsidRPr="00131400" w:rsidRDefault="00131400" w:rsidP="00131400">
      <w:pPr>
        <w:pStyle w:val="a7"/>
        <w:tabs>
          <w:tab w:val="left" w:pos="993"/>
        </w:tabs>
        <w:spacing w:before="120"/>
        <w:ind w:left="709" w:firstLine="0"/>
        <w:outlineLvl w:val="2"/>
        <w:rPr>
          <w:sz w:val="24"/>
          <w:szCs w:val="24"/>
        </w:rPr>
      </w:pPr>
    </w:p>
    <w:sectPr w:rsidR="00131400" w:rsidRPr="00131400" w:rsidSect="000C7B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F30E0"/>
    <w:multiLevelType w:val="hybridMultilevel"/>
    <w:tmpl w:val="5BCC3CD4"/>
    <w:lvl w:ilvl="0" w:tplc="435ED1D6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5AC8028D"/>
    <w:multiLevelType w:val="multilevel"/>
    <w:tmpl w:val="AEE29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5B865BEB"/>
    <w:multiLevelType w:val="hybridMultilevel"/>
    <w:tmpl w:val="001A4C42"/>
    <w:lvl w:ilvl="0" w:tplc="DDE8C24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3">
    <w:nsid w:val="6BC237D3"/>
    <w:multiLevelType w:val="hybridMultilevel"/>
    <w:tmpl w:val="C472E99C"/>
    <w:lvl w:ilvl="0" w:tplc="347CC38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/>
  <w:rsids>
    <w:rsidRoot w:val="00A11841"/>
    <w:rsid w:val="000C7B2F"/>
    <w:rsid w:val="00131400"/>
    <w:rsid w:val="00181A1F"/>
    <w:rsid w:val="00193867"/>
    <w:rsid w:val="001C7C20"/>
    <w:rsid w:val="001F1AE0"/>
    <w:rsid w:val="00212A51"/>
    <w:rsid w:val="00343858"/>
    <w:rsid w:val="00381549"/>
    <w:rsid w:val="00396689"/>
    <w:rsid w:val="004864DE"/>
    <w:rsid w:val="0049300D"/>
    <w:rsid w:val="004A24CA"/>
    <w:rsid w:val="005F4C88"/>
    <w:rsid w:val="00616517"/>
    <w:rsid w:val="00665F88"/>
    <w:rsid w:val="00672311"/>
    <w:rsid w:val="00681909"/>
    <w:rsid w:val="0074100D"/>
    <w:rsid w:val="00755588"/>
    <w:rsid w:val="00757FE1"/>
    <w:rsid w:val="0079269A"/>
    <w:rsid w:val="00800241"/>
    <w:rsid w:val="0088172B"/>
    <w:rsid w:val="008B3238"/>
    <w:rsid w:val="0092206F"/>
    <w:rsid w:val="009F4BE8"/>
    <w:rsid w:val="00A11841"/>
    <w:rsid w:val="00B04390"/>
    <w:rsid w:val="00B4258A"/>
    <w:rsid w:val="00B45497"/>
    <w:rsid w:val="00B53E34"/>
    <w:rsid w:val="00BA0F5C"/>
    <w:rsid w:val="00BD78A5"/>
    <w:rsid w:val="00C00BE1"/>
    <w:rsid w:val="00C25529"/>
    <w:rsid w:val="00C401CC"/>
    <w:rsid w:val="00C7191D"/>
    <w:rsid w:val="00C77F20"/>
    <w:rsid w:val="00CE4864"/>
    <w:rsid w:val="00D85649"/>
    <w:rsid w:val="00E55B25"/>
    <w:rsid w:val="00E65D73"/>
    <w:rsid w:val="00EF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1841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A1184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"/>
    <w:basedOn w:val="a0"/>
    <w:semiHidden/>
    <w:unhideWhenUsed/>
    <w:rsid w:val="00A11841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A118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19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C719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1"/>
    <w:uiPriority w:val="99"/>
    <w:semiHidden/>
    <w:unhideWhenUsed/>
    <w:rsid w:val="00C7191D"/>
    <w:rPr>
      <w:color w:val="0000FF"/>
      <w:u w:val="single"/>
    </w:rPr>
  </w:style>
  <w:style w:type="paragraph" w:styleId="a7">
    <w:name w:val="List Paragraph"/>
    <w:basedOn w:val="a0"/>
    <w:qFormat/>
    <w:rsid w:val="00131400"/>
    <w:pPr>
      <w:widowControl w:val="0"/>
      <w:autoSpaceDE w:val="0"/>
      <w:autoSpaceDN w:val="0"/>
      <w:adjustRightInd w:val="0"/>
      <w:spacing w:after="0" w:line="240" w:lineRule="auto"/>
      <w:ind w:left="720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">
    <w:name w:val="Маркер"/>
    <w:basedOn w:val="a0"/>
    <w:uiPriority w:val="99"/>
    <w:qFormat/>
    <w:rsid w:val="00131400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8">
    <w:name w:val="Табл шапка"/>
    <w:basedOn w:val="a0"/>
    <w:qFormat/>
    <w:rsid w:val="001314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9">
    <w:name w:val="Таблтекст"/>
    <w:basedOn w:val="a0"/>
    <w:qFormat/>
    <w:rsid w:val="001314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rsid w:val="00131400"/>
    <w:rPr>
      <w:rFonts w:ascii="Times New Roman" w:hAnsi="Times New Roman" w:cs="Times New Roman" w:hint="default"/>
      <w:sz w:val="22"/>
      <w:szCs w:val="22"/>
    </w:rPr>
  </w:style>
  <w:style w:type="table" w:styleId="aa">
    <w:name w:val="Table Grid"/>
    <w:basedOn w:val="a2"/>
    <w:uiPriority w:val="59"/>
    <w:rsid w:val="00C40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39406-1A3C-4582-ABB4-6BA006C5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OBR-5</dc:creator>
  <cp:lastModifiedBy>USER</cp:lastModifiedBy>
  <cp:revision>23</cp:revision>
  <cp:lastPrinted>2017-12-13T06:26:00Z</cp:lastPrinted>
  <dcterms:created xsi:type="dcterms:W3CDTF">2017-02-08T08:28:00Z</dcterms:created>
  <dcterms:modified xsi:type="dcterms:W3CDTF">2017-12-14T06:23:00Z</dcterms:modified>
</cp:coreProperties>
</file>