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B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2583180</wp:posOffset>
            </wp:positionH>
            <wp:positionV relativeFrom="paragraph">
              <wp:posOffset>88900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Pr="00F773A2" w:rsidRDefault="001D474E" w:rsidP="00F773A2">
      <w:pPr>
        <w:tabs>
          <w:tab w:val="left" w:pos="4395"/>
        </w:tabs>
        <w:rPr>
          <w:lang w:val="en-US"/>
        </w:rPr>
      </w:pP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462CE1" w:rsidRDefault="00462CE1" w:rsidP="00F773A2">
      <w:pPr>
        <w:spacing w:line="360" w:lineRule="auto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24CD2">
        <w:tc>
          <w:tcPr>
            <w:tcW w:w="4673" w:type="dxa"/>
            <w:hideMark/>
          </w:tcPr>
          <w:p w:rsidR="00D262AE" w:rsidRDefault="001A3167" w:rsidP="00D26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62AE" w:rsidRPr="00D262AE">
              <w:rPr>
                <w:sz w:val="28"/>
                <w:szCs w:val="28"/>
              </w:rPr>
              <w:t xml:space="preserve">О внесении изменений в Устав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Муниципального бюджетного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дошкольного образовательного учреждения</w:t>
            </w:r>
            <w:r w:rsidR="00125F5E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детского сада </w:t>
            </w:r>
          </w:p>
          <w:p w:rsidR="00D262AE" w:rsidRP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«</w:t>
            </w:r>
            <w:r w:rsidR="00125F5E">
              <w:rPr>
                <w:sz w:val="28"/>
                <w:szCs w:val="28"/>
              </w:rPr>
              <w:t>Березка</w:t>
            </w:r>
            <w:r w:rsidRPr="00D262AE">
              <w:rPr>
                <w:sz w:val="28"/>
                <w:szCs w:val="28"/>
              </w:rPr>
              <w:t>» Смоленского района</w:t>
            </w:r>
            <w:r w:rsidR="00125F5E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A3167" w:rsidRPr="00D262AE" w:rsidTr="00624CD2">
        <w:tc>
          <w:tcPr>
            <w:tcW w:w="4673" w:type="dxa"/>
          </w:tcPr>
          <w:p w:rsidR="001A3167" w:rsidRPr="00D262AE" w:rsidRDefault="001A3167" w:rsidP="00D262AE">
            <w:pPr>
              <w:jc w:val="both"/>
              <w:rPr>
                <w:sz w:val="28"/>
                <w:szCs w:val="28"/>
              </w:rPr>
            </w:pP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262AE" w:rsidRPr="00D262AE" w:rsidRDefault="00125F5E" w:rsidP="00E7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262AE" w:rsidRPr="00D262AE">
        <w:rPr>
          <w:sz w:val="28"/>
          <w:szCs w:val="28"/>
        </w:rPr>
        <w:t xml:space="preserve"> соответствии с Гражданским кодексом Российской Федерации, Федерал</w:t>
      </w:r>
      <w:r w:rsidR="00D262AE" w:rsidRPr="00D262AE">
        <w:rPr>
          <w:sz w:val="28"/>
          <w:szCs w:val="28"/>
        </w:rPr>
        <w:t>ь</w:t>
      </w:r>
      <w:r w:rsidR="00D262AE" w:rsidRPr="00D262AE">
        <w:rPr>
          <w:sz w:val="28"/>
          <w:szCs w:val="28"/>
        </w:rPr>
        <w:t>ным законом от 29 декабря 2012 года № 273-ФЗ «Об образовании в Российской Ф</w:t>
      </w:r>
      <w:r w:rsidR="00D262AE" w:rsidRPr="00D262AE">
        <w:rPr>
          <w:sz w:val="28"/>
          <w:szCs w:val="28"/>
        </w:rPr>
        <w:t>е</w:t>
      </w:r>
      <w:r w:rsidR="00D262AE" w:rsidRPr="00D262AE">
        <w:rPr>
          <w:sz w:val="28"/>
          <w:szCs w:val="28"/>
        </w:rPr>
        <w:t>дерации», с учетом ходатайства Муниципального бюджетного дошкольного  обр</w:t>
      </w:r>
      <w:r w:rsidR="00D262AE" w:rsidRPr="00D262AE">
        <w:rPr>
          <w:sz w:val="28"/>
          <w:szCs w:val="28"/>
        </w:rPr>
        <w:t>а</w:t>
      </w:r>
      <w:r w:rsidR="00D262AE" w:rsidRPr="00D262AE">
        <w:rPr>
          <w:sz w:val="28"/>
          <w:szCs w:val="28"/>
        </w:rPr>
        <w:t>зовательного учреждения детско</w:t>
      </w:r>
      <w:r>
        <w:rPr>
          <w:sz w:val="28"/>
          <w:szCs w:val="28"/>
        </w:rPr>
        <w:t>го сада  «Березка</w:t>
      </w:r>
      <w:r w:rsidR="00D262AE" w:rsidRPr="00D262AE">
        <w:rPr>
          <w:sz w:val="28"/>
          <w:szCs w:val="28"/>
        </w:rPr>
        <w:t>»  Смоленского района Смоле</w:t>
      </w:r>
      <w:r w:rsidR="00D262AE" w:rsidRPr="00D262AE">
        <w:rPr>
          <w:sz w:val="28"/>
          <w:szCs w:val="28"/>
        </w:rPr>
        <w:t>н</w:t>
      </w:r>
      <w:r w:rsidR="00D262AE" w:rsidRPr="00D262AE">
        <w:rPr>
          <w:sz w:val="28"/>
          <w:szCs w:val="28"/>
        </w:rPr>
        <w:t>ской области,   руководствуясь Уставом муниципального образования «Смоленский район»  Смоленской области</w:t>
      </w:r>
    </w:p>
    <w:p w:rsidR="00D42DF2" w:rsidRDefault="00D42DF2" w:rsidP="00D262AE">
      <w:pPr>
        <w:jc w:val="both"/>
        <w:rPr>
          <w:sz w:val="28"/>
          <w:szCs w:val="28"/>
        </w:rPr>
      </w:pPr>
    </w:p>
    <w:p w:rsidR="00D262AE" w:rsidRDefault="00D42DF2" w:rsidP="00D262A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42DF2" w:rsidRDefault="00D42DF2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 Муниципального бюджетного дошкольного  образовательного учр</w:t>
      </w:r>
      <w:r w:rsidR="00125F5E">
        <w:rPr>
          <w:sz w:val="28"/>
          <w:szCs w:val="28"/>
        </w:rPr>
        <w:t>еждения  детского сада «Березка</w:t>
      </w:r>
      <w:r w:rsidRPr="00D262AE">
        <w:rPr>
          <w:sz w:val="28"/>
          <w:szCs w:val="28"/>
        </w:rPr>
        <w:t>» Смоленского района Смоленской области (д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лее – Учреждение), утвержденный постановлением Администрации муниципальн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 xml:space="preserve">го образования «Смоленский район» Смоленской области от 21.12.2015 № </w:t>
      </w:r>
      <w:r w:rsidR="00125F5E">
        <w:rPr>
          <w:sz w:val="28"/>
          <w:szCs w:val="28"/>
        </w:rPr>
        <w:t>1947</w:t>
      </w:r>
      <w:r w:rsidRPr="00D262AE">
        <w:rPr>
          <w:sz w:val="28"/>
          <w:szCs w:val="28"/>
        </w:rPr>
        <w:t>, и</w:t>
      </w:r>
      <w:r w:rsidRPr="00D262AE">
        <w:rPr>
          <w:sz w:val="28"/>
          <w:szCs w:val="28"/>
        </w:rPr>
        <w:t>з</w:t>
      </w:r>
      <w:r w:rsidRPr="00D262AE">
        <w:rPr>
          <w:sz w:val="28"/>
          <w:szCs w:val="28"/>
        </w:rPr>
        <w:t>менения согласно приложению.</w:t>
      </w:r>
    </w:p>
    <w:p w:rsidR="00D262AE" w:rsidRPr="00D262AE" w:rsidRDefault="00125F5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Уполномочить Учреждение (</w:t>
      </w:r>
      <w:proofErr w:type="spellStart"/>
      <w:r w:rsidR="00082479">
        <w:rPr>
          <w:sz w:val="28"/>
          <w:szCs w:val="28"/>
        </w:rPr>
        <w:t>Курошева</w:t>
      </w:r>
      <w:proofErr w:type="spellEnd"/>
      <w:r w:rsidR="00082479">
        <w:rPr>
          <w:sz w:val="28"/>
          <w:szCs w:val="28"/>
        </w:rPr>
        <w:t xml:space="preserve"> А.П.</w:t>
      </w:r>
      <w:r w:rsidR="00D262AE" w:rsidRPr="00D262AE">
        <w:rPr>
          <w:sz w:val="28"/>
          <w:szCs w:val="28"/>
        </w:rPr>
        <w:t>) осуществить необходимые юр</w:t>
      </w:r>
      <w:r w:rsidR="00D262AE" w:rsidRPr="00D262AE">
        <w:rPr>
          <w:sz w:val="28"/>
          <w:szCs w:val="28"/>
        </w:rPr>
        <w:t>и</w:t>
      </w:r>
      <w:r w:rsidR="00D262AE" w:rsidRPr="00D262AE">
        <w:rPr>
          <w:sz w:val="28"/>
          <w:szCs w:val="28"/>
        </w:rPr>
        <w:t>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="00D262AE" w:rsidRPr="00D262AE">
        <w:rPr>
          <w:sz w:val="28"/>
          <w:szCs w:val="28"/>
        </w:rPr>
        <w:t>, вносим</w:t>
      </w:r>
      <w:r w:rsidR="00D262AE" w:rsidRPr="00D262AE">
        <w:rPr>
          <w:sz w:val="28"/>
          <w:szCs w:val="28"/>
        </w:rPr>
        <w:t>о</w:t>
      </w:r>
      <w:r w:rsidR="00D262AE" w:rsidRPr="00D262AE">
        <w:rPr>
          <w:sz w:val="28"/>
          <w:szCs w:val="28"/>
        </w:rPr>
        <w:t>го в Устав Муниципального бюджетного дошкольного  образовательного у</w:t>
      </w:r>
      <w:r w:rsidR="00237C10">
        <w:rPr>
          <w:sz w:val="28"/>
          <w:szCs w:val="28"/>
        </w:rPr>
        <w:t>чрежд</w:t>
      </w:r>
      <w:r w:rsidR="00237C10">
        <w:rPr>
          <w:sz w:val="28"/>
          <w:szCs w:val="28"/>
        </w:rPr>
        <w:t>е</w:t>
      </w:r>
      <w:r w:rsidR="00082479">
        <w:rPr>
          <w:sz w:val="28"/>
          <w:szCs w:val="28"/>
        </w:rPr>
        <w:t>ния детского сада «Березка</w:t>
      </w:r>
      <w:r w:rsidR="00D262AE" w:rsidRPr="00D262AE">
        <w:rPr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  <w:proofErr w:type="gramEnd"/>
    </w:p>
    <w:p w:rsidR="00D262AE" w:rsidRPr="00D262AE" w:rsidRDefault="00D262AE" w:rsidP="00237C10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lastRenderedPageBreak/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37C10">
        <w:rPr>
          <w:sz w:val="28"/>
          <w:szCs w:val="28"/>
        </w:rPr>
        <w:t>оленской области (И.В. Лонщакову</w:t>
      </w:r>
      <w:r w:rsidRPr="00D262AE">
        <w:rPr>
          <w:sz w:val="28"/>
          <w:szCs w:val="28"/>
        </w:rPr>
        <w:t>).</w:t>
      </w:r>
    </w:p>
    <w:p w:rsidR="00D262AE" w:rsidRPr="00D262AE" w:rsidRDefault="00D262AE" w:rsidP="00237C10">
      <w:pPr>
        <w:pStyle w:val="a9"/>
        <w:jc w:val="both"/>
        <w:rPr>
          <w:sz w:val="28"/>
          <w:szCs w:val="28"/>
        </w:rPr>
      </w:pPr>
    </w:p>
    <w:p w:rsidR="00D42DF2" w:rsidRDefault="00D42DF2" w:rsidP="008E596B">
      <w:pPr>
        <w:pStyle w:val="a9"/>
        <w:rPr>
          <w:sz w:val="28"/>
          <w:szCs w:val="28"/>
        </w:rPr>
      </w:pPr>
    </w:p>
    <w:p w:rsidR="00C76D34" w:rsidRDefault="00C76D34" w:rsidP="00C76D34">
      <w:pPr>
        <w:pStyle w:val="a9"/>
        <w:ind w:left="0"/>
        <w:rPr>
          <w:sz w:val="28"/>
          <w:szCs w:val="28"/>
        </w:rPr>
      </w:pPr>
    </w:p>
    <w:p w:rsidR="00D42DF2" w:rsidRDefault="00001E6B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DF2"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1A3167">
        <w:rPr>
          <w:sz w:val="28"/>
          <w:szCs w:val="28"/>
        </w:rPr>
        <w:t xml:space="preserve">    </w:t>
      </w:r>
      <w:r w:rsidR="00E77E6F">
        <w:rPr>
          <w:sz w:val="28"/>
          <w:szCs w:val="28"/>
        </w:rPr>
        <w:t xml:space="preserve">  </w:t>
      </w:r>
      <w:r w:rsidR="001A3167">
        <w:rPr>
          <w:b/>
          <w:bCs/>
          <w:sz w:val="28"/>
          <w:szCs w:val="28"/>
        </w:rPr>
        <w:t xml:space="preserve">О.Н. </w:t>
      </w:r>
      <w:proofErr w:type="spellStart"/>
      <w:r w:rsidR="001A3167">
        <w:rPr>
          <w:b/>
          <w:bCs/>
          <w:sz w:val="28"/>
          <w:szCs w:val="28"/>
        </w:rPr>
        <w:t>Павлюченкова</w:t>
      </w:r>
      <w:proofErr w:type="spellEnd"/>
    </w:p>
    <w:p w:rsidR="001D474E" w:rsidRDefault="001D474E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1D474E" w:rsidRPr="00462CE1" w:rsidRDefault="001D474E" w:rsidP="00C21F8C">
      <w:pPr>
        <w:jc w:val="center"/>
      </w:pPr>
    </w:p>
    <w:p w:rsidR="00F773A2" w:rsidRPr="00462CE1" w:rsidRDefault="00F773A2" w:rsidP="00C21F8C">
      <w:pPr>
        <w:jc w:val="center"/>
      </w:pPr>
    </w:p>
    <w:p w:rsidR="00F773A2" w:rsidRDefault="00F773A2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082479" w:rsidRDefault="00082479" w:rsidP="00C21F8C">
      <w:pPr>
        <w:jc w:val="center"/>
      </w:pPr>
    </w:p>
    <w:p w:rsidR="00082479" w:rsidRDefault="00082479" w:rsidP="00C21F8C">
      <w:pPr>
        <w:jc w:val="center"/>
      </w:pPr>
    </w:p>
    <w:p w:rsidR="00082479" w:rsidRDefault="00082479" w:rsidP="00C21F8C">
      <w:pPr>
        <w:jc w:val="center"/>
      </w:pPr>
    </w:p>
    <w:p w:rsidR="00082479" w:rsidRDefault="00082479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9C71BB" w:rsidRDefault="009C71BB" w:rsidP="00E77E6F"/>
    <w:tbl>
      <w:tblPr>
        <w:tblW w:w="0" w:type="auto"/>
        <w:tblInd w:w="5098" w:type="dxa"/>
        <w:tblLayout w:type="fixed"/>
        <w:tblLook w:val="0000" w:firstRow="0" w:lastRow="0" w:firstColumn="0" w:lastColumn="0" w:noHBand="0" w:noVBand="0"/>
      </w:tblPr>
      <w:tblGrid>
        <w:gridCol w:w="4246"/>
      </w:tblGrid>
      <w:tr w:rsidR="00E77E6F" w:rsidRPr="00E77E6F" w:rsidTr="00624CD2">
        <w:tc>
          <w:tcPr>
            <w:tcW w:w="4246" w:type="dxa"/>
            <w:shd w:val="clear" w:color="auto" w:fill="auto"/>
          </w:tcPr>
          <w:p w:rsidR="00E77E6F" w:rsidRPr="00E77E6F" w:rsidRDefault="00E77E6F" w:rsidP="00E77E6F">
            <w:pPr>
              <w:widowControl w:val="0"/>
              <w:suppressAutoHyphens/>
              <w:ind w:right="-55"/>
              <w:jc w:val="both"/>
              <w:rPr>
                <w:sz w:val="28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lastRenderedPageBreak/>
              <w:t>Приложение</w:t>
            </w:r>
          </w:p>
          <w:p w:rsidR="00E77E6F" w:rsidRPr="00E77E6F" w:rsidRDefault="00E77E6F" w:rsidP="00E77E6F">
            <w:pPr>
              <w:widowControl w:val="0"/>
              <w:suppressAutoHyphens/>
              <w:ind w:right="-120"/>
              <w:jc w:val="both"/>
              <w:rPr>
                <w:sz w:val="20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E77E6F">
              <w:rPr>
                <w:sz w:val="28"/>
                <w:szCs w:val="20"/>
                <w:lang w:eastAsia="ar-SA"/>
              </w:rPr>
              <w:t>от</w:t>
            </w:r>
            <w:proofErr w:type="gramEnd"/>
            <w:r w:rsidRPr="00E77E6F">
              <w:rPr>
                <w:sz w:val="28"/>
                <w:szCs w:val="20"/>
                <w:lang w:eastAsia="ar-SA"/>
              </w:rPr>
              <w:t xml:space="preserve"> ___________ № ______</w:t>
            </w:r>
          </w:p>
        </w:tc>
      </w:tr>
    </w:tbl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0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  <w:r w:rsidRPr="00E77E6F">
        <w:rPr>
          <w:rFonts w:eastAsia="Calibri"/>
          <w:b/>
          <w:sz w:val="44"/>
          <w:szCs w:val="44"/>
          <w:lang w:eastAsia="ar-SA"/>
        </w:rPr>
        <w:t xml:space="preserve">Изменения в Устав </w:t>
      </w: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bCs/>
          <w:sz w:val="36"/>
          <w:szCs w:val="36"/>
          <w:lang w:eastAsia="ar-SA"/>
        </w:rPr>
        <w:t>Муниципального бюджетного дошкольного образовательного у</w:t>
      </w:r>
      <w:r w:rsidR="00082479">
        <w:rPr>
          <w:bCs/>
          <w:sz w:val="36"/>
          <w:szCs w:val="36"/>
          <w:lang w:eastAsia="ar-SA"/>
        </w:rPr>
        <w:t>чреждения детского сада «Березка</w:t>
      </w:r>
      <w:r w:rsidRPr="00E77E6F">
        <w:rPr>
          <w:bCs/>
          <w:sz w:val="36"/>
          <w:szCs w:val="36"/>
          <w:lang w:eastAsia="ar-SA"/>
        </w:rPr>
        <w:t>»</w:t>
      </w: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sz w:val="36"/>
          <w:szCs w:val="36"/>
          <w:lang w:eastAsia="ar-SA"/>
        </w:rPr>
        <w:t>Смоленского района Смоленской области</w:t>
      </w:r>
    </w:p>
    <w:p w:rsidR="00E77E6F" w:rsidRPr="00E77E6F" w:rsidRDefault="00E77E6F" w:rsidP="00E77E6F">
      <w:pPr>
        <w:suppressAutoHyphens/>
        <w:ind w:firstLine="426"/>
        <w:jc w:val="center"/>
        <w:rPr>
          <w:w w:val="96"/>
          <w:sz w:val="28"/>
          <w:szCs w:val="28"/>
          <w:lang w:eastAsia="ar-SA"/>
        </w:rPr>
      </w:pPr>
      <w:r w:rsidRPr="00E77E6F">
        <w:rPr>
          <w:sz w:val="36"/>
          <w:szCs w:val="36"/>
          <w:lang w:eastAsia="ar-SA"/>
        </w:rPr>
        <w:t>(новая редакция)</w:t>
      </w: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</w:t>
      </w:r>
      <w:r w:rsidR="00D073CB">
        <w:rPr>
          <w:sz w:val="28"/>
          <w:szCs w:val="28"/>
          <w:lang w:eastAsia="ar-SA"/>
        </w:rPr>
        <w:t xml:space="preserve">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</w:t>
      </w:r>
      <w:r w:rsidRPr="00E77E6F">
        <w:rPr>
          <w:sz w:val="28"/>
          <w:szCs w:val="28"/>
          <w:lang w:eastAsia="ar-SA"/>
        </w:rPr>
        <w:t>Принят</w:t>
      </w:r>
      <w:r>
        <w:rPr>
          <w:sz w:val="28"/>
          <w:szCs w:val="28"/>
          <w:lang w:eastAsia="ar-SA"/>
        </w:rPr>
        <w:t>ы</w:t>
      </w:r>
      <w:r w:rsidR="00082479">
        <w:rPr>
          <w:sz w:val="28"/>
          <w:szCs w:val="28"/>
          <w:lang w:eastAsia="ar-SA"/>
        </w:rPr>
        <w:t xml:space="preserve">  «__»   апреля</w:t>
      </w:r>
      <w:r w:rsidR="00D073CB">
        <w:rPr>
          <w:sz w:val="28"/>
          <w:szCs w:val="28"/>
          <w:lang w:eastAsia="ar-SA"/>
        </w:rPr>
        <w:t xml:space="preserve"> </w:t>
      </w:r>
      <w:r w:rsidR="00082479">
        <w:rPr>
          <w:sz w:val="28"/>
          <w:szCs w:val="28"/>
          <w:lang w:eastAsia="ar-SA"/>
        </w:rPr>
        <w:t xml:space="preserve"> 2018</w:t>
      </w:r>
      <w:r w:rsidRPr="00E77E6F">
        <w:rPr>
          <w:sz w:val="28"/>
          <w:szCs w:val="28"/>
          <w:lang w:eastAsia="ar-SA"/>
        </w:rPr>
        <w:t xml:space="preserve"> г.</w:t>
      </w:r>
    </w:p>
    <w:p w:rsidR="00E77E6F" w:rsidRPr="00E77E6F" w:rsidRDefault="00E77E6F" w:rsidP="00E77E6F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   </w:t>
      </w:r>
      <w:r w:rsidRPr="00E77E6F">
        <w:rPr>
          <w:sz w:val="28"/>
          <w:szCs w:val="28"/>
          <w:lang w:eastAsia="ar-SA"/>
        </w:rPr>
        <w:t xml:space="preserve">протокол общего собрания  № </w:t>
      </w:r>
    </w:p>
    <w:p w:rsidR="00E77E6F" w:rsidRPr="00E77E6F" w:rsidRDefault="00E77E6F" w:rsidP="00E77E6F">
      <w:pPr>
        <w:suppressAutoHyphens/>
        <w:ind w:firstLine="540"/>
        <w:jc w:val="center"/>
        <w:rPr>
          <w:rFonts w:eastAsia="Calibri"/>
          <w:b/>
          <w:sz w:val="28"/>
          <w:szCs w:val="28"/>
          <w:lang w:eastAsia="ar-SA"/>
        </w:rPr>
      </w:pPr>
    </w:p>
    <w:p w:rsidR="001A3167" w:rsidRPr="001A3167" w:rsidRDefault="00082479" w:rsidP="001A3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708E">
        <w:rPr>
          <w:sz w:val="28"/>
          <w:szCs w:val="28"/>
        </w:rPr>
        <w:t xml:space="preserve">Изменения в </w:t>
      </w:r>
      <w:r w:rsidR="001A3167">
        <w:rPr>
          <w:sz w:val="28"/>
          <w:szCs w:val="28"/>
        </w:rPr>
        <w:t xml:space="preserve">Устав </w:t>
      </w:r>
      <w:r w:rsidR="001A3167" w:rsidRPr="001A3167">
        <w:rPr>
          <w:bCs/>
          <w:sz w:val="28"/>
          <w:szCs w:val="28"/>
        </w:rPr>
        <w:t>М</w:t>
      </w:r>
      <w:r w:rsidR="001A3167">
        <w:rPr>
          <w:bCs/>
          <w:sz w:val="28"/>
          <w:szCs w:val="28"/>
        </w:rPr>
        <w:t>Б</w:t>
      </w:r>
      <w:r w:rsidR="0028250E">
        <w:rPr>
          <w:bCs/>
          <w:sz w:val="28"/>
          <w:szCs w:val="28"/>
        </w:rPr>
        <w:t>Д</w:t>
      </w:r>
      <w:r w:rsidR="001A3167">
        <w:rPr>
          <w:bCs/>
          <w:sz w:val="28"/>
          <w:szCs w:val="28"/>
        </w:rPr>
        <w:t xml:space="preserve">ОУ д/с </w:t>
      </w:r>
      <w:r w:rsidR="001A3167" w:rsidRPr="001A3167">
        <w:rPr>
          <w:bCs/>
          <w:sz w:val="28"/>
          <w:szCs w:val="28"/>
        </w:rPr>
        <w:t>«Березка</w:t>
      </w:r>
      <w:bookmarkStart w:id="0" w:name="_GoBack"/>
      <w:bookmarkEnd w:id="0"/>
      <w:r w:rsidR="001A3167" w:rsidRPr="001A3167">
        <w:rPr>
          <w:bCs/>
          <w:sz w:val="28"/>
          <w:szCs w:val="28"/>
        </w:rPr>
        <w:t>»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708E">
        <w:rPr>
          <w:b/>
          <w:bCs/>
          <w:sz w:val="28"/>
          <w:szCs w:val="28"/>
        </w:rPr>
        <w:t>Раздел 1.Общие положения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b/>
          <w:bCs/>
          <w:sz w:val="28"/>
          <w:szCs w:val="28"/>
        </w:rPr>
        <w:t xml:space="preserve">Раздел 1.Общие положения </w:t>
      </w:r>
      <w:r w:rsidRPr="00F8708E">
        <w:rPr>
          <w:bCs/>
          <w:sz w:val="28"/>
          <w:szCs w:val="28"/>
        </w:rPr>
        <w:t xml:space="preserve"> дополнить  п.1.6.1.следующего содержания: «</w:t>
      </w:r>
      <w:r w:rsidRPr="00F8708E">
        <w:rPr>
          <w:sz w:val="28"/>
          <w:szCs w:val="28"/>
        </w:rPr>
        <w:t>п.1.6.1. К компетенции Учредителя относится: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утверждение Устава Учреждения, изменений и дополнений к нему;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назначение и освобождение от должности директора Учреждения, в том чи</w:t>
      </w:r>
      <w:r w:rsidRPr="00F8708E">
        <w:rPr>
          <w:sz w:val="28"/>
          <w:szCs w:val="28"/>
        </w:rPr>
        <w:t>с</w:t>
      </w:r>
      <w:r w:rsidRPr="00F8708E">
        <w:rPr>
          <w:sz w:val="28"/>
          <w:szCs w:val="28"/>
        </w:rPr>
        <w:t>ле досрочное прекращение его полномочий;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2"/>
      <w:r w:rsidRPr="00F8708E">
        <w:rPr>
          <w:sz w:val="28"/>
          <w:szCs w:val="28"/>
        </w:rPr>
        <w:t>- формирование и утверждение муниципального задания для Учреждения;</w:t>
      </w:r>
    </w:p>
    <w:bookmarkEnd w:id="1"/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согласование программы развития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F8708E">
        <w:rPr>
          <w:sz w:val="28"/>
          <w:szCs w:val="28"/>
        </w:rPr>
        <w:t>самообследов</w:t>
      </w:r>
      <w:r w:rsidRPr="00F8708E">
        <w:rPr>
          <w:sz w:val="28"/>
          <w:szCs w:val="28"/>
        </w:rPr>
        <w:t>а</w:t>
      </w:r>
      <w:r w:rsidRPr="00F8708E">
        <w:rPr>
          <w:sz w:val="28"/>
          <w:szCs w:val="28"/>
        </w:rPr>
        <w:t>ния</w:t>
      </w:r>
      <w:proofErr w:type="spellEnd"/>
      <w:r w:rsidRPr="00F8708E">
        <w:rPr>
          <w:sz w:val="28"/>
          <w:szCs w:val="28"/>
        </w:rPr>
        <w:t xml:space="preserve">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- осуществление </w:t>
      </w:r>
      <w:proofErr w:type="gramStart"/>
      <w:r w:rsidRPr="00F8708E">
        <w:rPr>
          <w:sz w:val="28"/>
          <w:szCs w:val="28"/>
        </w:rPr>
        <w:t>контроля за</w:t>
      </w:r>
      <w:proofErr w:type="gramEnd"/>
      <w:r w:rsidRPr="00F8708E">
        <w:rPr>
          <w:sz w:val="28"/>
          <w:szCs w:val="28"/>
        </w:rPr>
        <w:t xml:space="preserve"> обеспечением учебно-воспитательного процесса в Учреждении;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- </w:t>
      </w:r>
      <w:proofErr w:type="gramStart"/>
      <w:r w:rsidRPr="00F8708E">
        <w:rPr>
          <w:sz w:val="28"/>
          <w:szCs w:val="28"/>
        </w:rPr>
        <w:t>контроль за</w:t>
      </w:r>
      <w:proofErr w:type="gramEnd"/>
      <w:r w:rsidRPr="00F8708E">
        <w:rPr>
          <w:sz w:val="28"/>
          <w:szCs w:val="28"/>
        </w:rPr>
        <w:t xml:space="preserve"> целевым использованием Учреждением собственности, закре</w:t>
      </w:r>
      <w:r w:rsidRPr="00F8708E">
        <w:rPr>
          <w:sz w:val="28"/>
          <w:szCs w:val="28"/>
        </w:rPr>
        <w:t>п</w:t>
      </w:r>
      <w:r w:rsidRPr="00F8708E">
        <w:rPr>
          <w:sz w:val="28"/>
          <w:szCs w:val="28"/>
        </w:rPr>
        <w:t>ленной за ней учредителями на праве оперативного управления;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принятие решения о реорганизации и ликвидации Учреждения.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Процедура реорганизации и ликвидации Учреждения определяется в соотве</w:t>
      </w:r>
      <w:r w:rsidRPr="00F8708E">
        <w:rPr>
          <w:sz w:val="28"/>
          <w:szCs w:val="28"/>
        </w:rPr>
        <w:t>т</w:t>
      </w:r>
      <w:r w:rsidRPr="00F8708E">
        <w:rPr>
          <w:sz w:val="28"/>
          <w:szCs w:val="28"/>
        </w:rPr>
        <w:t>ствии с действующим законодательством Российской Федерации</w:t>
      </w:r>
      <w:proofErr w:type="gramStart"/>
      <w:r w:rsidRPr="00F8708E">
        <w:rPr>
          <w:sz w:val="28"/>
          <w:szCs w:val="28"/>
        </w:rPr>
        <w:t>.»</w:t>
      </w:r>
      <w:proofErr w:type="gramEnd"/>
    </w:p>
    <w:p w:rsidR="00082479" w:rsidRPr="00F8708E" w:rsidRDefault="00082479" w:rsidP="00082479">
      <w:pPr>
        <w:widowControl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Пункт 1.13. Устава изложить в следующей редакции:</w:t>
      </w:r>
    </w:p>
    <w:p w:rsidR="00082479" w:rsidRPr="00F8708E" w:rsidRDefault="00082479" w:rsidP="00082479">
      <w:pPr>
        <w:widowControl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Учреждение формирует свою структуру самостоятельно.</w:t>
      </w:r>
    </w:p>
    <w:p w:rsidR="00082479" w:rsidRPr="00F8708E" w:rsidRDefault="00082479" w:rsidP="00082479">
      <w:pPr>
        <w:widowControl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Учреждение вправе иметь различные структурные подразделения, обеспеч</w:t>
      </w:r>
      <w:r w:rsidRPr="00F8708E">
        <w:rPr>
          <w:sz w:val="28"/>
          <w:szCs w:val="28"/>
          <w:lang w:eastAsia="en-US"/>
        </w:rPr>
        <w:t>и</w:t>
      </w:r>
      <w:r w:rsidRPr="00F8708E">
        <w:rPr>
          <w:sz w:val="28"/>
          <w:szCs w:val="28"/>
          <w:lang w:eastAsia="en-US"/>
        </w:rPr>
        <w:t>вающие осуществление образовательной деятельности с учетом уровня, вида и направленности реализуемых образовательных программ, формы обучения и реж</w:t>
      </w:r>
      <w:r w:rsidRPr="00F8708E">
        <w:rPr>
          <w:sz w:val="28"/>
          <w:szCs w:val="28"/>
          <w:lang w:eastAsia="en-US"/>
        </w:rPr>
        <w:t>и</w:t>
      </w:r>
      <w:r w:rsidRPr="00F8708E">
        <w:rPr>
          <w:sz w:val="28"/>
          <w:szCs w:val="28"/>
          <w:lang w:eastAsia="en-US"/>
        </w:rPr>
        <w:t xml:space="preserve">ма пребывания обучающихся (филиалы, представительства, отделения). </w:t>
      </w:r>
    </w:p>
    <w:p w:rsidR="00082479" w:rsidRPr="00F8708E" w:rsidRDefault="00082479" w:rsidP="00082479">
      <w:pPr>
        <w:widowControl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Дошкольная группа при школе является структурным подразделением школы.</w:t>
      </w:r>
    </w:p>
    <w:p w:rsidR="00082479" w:rsidRPr="00F8708E" w:rsidRDefault="00082479" w:rsidP="00082479">
      <w:pPr>
        <w:widowControl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Положение о структурном подразделении утверждается приказом директора Учреждения.</w:t>
      </w:r>
    </w:p>
    <w:p w:rsidR="00082479" w:rsidRPr="00F8708E" w:rsidRDefault="00082479" w:rsidP="00082479">
      <w:pPr>
        <w:widowControl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082479" w:rsidRPr="00F8708E" w:rsidRDefault="00082479" w:rsidP="0008247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2"/>
        <w:jc w:val="center"/>
        <w:rPr>
          <w:b/>
          <w:bCs/>
          <w:sz w:val="28"/>
          <w:szCs w:val="28"/>
        </w:rPr>
      </w:pPr>
      <w:r w:rsidRPr="00F8708E">
        <w:rPr>
          <w:b/>
          <w:sz w:val="28"/>
          <w:szCs w:val="28"/>
        </w:rPr>
        <w:t xml:space="preserve">Раздел 2. </w:t>
      </w:r>
      <w:r w:rsidRPr="00F8708E">
        <w:rPr>
          <w:b/>
          <w:bCs/>
          <w:sz w:val="28"/>
          <w:szCs w:val="28"/>
        </w:rPr>
        <w:t>Предмет, основная цель, задачи и виды деятельности Учреждения</w:t>
      </w:r>
    </w:p>
    <w:p w:rsidR="00082479" w:rsidRPr="00F8708E" w:rsidRDefault="00082479" w:rsidP="0008247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2"/>
        <w:rPr>
          <w:bCs/>
          <w:sz w:val="28"/>
          <w:szCs w:val="28"/>
        </w:rPr>
      </w:pPr>
      <w:r w:rsidRPr="00F8708E">
        <w:rPr>
          <w:bCs/>
          <w:sz w:val="28"/>
          <w:szCs w:val="28"/>
        </w:rPr>
        <w:t xml:space="preserve">Пункт 2.6 Устава изложить в следующей редакции: </w:t>
      </w:r>
    </w:p>
    <w:p w:rsidR="00082479" w:rsidRPr="00F8708E" w:rsidRDefault="00082479" w:rsidP="0008247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2"/>
        <w:rPr>
          <w:bCs/>
          <w:sz w:val="28"/>
          <w:szCs w:val="28"/>
        </w:rPr>
      </w:pPr>
      <w:r w:rsidRPr="00F8708E">
        <w:rPr>
          <w:bCs/>
          <w:sz w:val="28"/>
          <w:szCs w:val="28"/>
        </w:rPr>
        <w:t>Учреждение в соответствии с действующим законодательством и настоящим Уст</w:t>
      </w:r>
      <w:r w:rsidRPr="00F8708E">
        <w:rPr>
          <w:bCs/>
          <w:sz w:val="28"/>
          <w:szCs w:val="28"/>
        </w:rPr>
        <w:t>а</w:t>
      </w:r>
      <w:r w:rsidRPr="00F8708E">
        <w:rPr>
          <w:bCs/>
          <w:sz w:val="28"/>
          <w:szCs w:val="28"/>
        </w:rPr>
        <w:t>вом может осуществлять,  в том числе и за счет средств физических и юридических лиц, виды деятельности, не являющиеся основными.</w:t>
      </w:r>
    </w:p>
    <w:p w:rsidR="00082479" w:rsidRPr="00F8708E" w:rsidRDefault="00082479" w:rsidP="000824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sub_30"/>
      <w:r w:rsidRPr="00F8708E">
        <w:rPr>
          <w:b/>
          <w:bCs/>
          <w:sz w:val="28"/>
          <w:szCs w:val="28"/>
        </w:rPr>
        <w:t>Раздел 3. Организация и осуществление образовательной деятельности Учр</w:t>
      </w:r>
      <w:r w:rsidRPr="00F8708E">
        <w:rPr>
          <w:b/>
          <w:bCs/>
          <w:sz w:val="28"/>
          <w:szCs w:val="28"/>
        </w:rPr>
        <w:t>е</w:t>
      </w:r>
      <w:r w:rsidRPr="00F8708E">
        <w:rPr>
          <w:b/>
          <w:bCs/>
          <w:sz w:val="28"/>
          <w:szCs w:val="28"/>
        </w:rPr>
        <w:t>ждением</w:t>
      </w:r>
    </w:p>
    <w:p w:rsidR="00082479" w:rsidRPr="00F8708E" w:rsidRDefault="00082479" w:rsidP="0008247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en-US"/>
        </w:rPr>
      </w:pPr>
      <w:bookmarkStart w:id="3" w:name="sub_41"/>
      <w:bookmarkEnd w:id="2"/>
      <w:r w:rsidRPr="00F8708E">
        <w:rPr>
          <w:b/>
          <w:sz w:val="28"/>
          <w:szCs w:val="28"/>
          <w:lang w:eastAsia="en-US"/>
        </w:rPr>
        <w:t>Пункт 3.9. Устава</w:t>
      </w:r>
      <w:r w:rsidRPr="00F8708E">
        <w:rPr>
          <w:sz w:val="28"/>
          <w:szCs w:val="28"/>
          <w:lang w:eastAsia="en-US"/>
        </w:rPr>
        <w:t xml:space="preserve"> изложить в следующей редакции:</w:t>
      </w:r>
    </w:p>
    <w:p w:rsidR="00082479" w:rsidRPr="00F8708E" w:rsidRDefault="00082479" w:rsidP="0008247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lastRenderedPageBreak/>
        <w:t>Содержание образования в Учреждении определяется образовательными пр</w:t>
      </w:r>
      <w:r w:rsidRPr="00F8708E">
        <w:rPr>
          <w:sz w:val="28"/>
          <w:szCs w:val="28"/>
          <w:lang w:eastAsia="en-US"/>
        </w:rPr>
        <w:t>о</w:t>
      </w:r>
      <w:r w:rsidRPr="00F8708E">
        <w:rPr>
          <w:sz w:val="28"/>
          <w:szCs w:val="28"/>
          <w:lang w:eastAsia="en-US"/>
        </w:rPr>
        <w:t>граммами, утверждаемыми и реализуемыми Учреждением самостоятельно. Учр</w:t>
      </w:r>
      <w:r w:rsidRPr="00F8708E">
        <w:rPr>
          <w:sz w:val="28"/>
          <w:szCs w:val="28"/>
          <w:lang w:eastAsia="en-US"/>
        </w:rPr>
        <w:t>е</w:t>
      </w:r>
      <w:r w:rsidRPr="00F8708E">
        <w:rPr>
          <w:sz w:val="28"/>
          <w:szCs w:val="28"/>
          <w:lang w:eastAsia="en-US"/>
        </w:rPr>
        <w:t>ждение разрабатывает адаптированные общеобразовательные программы, образов</w:t>
      </w:r>
      <w:r w:rsidRPr="00F8708E">
        <w:rPr>
          <w:sz w:val="28"/>
          <w:szCs w:val="28"/>
          <w:lang w:eastAsia="en-US"/>
        </w:rPr>
        <w:t>а</w:t>
      </w:r>
      <w:r w:rsidRPr="00F8708E">
        <w:rPr>
          <w:sz w:val="28"/>
          <w:szCs w:val="28"/>
          <w:lang w:eastAsia="en-US"/>
        </w:rPr>
        <w:t>тельные программы  дошкольного, начального общего образования в соответствии с федеральными государственными образовательными стандартами  с учетом соо</w:t>
      </w:r>
      <w:r w:rsidRPr="00F8708E">
        <w:rPr>
          <w:sz w:val="28"/>
          <w:szCs w:val="28"/>
          <w:lang w:eastAsia="en-US"/>
        </w:rPr>
        <w:t>т</w:t>
      </w:r>
      <w:r w:rsidRPr="00F8708E">
        <w:rPr>
          <w:sz w:val="28"/>
          <w:szCs w:val="28"/>
          <w:lang w:eastAsia="en-US"/>
        </w:rPr>
        <w:t xml:space="preserve">ветствующих примерных основных образовательных программ и образовательные программы </w:t>
      </w:r>
      <w:proofErr w:type="gramStart"/>
      <w:r w:rsidRPr="00F8708E">
        <w:rPr>
          <w:sz w:val="28"/>
          <w:szCs w:val="28"/>
          <w:lang w:eastAsia="en-US"/>
        </w:rPr>
        <w:t>обучения</w:t>
      </w:r>
      <w:proofErr w:type="gramEnd"/>
      <w:r w:rsidRPr="00F8708E">
        <w:rPr>
          <w:sz w:val="28"/>
          <w:szCs w:val="28"/>
          <w:lang w:eastAsia="en-US"/>
        </w:rPr>
        <w:t xml:space="preserve"> по индивидуальному учебному плану.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4" w:name="sub_43"/>
      <w:bookmarkEnd w:id="3"/>
      <w:r w:rsidRPr="00F8708E">
        <w:rPr>
          <w:b/>
          <w:sz w:val="28"/>
          <w:szCs w:val="28"/>
        </w:rPr>
        <w:t>Пункт 3.13.</w:t>
      </w:r>
      <w:r w:rsidRPr="00F8708E">
        <w:rPr>
          <w:sz w:val="28"/>
          <w:szCs w:val="28"/>
        </w:rPr>
        <w:t xml:space="preserve"> </w:t>
      </w:r>
      <w:r w:rsidRPr="00F8708E">
        <w:rPr>
          <w:b/>
          <w:sz w:val="28"/>
          <w:szCs w:val="28"/>
          <w:lang w:eastAsia="en-US"/>
        </w:rPr>
        <w:t>Устава</w:t>
      </w:r>
      <w:r w:rsidRPr="00F8708E">
        <w:rPr>
          <w:sz w:val="28"/>
          <w:szCs w:val="28"/>
          <w:lang w:eastAsia="en-US"/>
        </w:rPr>
        <w:t xml:space="preserve"> дополнить абзацем вторым следующего содержания: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 Обучение в Учреждении ведется по четвертям согласно календарному уче</w:t>
      </w:r>
      <w:r w:rsidRPr="00F8708E">
        <w:rPr>
          <w:sz w:val="28"/>
          <w:szCs w:val="28"/>
        </w:rPr>
        <w:t>б</w:t>
      </w:r>
      <w:r w:rsidRPr="00F8708E">
        <w:rPr>
          <w:sz w:val="28"/>
          <w:szCs w:val="28"/>
        </w:rPr>
        <w:t>ному графику.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8708E">
        <w:rPr>
          <w:b/>
          <w:sz w:val="28"/>
          <w:szCs w:val="28"/>
        </w:rPr>
        <w:t>Пункт 3.14.</w:t>
      </w:r>
      <w:r w:rsidRPr="00F8708E">
        <w:rPr>
          <w:sz w:val="28"/>
          <w:szCs w:val="28"/>
        </w:rPr>
        <w:t xml:space="preserve"> </w:t>
      </w:r>
      <w:r w:rsidRPr="00F8708E">
        <w:rPr>
          <w:b/>
          <w:sz w:val="28"/>
          <w:szCs w:val="28"/>
          <w:lang w:eastAsia="en-US"/>
        </w:rPr>
        <w:t>Устава</w:t>
      </w:r>
      <w:r w:rsidRPr="00F8708E">
        <w:rPr>
          <w:sz w:val="28"/>
          <w:szCs w:val="28"/>
          <w:lang w:eastAsia="en-US"/>
        </w:rPr>
        <w:t xml:space="preserve"> изложить в следующей редакции: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В процессе освоения соответствующих образовательных программ </w:t>
      </w:r>
      <w:proofErr w:type="gramStart"/>
      <w:r w:rsidRPr="00F8708E">
        <w:rPr>
          <w:sz w:val="28"/>
          <w:szCs w:val="28"/>
        </w:rPr>
        <w:t>обуча</w:t>
      </w:r>
      <w:r w:rsidRPr="00F8708E">
        <w:rPr>
          <w:sz w:val="28"/>
          <w:szCs w:val="28"/>
        </w:rPr>
        <w:t>ю</w:t>
      </w:r>
      <w:r w:rsidRPr="00F8708E">
        <w:rPr>
          <w:sz w:val="28"/>
          <w:szCs w:val="28"/>
        </w:rPr>
        <w:t>щимся</w:t>
      </w:r>
      <w:proofErr w:type="gramEnd"/>
      <w:r w:rsidRPr="00F8708E">
        <w:rPr>
          <w:sz w:val="28"/>
          <w:szCs w:val="28"/>
        </w:rPr>
        <w:t xml:space="preserve"> предоставляются каникулы. Продолжительность каникул в течение учебного года не должна быть менее 30 дней, а летом – не менее 8 недель. Для </w:t>
      </w:r>
      <w:proofErr w:type="gramStart"/>
      <w:r w:rsidRPr="00F8708E">
        <w:rPr>
          <w:sz w:val="28"/>
          <w:szCs w:val="28"/>
        </w:rPr>
        <w:t>обучающихся</w:t>
      </w:r>
      <w:proofErr w:type="gramEnd"/>
      <w:r w:rsidRPr="00F8708E">
        <w:rPr>
          <w:sz w:val="28"/>
          <w:szCs w:val="28"/>
        </w:rPr>
        <w:t xml:space="preserve"> первого класса в течение года устанавливаются дополнительные недельные каник</w:t>
      </w:r>
      <w:r w:rsidRPr="00F8708E">
        <w:rPr>
          <w:sz w:val="28"/>
          <w:szCs w:val="28"/>
        </w:rPr>
        <w:t>у</w:t>
      </w:r>
      <w:r w:rsidRPr="00F8708E">
        <w:rPr>
          <w:sz w:val="28"/>
          <w:szCs w:val="28"/>
        </w:rPr>
        <w:t>лы. Сроки начала и окончания каникул определяются Учреждением самостоятельно с учетом продолжительности учебного года определенного календарным учебным графиком.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8708E">
        <w:rPr>
          <w:b/>
          <w:sz w:val="28"/>
          <w:szCs w:val="28"/>
        </w:rPr>
        <w:t>Раздел 3. дополнить  пунктом 3.20. следующего содержания:</w:t>
      </w:r>
    </w:p>
    <w:p w:rsidR="00082479" w:rsidRPr="00F8708E" w:rsidRDefault="00082479" w:rsidP="00082479">
      <w:pPr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«Структурное подразделение школы – дошкольная группа работает в режиме сокращенного дня (10-ти часовое пребывание  детей), пятидневной рабочей недели с двумя выходными днями: суббота и воскресенье. Ежедневный график работы Учреждения: с 8.00 до 18.00 часов.</w:t>
      </w:r>
    </w:p>
    <w:p w:rsidR="00082479" w:rsidRPr="00F8708E" w:rsidRDefault="00082479" w:rsidP="0008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Режим дня и непосредственно образовательная деятельность в Учреждении устанавливаются согласно действующим санитарно-эпидемиологическим правилам и нормативам и соответствуют возрастным особенностям воспитанников, спосо</w:t>
      </w:r>
      <w:r w:rsidRPr="00F8708E">
        <w:rPr>
          <w:sz w:val="28"/>
          <w:szCs w:val="28"/>
        </w:rPr>
        <w:t>б</w:t>
      </w:r>
      <w:r w:rsidRPr="00F8708E">
        <w:rPr>
          <w:sz w:val="28"/>
          <w:szCs w:val="28"/>
        </w:rPr>
        <w:t>ствующим их гармоничному развитию</w:t>
      </w:r>
      <w:proofErr w:type="gramStart"/>
      <w:r w:rsidRPr="00F8708E">
        <w:rPr>
          <w:sz w:val="28"/>
          <w:szCs w:val="28"/>
        </w:rPr>
        <w:t xml:space="preserve">.»  </w:t>
      </w:r>
      <w:bookmarkEnd w:id="4"/>
      <w:proofErr w:type="gramEnd"/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8708E">
        <w:rPr>
          <w:b/>
          <w:bCs/>
          <w:sz w:val="28"/>
          <w:szCs w:val="28"/>
        </w:rPr>
        <w:t>Раздел 4. Управление Учреждением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8708E">
        <w:rPr>
          <w:sz w:val="20"/>
          <w:szCs w:val="20"/>
        </w:rPr>
        <w:t xml:space="preserve">         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b/>
          <w:sz w:val="28"/>
          <w:szCs w:val="28"/>
        </w:rPr>
        <w:t xml:space="preserve">Пункт 4.2. Устава - </w:t>
      </w:r>
      <w:r w:rsidRPr="00F8708E">
        <w:rPr>
          <w:sz w:val="28"/>
          <w:szCs w:val="28"/>
        </w:rPr>
        <w:t xml:space="preserve"> исключить.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3"/>
      <w:r w:rsidRPr="00F8708E">
        <w:rPr>
          <w:b/>
          <w:sz w:val="28"/>
          <w:szCs w:val="28"/>
        </w:rPr>
        <w:t>Пункт 4.3. Устава</w:t>
      </w:r>
      <w:r w:rsidRPr="00F8708E">
        <w:rPr>
          <w:sz w:val="28"/>
          <w:szCs w:val="28"/>
        </w:rPr>
        <w:t xml:space="preserve"> изложить в следующей редакции: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 Единоличным исполнительным органом Учреждения является директор, к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торый осуществляет текущее руководство деятельностью Учреждения в соотве</w:t>
      </w:r>
      <w:r w:rsidRPr="00F8708E">
        <w:rPr>
          <w:sz w:val="28"/>
          <w:szCs w:val="28"/>
        </w:rPr>
        <w:t>т</w:t>
      </w:r>
      <w:r w:rsidRPr="00F8708E">
        <w:rPr>
          <w:sz w:val="28"/>
          <w:szCs w:val="28"/>
        </w:rPr>
        <w:t>ствии с действующим законодательством.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Директор Учреждения 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 стандартам.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Директор Учреждения назначается на должность и увольняется с должности Распоряжением Учредителя.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Директор действует от имени Учреждения без доверенности, добросовестно</w:t>
      </w:r>
      <w:bookmarkStart w:id="6" w:name="sub_55"/>
      <w:bookmarkEnd w:id="5"/>
      <w:r w:rsidRPr="00F8708E">
        <w:rPr>
          <w:sz w:val="28"/>
          <w:szCs w:val="28"/>
        </w:rPr>
        <w:t xml:space="preserve"> и разумно представляет интересы Учреждения на территории Российской Федерации и за ее пределами.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Должностные обязанности Директор не могут исполняться по совместител</w:t>
      </w:r>
      <w:r w:rsidRPr="00F8708E">
        <w:rPr>
          <w:sz w:val="28"/>
          <w:szCs w:val="28"/>
        </w:rPr>
        <w:t>ь</w:t>
      </w:r>
      <w:r w:rsidRPr="00F8708E">
        <w:rPr>
          <w:sz w:val="28"/>
          <w:szCs w:val="28"/>
        </w:rPr>
        <w:lastRenderedPageBreak/>
        <w:t>ству.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Запрещается занятие должности Директора Учреждения лицами, которые не допускаются к педагогической деятельности по основаниям, установленным труд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вым законодательством.</w:t>
      </w:r>
    </w:p>
    <w:bookmarkEnd w:id="6"/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Компетенция Директора Учреждения: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определяет структуру Учреждения и утверждает штатное расписание;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8708E">
        <w:rPr>
          <w:sz w:val="28"/>
          <w:szCs w:val="28"/>
        </w:rPr>
        <w:t>- издает приказы,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нормати</w:t>
      </w:r>
      <w:r w:rsidRPr="00F8708E">
        <w:rPr>
          <w:sz w:val="28"/>
          <w:szCs w:val="28"/>
        </w:rPr>
        <w:t>в</w:t>
      </w:r>
      <w:r w:rsidRPr="00F8708E">
        <w:rPr>
          <w:sz w:val="28"/>
          <w:szCs w:val="28"/>
        </w:rPr>
        <w:t xml:space="preserve">ные акты Учреждения; </w:t>
      </w:r>
      <w:proofErr w:type="gramEnd"/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</w:rPr>
        <w:t xml:space="preserve">- </w:t>
      </w:r>
      <w:r w:rsidRPr="00F8708E">
        <w:rPr>
          <w:sz w:val="28"/>
          <w:szCs w:val="28"/>
          <w:shd w:val="clear" w:color="auto" w:fill="FFFFFF"/>
          <w:lang w:eastAsia="en-US"/>
        </w:rPr>
        <w:t>утверждает календарный учебный график, учебный план и расписание зан</w:t>
      </w:r>
      <w:r w:rsidRPr="00F8708E">
        <w:rPr>
          <w:sz w:val="28"/>
          <w:szCs w:val="28"/>
          <w:shd w:val="clear" w:color="auto" w:fill="FFFFFF"/>
          <w:lang w:eastAsia="en-US"/>
        </w:rPr>
        <w:t>я</w:t>
      </w:r>
      <w:r w:rsidRPr="00F8708E">
        <w:rPr>
          <w:sz w:val="28"/>
          <w:szCs w:val="28"/>
          <w:shd w:val="clear" w:color="auto" w:fill="FFFFFF"/>
          <w:lang w:eastAsia="en-US"/>
        </w:rPr>
        <w:t>тий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заключает, изменяет и прекращает трудовые договоры с работниками Учр</w:t>
      </w:r>
      <w:r w:rsidRPr="00F8708E">
        <w:rPr>
          <w:sz w:val="28"/>
          <w:szCs w:val="28"/>
        </w:rPr>
        <w:t>е</w:t>
      </w:r>
      <w:r w:rsidRPr="00F8708E">
        <w:rPr>
          <w:sz w:val="28"/>
          <w:szCs w:val="28"/>
        </w:rPr>
        <w:t>ждения, применяет к ним меры поощрения и налагает на них дисциплинарные взы</w:t>
      </w:r>
      <w:r w:rsidRPr="00F8708E">
        <w:rPr>
          <w:sz w:val="28"/>
          <w:szCs w:val="28"/>
        </w:rPr>
        <w:t>с</w:t>
      </w:r>
      <w:r w:rsidRPr="00F8708E">
        <w:rPr>
          <w:sz w:val="28"/>
          <w:szCs w:val="28"/>
        </w:rPr>
        <w:t>кания;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представляет интересы Учреждения в отношениях с государственными орг</w:t>
      </w:r>
      <w:r w:rsidRPr="00F8708E">
        <w:rPr>
          <w:sz w:val="28"/>
          <w:szCs w:val="28"/>
        </w:rPr>
        <w:t>а</w:t>
      </w:r>
      <w:r w:rsidRPr="00F8708E">
        <w:rPr>
          <w:sz w:val="28"/>
          <w:szCs w:val="28"/>
        </w:rPr>
        <w:t>нами, органами местного самоуправления, общественными и религиозными орган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зациями, юридическими и физическими лицами;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создает необходимые условия для охраны и укрепления здоровья, организ</w:t>
      </w:r>
      <w:r w:rsidRPr="00F8708E">
        <w:rPr>
          <w:sz w:val="28"/>
          <w:szCs w:val="28"/>
        </w:rPr>
        <w:t>а</w:t>
      </w:r>
      <w:r w:rsidRPr="00F8708E">
        <w:rPr>
          <w:sz w:val="28"/>
          <w:szCs w:val="28"/>
        </w:rPr>
        <w:t>ции питания обучающихся и работников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заботится о нравственном, культурном и профессиональном уровне работн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ков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возглавляет педагогический совет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организует проведение обязательной аттестации педагогических работников и учитывает ее результаты при расстановке кадров;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организует работу по осуществлению непрерывного образования педагог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ческих работников, распространению передового педагогического опыта;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обеспечивает разработку и утверждение программы развития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распоряжается имуществом и средствами Учреждения в пределах своей ко</w:t>
      </w:r>
      <w:r w:rsidRPr="00F8708E">
        <w:rPr>
          <w:sz w:val="28"/>
          <w:szCs w:val="28"/>
        </w:rPr>
        <w:t>м</w:t>
      </w:r>
      <w:r w:rsidRPr="00F8708E">
        <w:rPr>
          <w:sz w:val="28"/>
          <w:szCs w:val="28"/>
        </w:rPr>
        <w:t>петенции и в соответствии с законодательством Российской Федерации;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открывает расчетные счета в финансовых организациях, подписывает ф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нансовые и иные документы, касающиеся уставной деятельности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выдает доверенности, заключает договоры;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утверждает образовательные программы, рабочие программы по дисципл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нам и модулям, иную документацию, регламентирующую учебно-воспитательный процесс Учреждения;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обеспечивает создание и ведение официального сайта образовательной орг</w:t>
      </w:r>
      <w:r w:rsidRPr="00F8708E">
        <w:rPr>
          <w:sz w:val="28"/>
          <w:szCs w:val="28"/>
        </w:rPr>
        <w:t>а</w:t>
      </w:r>
      <w:r w:rsidRPr="00F8708E">
        <w:rPr>
          <w:sz w:val="28"/>
          <w:szCs w:val="28"/>
        </w:rPr>
        <w:t>низации в сети «Интернет»;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осуществляет иную деятельность от имени Учреждения в соответствии с з</w:t>
      </w:r>
      <w:r w:rsidRPr="00F8708E">
        <w:rPr>
          <w:sz w:val="28"/>
          <w:szCs w:val="28"/>
        </w:rPr>
        <w:t>а</w:t>
      </w:r>
      <w:r w:rsidRPr="00F8708E">
        <w:rPr>
          <w:sz w:val="28"/>
          <w:szCs w:val="28"/>
        </w:rPr>
        <w:t>конодательством Российской Федерации и настоящим Уставом.</w:t>
      </w:r>
      <w:bookmarkStart w:id="7" w:name="sub_57"/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lastRenderedPageBreak/>
        <w:t>Ответственность Директора Учреждения: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 несет персональную ответственность за сохранность имущества, находящ</w:t>
      </w:r>
      <w:r w:rsidRPr="00F8708E">
        <w:rPr>
          <w:sz w:val="28"/>
          <w:szCs w:val="28"/>
        </w:rPr>
        <w:t>е</w:t>
      </w:r>
      <w:r w:rsidRPr="00F8708E">
        <w:rPr>
          <w:sz w:val="28"/>
          <w:szCs w:val="28"/>
        </w:rPr>
        <w:t>гося в оперативном управлении Учреждения, правильную эксплуатацию и обосн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несет ответственность за невыполнение или ненадлежащее выполнение св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их должностных обязанностей, за реализацию не в полном объеме образовательных программ, а также за жизнь и здоровье обучающихся и работников Учреждения.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8708E">
        <w:rPr>
          <w:b/>
          <w:bCs/>
          <w:sz w:val="28"/>
          <w:szCs w:val="28"/>
        </w:rPr>
        <w:t xml:space="preserve">Раздел 4. Управление Учреждением дополнить пунктом 4.3.1. следующего содержания: </w:t>
      </w:r>
      <w:r w:rsidRPr="00F8708E">
        <w:rPr>
          <w:bCs/>
          <w:sz w:val="28"/>
          <w:szCs w:val="28"/>
        </w:rPr>
        <w:t>«Органами коллегиального управления Школы являются: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8708E">
        <w:rPr>
          <w:bCs/>
          <w:sz w:val="28"/>
          <w:szCs w:val="28"/>
        </w:rPr>
        <w:t>Управляющий совет;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8708E">
        <w:rPr>
          <w:bCs/>
          <w:sz w:val="28"/>
          <w:szCs w:val="28"/>
        </w:rPr>
        <w:t>Общее собрание;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8708E">
        <w:rPr>
          <w:bCs/>
          <w:sz w:val="28"/>
          <w:szCs w:val="28"/>
        </w:rPr>
        <w:t>Педагогический совет</w:t>
      </w:r>
      <w:proofErr w:type="gramStart"/>
      <w:r w:rsidRPr="00F8708E">
        <w:rPr>
          <w:bCs/>
          <w:sz w:val="28"/>
          <w:szCs w:val="28"/>
        </w:rPr>
        <w:t>.»</w:t>
      </w:r>
      <w:proofErr w:type="gramEnd"/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14"/>
      <w:bookmarkEnd w:id="7"/>
      <w:r w:rsidRPr="00F8708E">
        <w:rPr>
          <w:b/>
          <w:sz w:val="28"/>
          <w:szCs w:val="28"/>
        </w:rPr>
        <w:t>Пункт 4.4. Устава</w:t>
      </w:r>
      <w:r w:rsidRPr="00F8708E">
        <w:rPr>
          <w:sz w:val="28"/>
          <w:szCs w:val="28"/>
        </w:rPr>
        <w:t xml:space="preserve"> изложить в следующей редакции: «Управляющий совет является представительным коллегиальным органом государственно-общественного управления. 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Деятельность управляющего совета основывается на принципах добровольн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сти участия членов в его работе, коллегиальности принятия решений, гласности. Управляющий совет в своей работе руководствуется действующим законодател</w:t>
      </w:r>
      <w:r w:rsidRPr="00F8708E">
        <w:rPr>
          <w:sz w:val="28"/>
          <w:szCs w:val="28"/>
        </w:rPr>
        <w:t>ь</w:t>
      </w:r>
      <w:r w:rsidRPr="00F8708E">
        <w:rPr>
          <w:sz w:val="28"/>
          <w:szCs w:val="28"/>
        </w:rPr>
        <w:t>ством, Положением об управляющем совете, а также настоящим Уставом.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Управляющий совет состоит из следующих участников: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родителей (законных представителей) обучающихся;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работников Учреждения (в том числе Директора Учреждения);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представителя Учредителя;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кооптированных членов (лиц, которые могут оказывать содействие в успешном функционировании и развитии Учреждении).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образовательной политики и (или) составление особого мнения с последующим представлением его Учредителю.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Управляющий совет формируется в соответствии с Положением об управл</w:t>
      </w:r>
      <w:r w:rsidRPr="00F8708E">
        <w:rPr>
          <w:sz w:val="28"/>
          <w:szCs w:val="28"/>
        </w:rPr>
        <w:t>я</w:t>
      </w:r>
      <w:r w:rsidRPr="00F8708E">
        <w:rPr>
          <w:sz w:val="28"/>
          <w:szCs w:val="28"/>
        </w:rPr>
        <w:t>ющем совете. Общая численность Управляющего совета 11 человек: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количество членов Управляющего совета, избираемых из числа родителей (законных представителей) – 3;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количество членов Управляющего совета из числа работников Учреждения – 3;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Директор учреждения – 1;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количество членов Управляющего совета из числа представителей Учред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теля – 1;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количество членов Управляющего совета из числа кооптированных членов – 3.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>Члены Управляющего совета осуществляют свою работу в Управляющем с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вете на общественных началах – без оплаты.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lastRenderedPageBreak/>
        <w:t>Компетенция Управляющего совета: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разрабатывает предложения для внесения изменений и дополнений в Устав Учреждения;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участвует в разработке программы развития учреждения;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вносит предложения по установлению режима занятий обучающихся;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вносит предложения по иным локальным нормативным актам, затрагива</w:t>
      </w:r>
      <w:r w:rsidRPr="00F8708E">
        <w:rPr>
          <w:sz w:val="28"/>
          <w:szCs w:val="28"/>
        </w:rPr>
        <w:t>ю</w:t>
      </w:r>
      <w:r w:rsidRPr="00F8708E">
        <w:rPr>
          <w:sz w:val="28"/>
          <w:szCs w:val="28"/>
        </w:rPr>
        <w:t xml:space="preserve">щим права </w:t>
      </w:r>
      <w:proofErr w:type="gramStart"/>
      <w:r w:rsidRPr="00F8708E">
        <w:rPr>
          <w:sz w:val="28"/>
          <w:szCs w:val="28"/>
        </w:rPr>
        <w:t>обучающихся</w:t>
      </w:r>
      <w:proofErr w:type="gramEnd"/>
      <w:r w:rsidRPr="00F8708E">
        <w:rPr>
          <w:sz w:val="28"/>
          <w:szCs w:val="28"/>
        </w:rPr>
        <w:t>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рассматривает жалобы и заявления обучающихся, родителей (законных представителей) на действия (бездействие) педагогических и руководящих работн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ков Учреждения;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осуществляет социальную и правовую защиту участников образовательных отношений;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рассматривает иные вопросы деятельности Учреждения, отнесенные закон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дательством РФ и муниципальными нормативными актами к компетенции Упра</w:t>
      </w:r>
      <w:r w:rsidRPr="00F8708E">
        <w:rPr>
          <w:sz w:val="28"/>
          <w:szCs w:val="28"/>
        </w:rPr>
        <w:t>в</w:t>
      </w:r>
      <w:r w:rsidRPr="00F8708E">
        <w:rPr>
          <w:sz w:val="28"/>
          <w:szCs w:val="28"/>
        </w:rPr>
        <w:t>ляющего совета.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ab/>
        <w:t xml:space="preserve">Организационной формой работы Управляющего совета являются заседания, которые проводятся по мере необходимости, но реже одного раза в квартал. 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          Члены управляющего совета избираются общим собранием преимущественно сроком на три  года.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b/>
          <w:sz w:val="28"/>
          <w:szCs w:val="28"/>
        </w:rPr>
        <w:t>Пункт 4.6. Устава</w:t>
      </w:r>
      <w:r w:rsidRPr="00F8708E">
        <w:rPr>
          <w:sz w:val="28"/>
          <w:szCs w:val="28"/>
        </w:rPr>
        <w:t xml:space="preserve"> изложить  в следующей редакции: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 xml:space="preserve"> Педагогический совет является постоянно действующим коллегиальным о</w:t>
      </w:r>
      <w:r w:rsidRPr="00F8708E">
        <w:rPr>
          <w:sz w:val="28"/>
          <w:szCs w:val="28"/>
        </w:rPr>
        <w:t>р</w:t>
      </w:r>
      <w:r w:rsidRPr="00F8708E">
        <w:rPr>
          <w:sz w:val="28"/>
          <w:szCs w:val="28"/>
        </w:rPr>
        <w:t>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тания обучающихся.</w:t>
      </w:r>
    </w:p>
    <w:p w:rsidR="00082479" w:rsidRPr="00F8708E" w:rsidRDefault="00082479" w:rsidP="00082479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9" w:name="sub_516"/>
      <w:bookmarkEnd w:id="8"/>
      <w:r w:rsidRPr="00F8708E">
        <w:rPr>
          <w:sz w:val="28"/>
          <w:szCs w:val="28"/>
          <w:lang w:eastAsia="en-US"/>
        </w:rPr>
        <w:t>Членами педагогического совета являются все педагогические работники Учреждения, включая совместителей. Председателем педагогического совета явл</w:t>
      </w:r>
      <w:r w:rsidRPr="00F8708E">
        <w:rPr>
          <w:sz w:val="28"/>
          <w:szCs w:val="28"/>
          <w:lang w:eastAsia="en-US"/>
        </w:rPr>
        <w:t>я</w:t>
      </w:r>
      <w:r w:rsidRPr="00F8708E">
        <w:rPr>
          <w:sz w:val="28"/>
          <w:szCs w:val="28"/>
          <w:lang w:eastAsia="en-US"/>
        </w:rPr>
        <w:t>ется директор Учреждения.</w:t>
      </w:r>
    </w:p>
    <w:p w:rsidR="00082479" w:rsidRPr="00F8708E" w:rsidRDefault="00082479" w:rsidP="00082479">
      <w:pPr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Заседания педагогического совета проводятся в соответствии с планом работы Учреждения, но не реже одного раза в квартал.</w:t>
      </w:r>
    </w:p>
    <w:p w:rsidR="00082479" w:rsidRPr="00F8708E" w:rsidRDefault="00082479" w:rsidP="00082479">
      <w:pPr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Педагогический совет правомочен, если на его заседании присутствует не м</w:t>
      </w:r>
      <w:r w:rsidRPr="00F8708E">
        <w:rPr>
          <w:sz w:val="28"/>
          <w:szCs w:val="28"/>
          <w:lang w:eastAsia="en-US"/>
        </w:rPr>
        <w:t>е</w:t>
      </w:r>
      <w:r w:rsidRPr="00F8708E">
        <w:rPr>
          <w:sz w:val="28"/>
          <w:szCs w:val="28"/>
          <w:lang w:eastAsia="en-US"/>
        </w:rPr>
        <w:t>нее 2/3 педагогических работников Учреждения. Решения принимаются путем о</w:t>
      </w:r>
      <w:r w:rsidRPr="00F8708E">
        <w:rPr>
          <w:sz w:val="28"/>
          <w:szCs w:val="28"/>
          <w:lang w:eastAsia="en-US"/>
        </w:rPr>
        <w:t>т</w:t>
      </w:r>
      <w:r w:rsidRPr="00F8708E">
        <w:rPr>
          <w:sz w:val="28"/>
          <w:szCs w:val="28"/>
          <w:lang w:eastAsia="en-US"/>
        </w:rPr>
        <w:t>крытого голосования простым большинством голосов.</w:t>
      </w:r>
    </w:p>
    <w:p w:rsidR="00082479" w:rsidRPr="00F8708E" w:rsidRDefault="00082479" w:rsidP="0008247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К компетенции педагогического совета относится:</w:t>
      </w:r>
    </w:p>
    <w:p w:rsidR="00082479" w:rsidRPr="00F8708E" w:rsidRDefault="00082479" w:rsidP="0008247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- утверждение образовательных программ учреждения;</w:t>
      </w:r>
    </w:p>
    <w:p w:rsidR="00082479" w:rsidRPr="00F8708E" w:rsidRDefault="00082479" w:rsidP="00082479">
      <w:pPr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- обсуждение текущих планов работы Учреждения;</w:t>
      </w:r>
    </w:p>
    <w:p w:rsidR="00082479" w:rsidRPr="00F8708E" w:rsidRDefault="00082479" w:rsidP="00082479">
      <w:pPr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- принятие локальных нормативных актов Учреждения по вопросам педагог</w:t>
      </w:r>
      <w:r w:rsidRPr="00F8708E">
        <w:rPr>
          <w:sz w:val="28"/>
          <w:szCs w:val="28"/>
          <w:lang w:eastAsia="en-US"/>
        </w:rPr>
        <w:t>и</w:t>
      </w:r>
      <w:r w:rsidRPr="00F8708E">
        <w:rPr>
          <w:sz w:val="28"/>
          <w:szCs w:val="28"/>
          <w:lang w:eastAsia="en-US"/>
        </w:rPr>
        <w:t>ческой, воспитательной и методической деятельности, за исключением отнесенных к компетенции общего собрания;</w:t>
      </w:r>
    </w:p>
    <w:p w:rsidR="00082479" w:rsidRPr="00F8708E" w:rsidRDefault="00082479" w:rsidP="000824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- определение содержания образовательной деятельности Учреждения;</w:t>
      </w:r>
    </w:p>
    <w:p w:rsidR="00082479" w:rsidRPr="00F8708E" w:rsidRDefault="00082479" w:rsidP="000824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- рассмотрение вопросов организации дополнительных образовательных услуг;</w:t>
      </w:r>
    </w:p>
    <w:p w:rsidR="00082479" w:rsidRPr="00F8708E" w:rsidRDefault="00082479" w:rsidP="000824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организация применения авторских программ и методов обучения и восп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тания в пределах реализуемой образовательной программы;</w:t>
      </w:r>
    </w:p>
    <w:p w:rsidR="00082479" w:rsidRPr="00F8708E" w:rsidRDefault="00082479" w:rsidP="000824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lastRenderedPageBreak/>
        <w:t xml:space="preserve">- рассмотрение </w:t>
      </w:r>
      <w:proofErr w:type="gramStart"/>
      <w:r w:rsidRPr="00F8708E">
        <w:rPr>
          <w:sz w:val="28"/>
          <w:szCs w:val="28"/>
          <w:lang w:eastAsia="en-US"/>
        </w:rPr>
        <w:t>вопросов повышения профессионального уровня педагогич</w:t>
      </w:r>
      <w:r w:rsidRPr="00F8708E">
        <w:rPr>
          <w:sz w:val="28"/>
          <w:szCs w:val="28"/>
          <w:lang w:eastAsia="en-US"/>
        </w:rPr>
        <w:t>е</w:t>
      </w:r>
      <w:r w:rsidRPr="00F8708E">
        <w:rPr>
          <w:sz w:val="28"/>
          <w:szCs w:val="28"/>
          <w:lang w:eastAsia="en-US"/>
        </w:rPr>
        <w:t>ских работников Учреждения</w:t>
      </w:r>
      <w:proofErr w:type="gramEnd"/>
      <w:r w:rsidRPr="00F8708E">
        <w:rPr>
          <w:sz w:val="28"/>
          <w:szCs w:val="28"/>
          <w:lang w:eastAsia="en-US"/>
        </w:rPr>
        <w:t>;</w:t>
      </w:r>
    </w:p>
    <w:p w:rsidR="00082479" w:rsidRPr="00F8708E" w:rsidRDefault="00082479" w:rsidP="000824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- координация работы педагогических работников с родителями (законными представителями) обучающихся;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решение вопросов о приеме, переводе и выпуске обучающихся, освоивших государственный стандарт общего образования, соответствующий лицензии, об условном переводе обучающихся;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утверждение списка учебников, используемых в образовательном процессе Учреждения;</w:t>
      </w:r>
    </w:p>
    <w:p w:rsidR="00082479" w:rsidRPr="00F8708E" w:rsidRDefault="00082479" w:rsidP="001A3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- принятие решений:</w:t>
      </w:r>
    </w:p>
    <w:p w:rsidR="00082479" w:rsidRPr="00F8708E" w:rsidRDefault="001A3167" w:rsidP="00082479">
      <w:pPr>
        <w:shd w:val="clear" w:color="auto" w:fill="FFFFFF"/>
        <w:tabs>
          <w:tab w:val="left" w:pos="854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479" w:rsidRPr="00F8708E">
        <w:rPr>
          <w:sz w:val="28"/>
          <w:szCs w:val="28"/>
        </w:rPr>
        <w:t xml:space="preserve">- об отчислении </w:t>
      </w:r>
      <w:proofErr w:type="gramStart"/>
      <w:r w:rsidR="00082479" w:rsidRPr="00F8708E">
        <w:rPr>
          <w:sz w:val="28"/>
          <w:szCs w:val="28"/>
        </w:rPr>
        <w:t>обучающихся</w:t>
      </w:r>
      <w:proofErr w:type="gramEnd"/>
      <w:r w:rsidR="00082479" w:rsidRPr="00F8708E">
        <w:rPr>
          <w:sz w:val="28"/>
          <w:szCs w:val="28"/>
        </w:rPr>
        <w:t>;</w:t>
      </w:r>
    </w:p>
    <w:p w:rsidR="00082479" w:rsidRPr="00F8708E" w:rsidRDefault="001A3167" w:rsidP="00082479">
      <w:pPr>
        <w:shd w:val="clear" w:color="auto" w:fill="FFFFFF"/>
        <w:tabs>
          <w:tab w:val="left" w:pos="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479" w:rsidRPr="00F8708E">
        <w:rPr>
          <w:sz w:val="28"/>
          <w:szCs w:val="28"/>
        </w:rPr>
        <w:t>- об организации методической работы;</w:t>
      </w:r>
    </w:p>
    <w:p w:rsidR="00082479" w:rsidRPr="00F8708E" w:rsidRDefault="001A3167" w:rsidP="00082479">
      <w:pPr>
        <w:shd w:val="clear" w:color="auto" w:fill="FFFFFF"/>
        <w:tabs>
          <w:tab w:val="left" w:pos="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479" w:rsidRPr="00F8708E">
        <w:rPr>
          <w:sz w:val="28"/>
          <w:szCs w:val="28"/>
        </w:rPr>
        <w:t>- об организации экспериментальной работы и инновационной деятельности;</w:t>
      </w:r>
    </w:p>
    <w:p w:rsidR="00082479" w:rsidRPr="00F8708E" w:rsidRDefault="001A3167" w:rsidP="00082479">
      <w:pPr>
        <w:shd w:val="clear" w:color="auto" w:fill="FFFFFF"/>
        <w:tabs>
          <w:tab w:val="left" w:pos="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479" w:rsidRPr="00F8708E">
        <w:rPr>
          <w:sz w:val="28"/>
          <w:szCs w:val="28"/>
        </w:rPr>
        <w:t xml:space="preserve">- о награждении </w:t>
      </w:r>
      <w:proofErr w:type="gramStart"/>
      <w:r w:rsidR="00082479" w:rsidRPr="00F8708E">
        <w:rPr>
          <w:sz w:val="28"/>
          <w:szCs w:val="28"/>
        </w:rPr>
        <w:t>обучающихся</w:t>
      </w:r>
      <w:proofErr w:type="gramEnd"/>
      <w:r w:rsidR="00082479" w:rsidRPr="00F8708E">
        <w:rPr>
          <w:sz w:val="28"/>
          <w:szCs w:val="28"/>
        </w:rPr>
        <w:t xml:space="preserve"> Учреждения.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Порядок работы педагогического совета определяется положением о педаг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гическом совете, принимаемым педагогическим советом и утверждаемым директ</w:t>
      </w:r>
      <w:r w:rsidRPr="00F8708E">
        <w:rPr>
          <w:sz w:val="28"/>
          <w:szCs w:val="28"/>
        </w:rPr>
        <w:t>о</w:t>
      </w:r>
      <w:r w:rsidRPr="00F8708E">
        <w:rPr>
          <w:sz w:val="28"/>
          <w:szCs w:val="28"/>
        </w:rPr>
        <w:t>ром Учреждения.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Срок действия  полномочий  педагогического совета  - бессрочно. Педагог</w:t>
      </w:r>
      <w:r w:rsidRPr="00F8708E">
        <w:rPr>
          <w:sz w:val="28"/>
          <w:szCs w:val="28"/>
        </w:rPr>
        <w:t>и</w:t>
      </w:r>
      <w:r w:rsidRPr="00F8708E">
        <w:rPr>
          <w:sz w:val="28"/>
          <w:szCs w:val="28"/>
        </w:rPr>
        <w:t>ческий  совет избирает из своего  состава  открытым голосованием  председателя и  секретаря.</w:t>
      </w:r>
    </w:p>
    <w:bookmarkEnd w:id="9"/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08E">
        <w:rPr>
          <w:b/>
          <w:sz w:val="28"/>
          <w:szCs w:val="28"/>
        </w:rPr>
        <w:t>Пункт 4.7. Устава</w:t>
      </w:r>
      <w:r w:rsidRPr="00F8708E">
        <w:rPr>
          <w:sz w:val="28"/>
          <w:szCs w:val="28"/>
        </w:rPr>
        <w:t xml:space="preserve"> изложить в следующей редакции:</w:t>
      </w:r>
    </w:p>
    <w:p w:rsidR="00082479" w:rsidRPr="00F8708E" w:rsidRDefault="00082479" w:rsidP="000824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 xml:space="preserve">В целях учета мнения родителей </w:t>
      </w:r>
      <w:hyperlink r:id="rId9" w:history="1">
        <w:r w:rsidRPr="00F8708E">
          <w:rPr>
            <w:sz w:val="28"/>
            <w:szCs w:val="28"/>
            <w:lang w:eastAsia="en-US"/>
          </w:rPr>
          <w:t>(законных представителей)</w:t>
        </w:r>
      </w:hyperlink>
      <w:r w:rsidRPr="00F8708E">
        <w:rPr>
          <w:sz w:val="28"/>
          <w:szCs w:val="28"/>
          <w:lang w:eastAsia="en-US"/>
        </w:rPr>
        <w:t xml:space="preserve"> несовершенн</w:t>
      </w:r>
      <w:r w:rsidRPr="00F8708E">
        <w:rPr>
          <w:sz w:val="28"/>
          <w:szCs w:val="28"/>
          <w:lang w:eastAsia="en-US"/>
        </w:rPr>
        <w:t>о</w:t>
      </w:r>
      <w:r w:rsidRPr="00F8708E">
        <w:rPr>
          <w:sz w:val="28"/>
          <w:szCs w:val="28"/>
          <w:lang w:eastAsia="en-US"/>
        </w:rPr>
        <w:t>летних обучающихся и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</w:t>
      </w:r>
      <w:r w:rsidRPr="00F8708E">
        <w:rPr>
          <w:sz w:val="28"/>
          <w:szCs w:val="28"/>
          <w:lang w:eastAsia="en-US"/>
        </w:rPr>
        <w:t>р</w:t>
      </w:r>
      <w:r w:rsidRPr="00F8708E">
        <w:rPr>
          <w:sz w:val="28"/>
          <w:szCs w:val="28"/>
          <w:lang w:eastAsia="en-US"/>
        </w:rPr>
        <w:t>шеннолетних обучающихся и работников в Учреждении создается совет родителей (законных представителей) несовершеннолетних обучающихся (далее – Совет род</w:t>
      </w:r>
      <w:r w:rsidRPr="00F8708E">
        <w:rPr>
          <w:sz w:val="28"/>
          <w:szCs w:val="28"/>
          <w:lang w:eastAsia="en-US"/>
        </w:rPr>
        <w:t>и</w:t>
      </w:r>
      <w:r w:rsidRPr="00F8708E">
        <w:rPr>
          <w:sz w:val="28"/>
          <w:szCs w:val="28"/>
          <w:lang w:eastAsia="en-US"/>
        </w:rPr>
        <w:t>телей).</w:t>
      </w:r>
    </w:p>
    <w:p w:rsidR="00082479" w:rsidRPr="00F8708E" w:rsidRDefault="00082479" w:rsidP="00082479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F8708E">
        <w:rPr>
          <w:sz w:val="28"/>
          <w:szCs w:val="28"/>
          <w:lang w:eastAsia="en-US"/>
        </w:rPr>
        <w:t>Порядок деятельности Совета родителей принимается на педагогическом с</w:t>
      </w:r>
      <w:r w:rsidRPr="00F8708E">
        <w:rPr>
          <w:sz w:val="28"/>
          <w:szCs w:val="28"/>
          <w:lang w:eastAsia="en-US"/>
        </w:rPr>
        <w:t>о</w:t>
      </w:r>
      <w:r w:rsidRPr="00F8708E">
        <w:rPr>
          <w:sz w:val="28"/>
          <w:szCs w:val="28"/>
          <w:lang w:eastAsia="en-US"/>
        </w:rPr>
        <w:t>вете и утверждается Директором Учреждения.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8708E">
        <w:rPr>
          <w:b/>
          <w:sz w:val="28"/>
          <w:szCs w:val="28"/>
        </w:rPr>
        <w:t>Дополнить Раздел 4. пунктом 4.9. следующего содержания: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08E">
        <w:rPr>
          <w:sz w:val="28"/>
          <w:szCs w:val="28"/>
        </w:rPr>
        <w:t>Действует профессиональный союз работников.</w:t>
      </w:r>
    </w:p>
    <w:p w:rsidR="00082479" w:rsidRPr="00F8708E" w:rsidRDefault="00082479" w:rsidP="000824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2479" w:rsidRPr="00E77E6F" w:rsidRDefault="00082479" w:rsidP="00082479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082479" w:rsidRPr="00462CE1" w:rsidRDefault="00082479" w:rsidP="00082479"/>
    <w:p w:rsidR="00E77E6F" w:rsidRPr="00462CE1" w:rsidRDefault="00E77E6F" w:rsidP="00E77E6F"/>
    <w:sectPr w:rsidR="00E77E6F" w:rsidRPr="00462CE1" w:rsidSect="00E77E6F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9C" w:rsidRDefault="00A82A9C" w:rsidP="000B17F6">
      <w:r>
        <w:separator/>
      </w:r>
    </w:p>
  </w:endnote>
  <w:endnote w:type="continuationSeparator" w:id="0">
    <w:p w:rsidR="00A82A9C" w:rsidRDefault="00A82A9C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9C" w:rsidRDefault="00A82A9C" w:rsidP="000B17F6">
      <w:r>
        <w:separator/>
      </w:r>
    </w:p>
  </w:footnote>
  <w:footnote w:type="continuationSeparator" w:id="0">
    <w:p w:rsidR="00A82A9C" w:rsidRDefault="00A82A9C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67" w:rsidRDefault="001A3167" w:rsidP="001A3167">
    <w:pPr>
      <w:pStyle w:val="a5"/>
      <w:tabs>
        <w:tab w:val="clear" w:pos="4677"/>
        <w:tab w:val="clear" w:pos="9355"/>
        <w:tab w:val="left" w:pos="801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2479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5F5E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16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0E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A9C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6D34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14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18DCC7A3A9FD3AA3A5A9AAF0894E734DC4D595F7D5C9D1B41F4816BF141E366ABBCCF6758A076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8</cp:revision>
  <cp:lastPrinted>2013-09-24T08:47:00Z</cp:lastPrinted>
  <dcterms:created xsi:type="dcterms:W3CDTF">2017-06-30T08:09:00Z</dcterms:created>
  <dcterms:modified xsi:type="dcterms:W3CDTF">2018-05-10T12:16:00Z</dcterms:modified>
</cp:coreProperties>
</file>